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A46" w:rsidRPr="00F27A46" w:rsidRDefault="00F27A46" w:rsidP="00F27A46">
      <w:pPr>
        <w:pStyle w:val="a4"/>
        <w:spacing w:line="360" w:lineRule="atLeast"/>
        <w:ind w:left="6372"/>
        <w:outlineLvl w:val="0"/>
        <w:rPr>
          <w:rFonts w:ascii="Times New Roman" w:hAnsi="Times New Roman"/>
          <w:sz w:val="28"/>
          <w:szCs w:val="28"/>
        </w:rPr>
      </w:pPr>
      <w:r w:rsidRPr="00F27A46">
        <w:rPr>
          <w:rFonts w:ascii="Times New Roman" w:hAnsi="Times New Roman"/>
          <w:sz w:val="28"/>
          <w:szCs w:val="28"/>
        </w:rPr>
        <w:t>Утверждено</w:t>
      </w:r>
    </w:p>
    <w:p w:rsidR="00F27A46" w:rsidRDefault="00F27A46" w:rsidP="00F27A46">
      <w:pPr>
        <w:pStyle w:val="a4"/>
        <w:spacing w:line="360" w:lineRule="atLeast"/>
        <w:ind w:left="6372"/>
        <w:outlineLvl w:val="0"/>
        <w:rPr>
          <w:rFonts w:ascii="Times New Roman" w:hAnsi="Times New Roman"/>
          <w:sz w:val="28"/>
          <w:szCs w:val="28"/>
        </w:rPr>
      </w:pPr>
      <w:r>
        <w:rPr>
          <w:rFonts w:ascii="Times New Roman" w:hAnsi="Times New Roman"/>
          <w:sz w:val="28"/>
          <w:szCs w:val="28"/>
        </w:rPr>
        <w:t>п</w:t>
      </w:r>
      <w:r w:rsidRPr="00F27A46">
        <w:rPr>
          <w:rFonts w:ascii="Times New Roman" w:hAnsi="Times New Roman"/>
          <w:sz w:val="28"/>
          <w:szCs w:val="28"/>
        </w:rPr>
        <w:t xml:space="preserve">риказом министерства образования </w:t>
      </w:r>
    </w:p>
    <w:p w:rsidR="00F27A46" w:rsidRDefault="00F27A46" w:rsidP="00F27A46">
      <w:pPr>
        <w:pStyle w:val="a4"/>
        <w:spacing w:line="360" w:lineRule="atLeast"/>
        <w:ind w:left="6372"/>
        <w:outlineLvl w:val="0"/>
        <w:rPr>
          <w:rFonts w:ascii="Times New Roman" w:hAnsi="Times New Roman"/>
          <w:sz w:val="28"/>
          <w:szCs w:val="28"/>
        </w:rPr>
      </w:pPr>
      <w:r w:rsidRPr="00F27A46">
        <w:rPr>
          <w:rFonts w:ascii="Times New Roman" w:hAnsi="Times New Roman"/>
          <w:sz w:val="28"/>
          <w:szCs w:val="28"/>
        </w:rPr>
        <w:t xml:space="preserve">Новгородской области </w:t>
      </w:r>
    </w:p>
    <w:p w:rsidR="00F27A46" w:rsidRPr="00F76603" w:rsidRDefault="00F27A46" w:rsidP="00F76603">
      <w:pPr>
        <w:pStyle w:val="a4"/>
        <w:spacing w:line="360" w:lineRule="atLeast"/>
        <w:ind w:left="6372"/>
        <w:outlineLvl w:val="0"/>
        <w:rPr>
          <w:rFonts w:ascii="Times New Roman" w:hAnsi="Times New Roman"/>
          <w:sz w:val="28"/>
          <w:szCs w:val="28"/>
          <w:u w:val="single"/>
        </w:rPr>
      </w:pPr>
      <w:r w:rsidRPr="0086558A">
        <w:rPr>
          <w:rFonts w:ascii="Times New Roman" w:hAnsi="Times New Roman"/>
          <w:sz w:val="28"/>
          <w:szCs w:val="28"/>
        </w:rPr>
        <w:t xml:space="preserve">от  </w:t>
      </w:r>
      <w:r w:rsidRPr="0086558A">
        <w:rPr>
          <w:rFonts w:ascii="Times New Roman" w:hAnsi="Times New Roman"/>
          <w:sz w:val="28"/>
          <w:szCs w:val="28"/>
          <w:u w:val="single"/>
        </w:rPr>
        <w:t>12.03.2025</w:t>
      </w:r>
      <w:r w:rsidRPr="0086558A">
        <w:rPr>
          <w:rFonts w:ascii="Times New Roman" w:hAnsi="Times New Roman"/>
          <w:sz w:val="28"/>
          <w:szCs w:val="28"/>
        </w:rPr>
        <w:t xml:space="preserve">  №  </w:t>
      </w:r>
      <w:r w:rsidRPr="0086558A">
        <w:rPr>
          <w:rFonts w:ascii="Times New Roman" w:hAnsi="Times New Roman"/>
          <w:sz w:val="28"/>
          <w:szCs w:val="28"/>
          <w:u w:val="single"/>
        </w:rPr>
        <w:t>268</w:t>
      </w:r>
    </w:p>
    <w:p w:rsidR="008D0BB7" w:rsidRDefault="00B335B4" w:rsidP="00F63783">
      <w:pPr>
        <w:pStyle w:val="a4"/>
        <w:spacing w:line="360" w:lineRule="atLeast"/>
        <w:jc w:val="center"/>
        <w:outlineLvl w:val="0"/>
        <w:rPr>
          <w:rFonts w:ascii="Times New Roman" w:hAnsi="Times New Roman"/>
          <w:b/>
          <w:sz w:val="28"/>
          <w:szCs w:val="28"/>
        </w:rPr>
      </w:pPr>
      <w:r>
        <w:rPr>
          <w:rFonts w:ascii="Times New Roman" w:hAnsi="Times New Roman"/>
          <w:b/>
          <w:sz w:val="28"/>
          <w:szCs w:val="28"/>
        </w:rPr>
        <w:t xml:space="preserve">ПОЛОЖЕНИЕ </w:t>
      </w:r>
    </w:p>
    <w:p w:rsidR="008D0BB7" w:rsidRDefault="00B335B4" w:rsidP="00F63783">
      <w:pPr>
        <w:pStyle w:val="a4"/>
        <w:spacing w:before="120" w:line="240" w:lineRule="exact"/>
        <w:jc w:val="center"/>
        <w:outlineLvl w:val="0"/>
        <w:rPr>
          <w:rFonts w:ascii="Times New Roman" w:hAnsi="Times New Roman"/>
          <w:b/>
          <w:sz w:val="28"/>
          <w:szCs w:val="28"/>
        </w:rPr>
      </w:pPr>
      <w:r>
        <w:rPr>
          <w:rFonts w:ascii="Times New Roman" w:hAnsi="Times New Roman"/>
          <w:b/>
          <w:sz w:val="28"/>
          <w:szCs w:val="28"/>
        </w:rPr>
        <w:t xml:space="preserve">о </w:t>
      </w:r>
      <w:r w:rsidR="00F27A46">
        <w:rPr>
          <w:rFonts w:ascii="Times New Roman" w:hAnsi="Times New Roman"/>
          <w:b/>
          <w:sz w:val="28"/>
          <w:szCs w:val="28"/>
        </w:rPr>
        <w:t xml:space="preserve">проведении </w:t>
      </w:r>
      <w:r>
        <w:rPr>
          <w:rFonts w:ascii="Times New Roman" w:hAnsi="Times New Roman"/>
          <w:b/>
          <w:sz w:val="28"/>
          <w:szCs w:val="28"/>
        </w:rPr>
        <w:t>регионально</w:t>
      </w:r>
      <w:r w:rsidR="00F27A46">
        <w:rPr>
          <w:rFonts w:ascii="Times New Roman" w:hAnsi="Times New Roman"/>
          <w:b/>
          <w:sz w:val="28"/>
          <w:szCs w:val="28"/>
        </w:rPr>
        <w:t>го этапа</w:t>
      </w:r>
      <w:r>
        <w:rPr>
          <w:rFonts w:ascii="Times New Roman" w:hAnsi="Times New Roman"/>
          <w:b/>
          <w:sz w:val="28"/>
          <w:szCs w:val="28"/>
        </w:rPr>
        <w:t xml:space="preserve"> Всероссийского фестиваля </w:t>
      </w:r>
    </w:p>
    <w:p w:rsidR="008D0BB7" w:rsidRDefault="00B335B4" w:rsidP="00F63783">
      <w:pPr>
        <w:pStyle w:val="a4"/>
        <w:spacing w:before="120" w:line="240" w:lineRule="exact"/>
        <w:jc w:val="center"/>
        <w:outlineLvl w:val="0"/>
        <w:rPr>
          <w:rFonts w:ascii="Times New Roman" w:hAnsi="Times New Roman"/>
          <w:b/>
          <w:sz w:val="28"/>
          <w:szCs w:val="28"/>
        </w:rPr>
      </w:pPr>
      <w:r>
        <w:rPr>
          <w:rFonts w:ascii="Times New Roman" w:hAnsi="Times New Roman"/>
          <w:b/>
          <w:sz w:val="28"/>
          <w:szCs w:val="28"/>
        </w:rPr>
        <w:t>школьных хоров «Поют дети России»</w:t>
      </w:r>
    </w:p>
    <w:p w:rsidR="008D0BB7" w:rsidRDefault="008D0BB7">
      <w:pPr>
        <w:pStyle w:val="a4"/>
        <w:spacing w:line="240" w:lineRule="exact"/>
        <w:jc w:val="center"/>
        <w:rPr>
          <w:rFonts w:ascii="Times New Roman" w:hAnsi="Times New Roman"/>
          <w:b/>
          <w:sz w:val="28"/>
          <w:szCs w:val="28"/>
        </w:rPr>
      </w:pPr>
    </w:p>
    <w:p w:rsidR="008D0BB7" w:rsidRPr="000E2ACE" w:rsidRDefault="00B335B4">
      <w:pPr>
        <w:pStyle w:val="a4"/>
        <w:numPr>
          <w:ilvl w:val="0"/>
          <w:numId w:val="1"/>
        </w:numPr>
        <w:spacing w:line="360" w:lineRule="atLeast"/>
        <w:ind w:left="0" w:firstLine="0"/>
        <w:jc w:val="center"/>
        <w:rPr>
          <w:rFonts w:ascii="Times New Roman" w:hAnsi="Times New Roman"/>
          <w:b/>
          <w:sz w:val="28"/>
          <w:szCs w:val="28"/>
        </w:rPr>
      </w:pPr>
      <w:r w:rsidRPr="000E2ACE">
        <w:rPr>
          <w:rFonts w:ascii="Times New Roman" w:hAnsi="Times New Roman"/>
          <w:b/>
          <w:sz w:val="28"/>
          <w:szCs w:val="28"/>
        </w:rPr>
        <w:t>Общие положения</w:t>
      </w:r>
    </w:p>
    <w:p w:rsidR="008D0BB7" w:rsidRPr="000E2ACE" w:rsidRDefault="00B335B4">
      <w:pPr>
        <w:pStyle w:val="a4"/>
        <w:numPr>
          <w:ilvl w:val="1"/>
          <w:numId w:val="2"/>
        </w:numPr>
        <w:spacing w:line="360" w:lineRule="atLeast"/>
        <w:ind w:left="0" w:firstLine="709"/>
        <w:jc w:val="both"/>
        <w:rPr>
          <w:rFonts w:ascii="Times New Roman" w:hAnsi="Times New Roman"/>
          <w:sz w:val="28"/>
          <w:szCs w:val="28"/>
        </w:rPr>
      </w:pPr>
      <w:r w:rsidRPr="000E2ACE">
        <w:rPr>
          <w:rFonts w:ascii="Times New Roman" w:hAnsi="Times New Roman"/>
          <w:sz w:val="28"/>
          <w:szCs w:val="28"/>
        </w:rPr>
        <w:t xml:space="preserve">Настоящее положение определяет </w:t>
      </w:r>
      <w:r w:rsidR="002A7045">
        <w:rPr>
          <w:rFonts w:ascii="Times New Roman" w:hAnsi="Times New Roman"/>
          <w:sz w:val="28"/>
          <w:szCs w:val="28"/>
        </w:rPr>
        <w:t>условия</w:t>
      </w:r>
      <w:r w:rsidRPr="000E2ACE">
        <w:rPr>
          <w:rFonts w:ascii="Times New Roman" w:hAnsi="Times New Roman"/>
          <w:sz w:val="28"/>
          <w:szCs w:val="28"/>
        </w:rPr>
        <w:t xml:space="preserve">, порядок организации и проведения регионального этапа Всероссийского фестиваля школьных хоров «Поют дети России» (далее Фестиваль). </w:t>
      </w:r>
    </w:p>
    <w:p w:rsidR="000E2ACE" w:rsidRPr="000E2ACE" w:rsidRDefault="00B335B4" w:rsidP="00D84BAC">
      <w:pPr>
        <w:pStyle w:val="a4"/>
        <w:spacing w:line="360" w:lineRule="atLeast"/>
        <w:ind w:firstLine="720"/>
        <w:jc w:val="both"/>
        <w:rPr>
          <w:rFonts w:ascii="Times New Roman" w:hAnsi="Times New Roman"/>
          <w:sz w:val="28"/>
          <w:szCs w:val="28"/>
        </w:rPr>
      </w:pPr>
      <w:r w:rsidRPr="000E2ACE">
        <w:rPr>
          <w:rFonts w:ascii="Times New Roman" w:hAnsi="Times New Roman"/>
          <w:sz w:val="28"/>
          <w:szCs w:val="28"/>
        </w:rPr>
        <w:t>1.2 Фестиваль в 202</w:t>
      </w:r>
      <w:r w:rsidR="00740821" w:rsidRPr="000E2ACE">
        <w:rPr>
          <w:rFonts w:ascii="Times New Roman" w:hAnsi="Times New Roman"/>
          <w:sz w:val="28"/>
          <w:szCs w:val="28"/>
        </w:rPr>
        <w:t>5</w:t>
      </w:r>
      <w:r w:rsidRPr="000E2ACE">
        <w:rPr>
          <w:rFonts w:ascii="Times New Roman" w:hAnsi="Times New Roman"/>
          <w:sz w:val="28"/>
          <w:szCs w:val="28"/>
        </w:rPr>
        <w:t xml:space="preserve"> году направлен на реализацию задач, обозначенных в Стратегии национальной безопасности Российской Федерации, Основах государственной политики по сохранению и укреплению традиционных российских </w:t>
      </w:r>
      <w:r w:rsidR="00F63783" w:rsidRPr="000E2ACE">
        <w:rPr>
          <w:rFonts w:ascii="Times New Roman" w:hAnsi="Times New Roman"/>
          <w:sz w:val="28"/>
          <w:szCs w:val="28"/>
        </w:rPr>
        <w:t>духовно-нравственных ценностей</w:t>
      </w:r>
      <w:r w:rsidRPr="000E2ACE">
        <w:rPr>
          <w:rFonts w:ascii="Times New Roman" w:hAnsi="Times New Roman"/>
          <w:sz w:val="28"/>
          <w:szCs w:val="28"/>
        </w:rPr>
        <w:t>.</w:t>
      </w:r>
      <w:r w:rsidR="005D33F8" w:rsidRPr="000E2ACE">
        <w:rPr>
          <w:rFonts w:ascii="Times New Roman" w:hAnsi="Times New Roman"/>
          <w:sz w:val="28"/>
          <w:szCs w:val="28"/>
        </w:rPr>
        <w:t xml:space="preserve"> </w:t>
      </w:r>
      <w:r w:rsidR="00D84BAC" w:rsidRPr="000E2ACE">
        <w:rPr>
          <w:rFonts w:ascii="Times New Roman" w:hAnsi="Times New Roman"/>
          <w:sz w:val="28"/>
          <w:szCs w:val="28"/>
        </w:rPr>
        <w:t>В 2025 году Фестиваль посвящается проводимому в Российской Федерации Году защитника Отечества и 80-летию Победы в Великой Отечественной войне.</w:t>
      </w:r>
      <w:r w:rsidR="000E2ACE" w:rsidRPr="000E2ACE">
        <w:rPr>
          <w:rFonts w:ascii="Times New Roman" w:hAnsi="Times New Roman"/>
          <w:sz w:val="28"/>
          <w:szCs w:val="28"/>
        </w:rPr>
        <w:t xml:space="preserve"> </w:t>
      </w:r>
    </w:p>
    <w:p w:rsidR="00E77BE7" w:rsidRPr="000E2ACE" w:rsidRDefault="00E77BE7" w:rsidP="00D84BAC">
      <w:pPr>
        <w:pStyle w:val="a4"/>
        <w:spacing w:line="360" w:lineRule="atLeast"/>
        <w:ind w:firstLine="720"/>
        <w:jc w:val="both"/>
        <w:rPr>
          <w:rFonts w:ascii="Times New Roman" w:hAnsi="Times New Roman"/>
          <w:sz w:val="28"/>
          <w:szCs w:val="28"/>
        </w:rPr>
      </w:pPr>
      <w:r w:rsidRPr="000E2ACE">
        <w:rPr>
          <w:rFonts w:ascii="Times New Roman" w:hAnsi="Times New Roman"/>
          <w:sz w:val="28"/>
          <w:szCs w:val="28"/>
        </w:rPr>
        <w:t xml:space="preserve">1.3. </w:t>
      </w:r>
      <w:r w:rsidR="002A7045">
        <w:rPr>
          <w:rFonts w:ascii="Times New Roman" w:hAnsi="Times New Roman"/>
          <w:sz w:val="28"/>
          <w:szCs w:val="28"/>
        </w:rPr>
        <w:t xml:space="preserve">Учредителем </w:t>
      </w:r>
      <w:r w:rsidRPr="000E2ACE">
        <w:rPr>
          <w:rFonts w:ascii="Times New Roman" w:hAnsi="Times New Roman"/>
          <w:sz w:val="28"/>
          <w:szCs w:val="28"/>
        </w:rPr>
        <w:t>Фестивал</w:t>
      </w:r>
      <w:r w:rsidR="002A7045">
        <w:rPr>
          <w:rFonts w:ascii="Times New Roman" w:hAnsi="Times New Roman"/>
          <w:sz w:val="28"/>
          <w:szCs w:val="28"/>
        </w:rPr>
        <w:t>я</w:t>
      </w:r>
      <w:r w:rsidRPr="000E2ACE">
        <w:rPr>
          <w:rFonts w:ascii="Times New Roman" w:hAnsi="Times New Roman"/>
          <w:sz w:val="28"/>
          <w:szCs w:val="28"/>
        </w:rPr>
        <w:t xml:space="preserve"> </w:t>
      </w:r>
      <w:r w:rsidR="002A7045">
        <w:rPr>
          <w:rFonts w:ascii="Times New Roman" w:hAnsi="Times New Roman"/>
          <w:sz w:val="28"/>
          <w:szCs w:val="28"/>
        </w:rPr>
        <w:t>является министерство образования Новгородской области (далее министерство)</w:t>
      </w:r>
      <w:r w:rsidRPr="000E2ACE">
        <w:rPr>
          <w:rFonts w:ascii="Times New Roman" w:hAnsi="Times New Roman"/>
          <w:sz w:val="28"/>
          <w:szCs w:val="28"/>
        </w:rPr>
        <w:t>.</w:t>
      </w:r>
    </w:p>
    <w:p w:rsidR="008D0BB7" w:rsidRDefault="00B335B4">
      <w:pPr>
        <w:spacing w:line="360" w:lineRule="atLeast"/>
        <w:ind w:firstLine="709"/>
        <w:contextualSpacing/>
        <w:jc w:val="both"/>
        <w:rPr>
          <w:color w:val="000000"/>
          <w:sz w:val="28"/>
          <w:szCs w:val="28"/>
        </w:rPr>
      </w:pPr>
      <w:r w:rsidRPr="000E2ACE">
        <w:rPr>
          <w:color w:val="000000"/>
          <w:sz w:val="28"/>
          <w:szCs w:val="28"/>
        </w:rPr>
        <w:t>1.</w:t>
      </w:r>
      <w:r w:rsidR="000E2ACE">
        <w:rPr>
          <w:color w:val="000000"/>
          <w:sz w:val="28"/>
          <w:szCs w:val="28"/>
        </w:rPr>
        <w:t>4</w:t>
      </w:r>
      <w:r w:rsidRPr="000E2ACE">
        <w:rPr>
          <w:color w:val="000000"/>
          <w:sz w:val="28"/>
          <w:szCs w:val="28"/>
        </w:rPr>
        <w:t>. Непосредственн</w:t>
      </w:r>
      <w:r w:rsidR="00840F0F">
        <w:rPr>
          <w:color w:val="000000"/>
          <w:sz w:val="28"/>
          <w:szCs w:val="28"/>
        </w:rPr>
        <w:t>ую</w:t>
      </w:r>
      <w:r w:rsidRPr="000E2ACE">
        <w:rPr>
          <w:color w:val="000000"/>
          <w:sz w:val="28"/>
          <w:szCs w:val="28"/>
        </w:rPr>
        <w:t xml:space="preserve"> организаци</w:t>
      </w:r>
      <w:r w:rsidR="00840F0F">
        <w:rPr>
          <w:color w:val="000000"/>
          <w:sz w:val="28"/>
          <w:szCs w:val="28"/>
        </w:rPr>
        <w:t>ю</w:t>
      </w:r>
      <w:r w:rsidRPr="000E2ACE">
        <w:rPr>
          <w:color w:val="000000"/>
          <w:sz w:val="28"/>
          <w:szCs w:val="28"/>
        </w:rPr>
        <w:t xml:space="preserve"> и проведение Фестиваля  осуществляется Региональны</w:t>
      </w:r>
      <w:r w:rsidR="00840F0F">
        <w:rPr>
          <w:color w:val="000000"/>
          <w:sz w:val="28"/>
          <w:szCs w:val="28"/>
        </w:rPr>
        <w:t>й</w:t>
      </w:r>
      <w:r w:rsidRPr="000E2ACE">
        <w:rPr>
          <w:color w:val="000000"/>
          <w:sz w:val="28"/>
          <w:szCs w:val="28"/>
        </w:rPr>
        <w:t xml:space="preserve"> центр выявления, поддержки и развития способностей и талантов детей и молодежи Новгородской области «</w:t>
      </w:r>
      <w:proofErr w:type="spellStart"/>
      <w:r w:rsidRPr="000E2ACE">
        <w:rPr>
          <w:color w:val="000000"/>
          <w:sz w:val="28"/>
          <w:szCs w:val="28"/>
        </w:rPr>
        <w:t>Онфим</w:t>
      </w:r>
      <w:proofErr w:type="spellEnd"/>
      <w:r w:rsidRPr="000E2ACE">
        <w:rPr>
          <w:color w:val="000000"/>
          <w:sz w:val="28"/>
          <w:szCs w:val="28"/>
        </w:rPr>
        <w:t>», структурное подразделение  ГОАОУ «Гимназия № 3», (далее – РЦ «</w:t>
      </w:r>
      <w:proofErr w:type="spellStart"/>
      <w:r w:rsidRPr="000E2ACE">
        <w:rPr>
          <w:color w:val="000000"/>
          <w:sz w:val="28"/>
          <w:szCs w:val="28"/>
        </w:rPr>
        <w:t>Онфим</w:t>
      </w:r>
      <w:proofErr w:type="spellEnd"/>
      <w:r w:rsidRPr="000E2ACE">
        <w:rPr>
          <w:color w:val="000000"/>
          <w:sz w:val="28"/>
          <w:szCs w:val="28"/>
        </w:rPr>
        <w:t>»).</w:t>
      </w:r>
    </w:p>
    <w:p w:rsidR="00840F0F" w:rsidRDefault="00840F0F" w:rsidP="00840F0F">
      <w:pPr>
        <w:spacing w:line="360" w:lineRule="atLeast"/>
        <w:ind w:firstLine="709"/>
        <w:contextualSpacing/>
        <w:jc w:val="both"/>
        <w:rPr>
          <w:rStyle w:val="a5"/>
          <w:rFonts w:ascii="Times New Roman" w:hAnsi="Times New Roman"/>
          <w:sz w:val="28"/>
          <w:szCs w:val="28"/>
        </w:rPr>
      </w:pPr>
      <w:r>
        <w:rPr>
          <w:b/>
          <w:color w:val="000000"/>
          <w:sz w:val="28"/>
          <w:szCs w:val="28"/>
        </w:rPr>
        <w:t xml:space="preserve">Контактное лицо: </w:t>
      </w:r>
      <w:r>
        <w:rPr>
          <w:b/>
          <w:sz w:val="28"/>
          <w:szCs w:val="28"/>
          <w:highlight w:val="white"/>
        </w:rPr>
        <w:t xml:space="preserve">Кириллова Наталья Михайловна,  </w:t>
      </w:r>
      <w:r>
        <w:rPr>
          <w:color w:val="000000"/>
          <w:sz w:val="28"/>
          <w:szCs w:val="28"/>
          <w:highlight w:val="white"/>
        </w:rPr>
        <w:t>методист</w:t>
      </w:r>
      <w:r>
        <w:t xml:space="preserve"> </w:t>
      </w:r>
      <w:r>
        <w:rPr>
          <w:sz w:val="28"/>
          <w:szCs w:val="28"/>
          <w:highlight w:val="white"/>
        </w:rPr>
        <w:t>по организации и проведению  региональных мероприятий художественной направленности РЦ «</w:t>
      </w:r>
      <w:proofErr w:type="spellStart"/>
      <w:r>
        <w:rPr>
          <w:sz w:val="28"/>
          <w:szCs w:val="28"/>
          <w:highlight w:val="white"/>
        </w:rPr>
        <w:t>Онфим</w:t>
      </w:r>
      <w:proofErr w:type="spellEnd"/>
      <w:r>
        <w:rPr>
          <w:sz w:val="28"/>
          <w:szCs w:val="28"/>
          <w:highlight w:val="white"/>
        </w:rPr>
        <w:t>»,</w:t>
      </w:r>
      <w:r w:rsidRPr="00B53343">
        <w:rPr>
          <w:b/>
          <w:sz w:val="28"/>
          <w:szCs w:val="28"/>
        </w:rPr>
        <w:t xml:space="preserve"> </w:t>
      </w:r>
      <w:r w:rsidRPr="00840F0F">
        <w:rPr>
          <w:sz w:val="28"/>
          <w:szCs w:val="28"/>
        </w:rPr>
        <w:t>тел.: +</w:t>
      </w:r>
      <w:r w:rsidRPr="00840F0F">
        <w:rPr>
          <w:rStyle w:val="a5"/>
          <w:rFonts w:ascii="Times New Roman" w:hAnsi="Times New Roman"/>
          <w:sz w:val="28"/>
          <w:szCs w:val="28"/>
        </w:rPr>
        <w:t>7</w:t>
      </w:r>
      <w:r>
        <w:rPr>
          <w:rStyle w:val="a5"/>
          <w:rFonts w:ascii="Times New Roman" w:hAnsi="Times New Roman"/>
          <w:sz w:val="28"/>
          <w:szCs w:val="28"/>
        </w:rPr>
        <w:t> </w:t>
      </w:r>
      <w:r w:rsidRPr="00840F0F">
        <w:rPr>
          <w:sz w:val="28"/>
          <w:szCs w:val="28"/>
          <w:highlight w:val="white"/>
        </w:rPr>
        <w:t>960</w:t>
      </w:r>
      <w:r>
        <w:rPr>
          <w:sz w:val="28"/>
          <w:szCs w:val="28"/>
          <w:highlight w:val="white"/>
        </w:rPr>
        <w:t> </w:t>
      </w:r>
      <w:r w:rsidRPr="00840F0F">
        <w:rPr>
          <w:sz w:val="28"/>
          <w:szCs w:val="28"/>
          <w:highlight w:val="white"/>
        </w:rPr>
        <w:t>209</w:t>
      </w:r>
      <w:r>
        <w:rPr>
          <w:sz w:val="28"/>
          <w:szCs w:val="28"/>
          <w:highlight w:val="white"/>
        </w:rPr>
        <w:t xml:space="preserve"> </w:t>
      </w:r>
      <w:r w:rsidRPr="00840F0F">
        <w:rPr>
          <w:sz w:val="28"/>
          <w:szCs w:val="28"/>
          <w:highlight w:val="white"/>
        </w:rPr>
        <w:t>55</w:t>
      </w:r>
      <w:r>
        <w:rPr>
          <w:sz w:val="28"/>
          <w:szCs w:val="28"/>
          <w:highlight w:val="white"/>
        </w:rPr>
        <w:t xml:space="preserve"> </w:t>
      </w:r>
      <w:r w:rsidRPr="00840F0F">
        <w:rPr>
          <w:sz w:val="28"/>
          <w:szCs w:val="28"/>
          <w:highlight w:val="white"/>
        </w:rPr>
        <w:t>20</w:t>
      </w:r>
      <w:r>
        <w:rPr>
          <w:b/>
          <w:sz w:val="28"/>
          <w:szCs w:val="28"/>
          <w:highlight w:val="white"/>
        </w:rPr>
        <w:t xml:space="preserve">, </w:t>
      </w:r>
      <w:r>
        <w:rPr>
          <w:sz w:val="28"/>
          <w:szCs w:val="28"/>
          <w:highlight w:val="white"/>
          <w:lang w:val="en-US"/>
        </w:rPr>
        <w:t>e</w:t>
      </w:r>
      <w:r>
        <w:rPr>
          <w:sz w:val="28"/>
          <w:szCs w:val="28"/>
          <w:highlight w:val="white"/>
        </w:rPr>
        <w:t>-</w:t>
      </w:r>
      <w:r>
        <w:rPr>
          <w:sz w:val="28"/>
          <w:szCs w:val="28"/>
          <w:highlight w:val="white"/>
          <w:lang w:val="en-US"/>
        </w:rPr>
        <w:t>mail</w:t>
      </w:r>
      <w:r>
        <w:rPr>
          <w:sz w:val="28"/>
          <w:szCs w:val="28"/>
          <w:highlight w:val="white"/>
        </w:rPr>
        <w:t>:</w:t>
      </w:r>
      <w:r>
        <w:rPr>
          <w:sz w:val="28"/>
          <w:highlight w:val="white"/>
        </w:rPr>
        <w:t xml:space="preserve"> </w:t>
      </w:r>
      <w:hyperlink r:id="rId8" w:tooltip="mailto:knm@gimnazium.ru" w:history="1">
        <w:r>
          <w:rPr>
            <w:rStyle w:val="ad"/>
            <w:sz w:val="28"/>
            <w:szCs w:val="28"/>
            <w:highlight w:val="white"/>
            <w:lang w:val="en-US"/>
          </w:rPr>
          <w:t>knm</w:t>
        </w:r>
        <w:r>
          <w:rPr>
            <w:rStyle w:val="ad"/>
            <w:sz w:val="28"/>
            <w:szCs w:val="28"/>
            <w:highlight w:val="white"/>
          </w:rPr>
          <w:t>@</w:t>
        </w:r>
        <w:r>
          <w:rPr>
            <w:rStyle w:val="ad"/>
            <w:sz w:val="28"/>
            <w:szCs w:val="28"/>
            <w:highlight w:val="white"/>
            <w:lang w:val="en-US"/>
          </w:rPr>
          <w:t>gimnazium</w:t>
        </w:r>
        <w:r>
          <w:rPr>
            <w:rStyle w:val="ad"/>
            <w:sz w:val="28"/>
            <w:szCs w:val="28"/>
            <w:highlight w:val="white"/>
          </w:rPr>
          <w:t>.</w:t>
        </w:r>
        <w:r>
          <w:rPr>
            <w:rStyle w:val="ad"/>
            <w:sz w:val="28"/>
            <w:szCs w:val="28"/>
            <w:highlight w:val="white"/>
            <w:lang w:val="en-US"/>
          </w:rPr>
          <w:t>ru</w:t>
        </w:r>
      </w:hyperlink>
      <w:r>
        <w:t xml:space="preserve"> </w:t>
      </w:r>
    </w:p>
    <w:p w:rsidR="008D0BB7" w:rsidRDefault="008D0BB7">
      <w:pPr>
        <w:pStyle w:val="a4"/>
        <w:spacing w:line="360" w:lineRule="atLeast"/>
        <w:ind w:left="709" w:firstLine="709"/>
        <w:jc w:val="both"/>
        <w:rPr>
          <w:rFonts w:ascii="Times New Roman" w:hAnsi="Times New Roman"/>
          <w:sz w:val="16"/>
          <w:szCs w:val="16"/>
          <w:highlight w:val="yellow"/>
        </w:rPr>
      </w:pPr>
    </w:p>
    <w:p w:rsidR="004D1B18" w:rsidRDefault="004D1B18">
      <w:pPr>
        <w:pStyle w:val="a4"/>
        <w:spacing w:line="360" w:lineRule="atLeast"/>
        <w:ind w:left="709" w:firstLine="709"/>
        <w:jc w:val="both"/>
        <w:rPr>
          <w:rFonts w:ascii="Times New Roman" w:hAnsi="Times New Roman"/>
          <w:sz w:val="16"/>
          <w:szCs w:val="16"/>
          <w:highlight w:val="yellow"/>
        </w:rPr>
      </w:pPr>
    </w:p>
    <w:p w:rsidR="008D0BB7" w:rsidRDefault="00B335B4">
      <w:pPr>
        <w:pStyle w:val="a4"/>
        <w:numPr>
          <w:ilvl w:val="0"/>
          <w:numId w:val="2"/>
        </w:numPr>
        <w:spacing w:line="360" w:lineRule="atLeast"/>
        <w:ind w:firstLine="709"/>
        <w:jc w:val="center"/>
        <w:rPr>
          <w:rFonts w:ascii="Times New Roman" w:hAnsi="Times New Roman"/>
          <w:b/>
          <w:bCs/>
          <w:sz w:val="28"/>
          <w:szCs w:val="28"/>
        </w:rPr>
      </w:pPr>
      <w:r>
        <w:rPr>
          <w:rFonts w:ascii="Times New Roman" w:hAnsi="Times New Roman"/>
          <w:b/>
          <w:bCs/>
          <w:sz w:val="28"/>
          <w:szCs w:val="28"/>
        </w:rPr>
        <w:t>Цели и задачи фестиваля</w:t>
      </w:r>
    </w:p>
    <w:p w:rsidR="008D0BB7" w:rsidRDefault="00B335B4">
      <w:pPr>
        <w:pStyle w:val="a4"/>
        <w:spacing w:line="360" w:lineRule="atLeast"/>
        <w:ind w:firstLine="720"/>
        <w:jc w:val="both"/>
        <w:rPr>
          <w:rFonts w:ascii="Times New Roman" w:hAnsi="Times New Roman"/>
          <w:sz w:val="28"/>
          <w:szCs w:val="28"/>
        </w:rPr>
      </w:pPr>
      <w:r>
        <w:rPr>
          <w:rFonts w:ascii="Times New Roman" w:hAnsi="Times New Roman"/>
          <w:sz w:val="28"/>
          <w:szCs w:val="28"/>
        </w:rPr>
        <w:t>2.1. Цели Фестиваля:</w:t>
      </w:r>
    </w:p>
    <w:p w:rsidR="008D0BB7" w:rsidRDefault="00B335B4">
      <w:pPr>
        <w:pStyle w:val="a4"/>
        <w:numPr>
          <w:ilvl w:val="0"/>
          <w:numId w:val="16"/>
        </w:numPr>
        <w:spacing w:line="360" w:lineRule="atLeast"/>
        <w:ind w:left="0" w:firstLine="709"/>
        <w:jc w:val="both"/>
        <w:rPr>
          <w:rFonts w:ascii="Times New Roman" w:hAnsi="Times New Roman"/>
          <w:sz w:val="28"/>
          <w:szCs w:val="28"/>
        </w:rPr>
      </w:pPr>
      <w:r>
        <w:rPr>
          <w:rFonts w:ascii="Times New Roman" w:hAnsi="Times New Roman"/>
          <w:sz w:val="28"/>
          <w:szCs w:val="28"/>
        </w:rPr>
        <w:t>передача подрастающему поколению основ традиционных российских духовно-нравственных ценностей;</w:t>
      </w:r>
    </w:p>
    <w:p w:rsidR="008D0BB7" w:rsidRDefault="00B335B4">
      <w:pPr>
        <w:pStyle w:val="a4"/>
        <w:numPr>
          <w:ilvl w:val="0"/>
          <w:numId w:val="16"/>
        </w:numPr>
        <w:spacing w:line="360" w:lineRule="atLeast"/>
        <w:ind w:left="0" w:firstLine="709"/>
        <w:jc w:val="both"/>
      </w:pPr>
      <w:r>
        <w:rPr>
          <w:rFonts w:ascii="Times New Roman" w:hAnsi="Times New Roman"/>
          <w:sz w:val="28"/>
          <w:szCs w:val="28"/>
        </w:rPr>
        <w:t>воспитание патриотизма, укрепление гражданского единства;</w:t>
      </w:r>
    </w:p>
    <w:p w:rsidR="008D0BB7" w:rsidRDefault="00B335B4">
      <w:pPr>
        <w:pStyle w:val="a4"/>
        <w:numPr>
          <w:ilvl w:val="0"/>
          <w:numId w:val="16"/>
        </w:numPr>
        <w:spacing w:line="360" w:lineRule="atLeast"/>
        <w:ind w:left="0" w:firstLine="709"/>
        <w:jc w:val="both"/>
      </w:pPr>
      <w:r>
        <w:rPr>
          <w:rFonts w:ascii="Times New Roman" w:hAnsi="Times New Roman"/>
          <w:sz w:val="28"/>
          <w:szCs w:val="28"/>
        </w:rPr>
        <w:t>изучение и защита исторической памяти России через освоение детьми высших образцов отечественной музыкальной культуры;</w:t>
      </w:r>
    </w:p>
    <w:p w:rsidR="008D0BB7" w:rsidRDefault="00B335B4">
      <w:pPr>
        <w:pStyle w:val="a4"/>
        <w:numPr>
          <w:ilvl w:val="0"/>
          <w:numId w:val="16"/>
        </w:numPr>
        <w:spacing w:line="360" w:lineRule="atLeast"/>
        <w:ind w:left="0" w:firstLine="709"/>
        <w:jc w:val="both"/>
        <w:rPr>
          <w:rFonts w:ascii="Times New Roman" w:hAnsi="Times New Roman"/>
          <w:sz w:val="28"/>
          <w:szCs w:val="28"/>
        </w:rPr>
      </w:pPr>
      <w:r>
        <w:rPr>
          <w:rFonts w:ascii="Times New Roman" w:hAnsi="Times New Roman"/>
          <w:sz w:val="28"/>
          <w:szCs w:val="28"/>
        </w:rPr>
        <w:t xml:space="preserve">освоение патриотического репертуара как средство приобщения участников Фестиваля к культурным и духовно-нравственным ценностям; </w:t>
      </w:r>
    </w:p>
    <w:p w:rsidR="008D0BB7" w:rsidRDefault="00B335B4">
      <w:pPr>
        <w:pStyle w:val="a4"/>
        <w:numPr>
          <w:ilvl w:val="0"/>
          <w:numId w:val="16"/>
        </w:numPr>
        <w:spacing w:line="360" w:lineRule="atLeast"/>
        <w:ind w:left="0" w:firstLine="709"/>
        <w:jc w:val="both"/>
        <w:rPr>
          <w:rFonts w:ascii="Times New Roman" w:hAnsi="Times New Roman"/>
          <w:sz w:val="28"/>
          <w:szCs w:val="28"/>
        </w:rPr>
      </w:pPr>
      <w:r>
        <w:rPr>
          <w:rFonts w:ascii="Times New Roman" w:hAnsi="Times New Roman"/>
          <w:sz w:val="28"/>
          <w:szCs w:val="28"/>
        </w:rPr>
        <w:lastRenderedPageBreak/>
        <w:t>повышение профессионального мастерства дирижеров школьных хоров, стимулирование молодых хормейстеров</w:t>
      </w:r>
      <w:r w:rsidR="00F76603">
        <w:rPr>
          <w:rFonts w:ascii="Times New Roman" w:hAnsi="Times New Roman"/>
          <w:sz w:val="28"/>
          <w:szCs w:val="28"/>
        </w:rPr>
        <w:t xml:space="preserve">. </w:t>
      </w:r>
    </w:p>
    <w:p w:rsidR="008D0BB7" w:rsidRDefault="00B335B4">
      <w:pPr>
        <w:pStyle w:val="a4"/>
        <w:spacing w:line="360" w:lineRule="atLeast"/>
        <w:ind w:firstLine="720"/>
        <w:jc w:val="both"/>
      </w:pPr>
      <w:r>
        <w:rPr>
          <w:rFonts w:ascii="Times New Roman" w:hAnsi="Times New Roman"/>
          <w:sz w:val="28"/>
          <w:szCs w:val="28"/>
        </w:rPr>
        <w:t>2.2. Задачи Фестиваля:</w:t>
      </w:r>
    </w:p>
    <w:p w:rsidR="008D0BB7" w:rsidRDefault="00B335B4">
      <w:pPr>
        <w:pStyle w:val="a4"/>
        <w:numPr>
          <w:ilvl w:val="0"/>
          <w:numId w:val="17"/>
        </w:numPr>
        <w:spacing w:line="360" w:lineRule="atLeast"/>
        <w:ind w:left="0" w:firstLine="709"/>
        <w:jc w:val="both"/>
      </w:pPr>
      <w:r>
        <w:rPr>
          <w:rFonts w:ascii="Times New Roman" w:hAnsi="Times New Roman"/>
          <w:sz w:val="28"/>
          <w:szCs w:val="28"/>
        </w:rPr>
        <w:t>развитие и активизацию потенциала школьных хоров России;</w:t>
      </w:r>
    </w:p>
    <w:p w:rsidR="008D0BB7" w:rsidRDefault="00B335B4">
      <w:pPr>
        <w:pStyle w:val="a4"/>
        <w:numPr>
          <w:ilvl w:val="0"/>
          <w:numId w:val="17"/>
        </w:numPr>
        <w:spacing w:line="360" w:lineRule="atLeast"/>
        <w:ind w:left="0" w:firstLine="709"/>
        <w:jc w:val="both"/>
      </w:pPr>
      <w:r>
        <w:rPr>
          <w:rFonts w:ascii="Times New Roman" w:hAnsi="Times New Roman"/>
          <w:sz w:val="28"/>
          <w:szCs w:val="28"/>
        </w:rPr>
        <w:t>популяризацию хорового пения среди детей и юношества;</w:t>
      </w:r>
    </w:p>
    <w:p w:rsidR="008D0BB7" w:rsidRDefault="00B335B4">
      <w:pPr>
        <w:pStyle w:val="a4"/>
        <w:numPr>
          <w:ilvl w:val="0"/>
          <w:numId w:val="17"/>
        </w:numPr>
        <w:spacing w:line="360" w:lineRule="atLeast"/>
        <w:ind w:left="0" w:firstLine="709"/>
        <w:jc w:val="both"/>
      </w:pPr>
      <w:r>
        <w:rPr>
          <w:rFonts w:ascii="Times New Roman" w:hAnsi="Times New Roman"/>
          <w:sz w:val="28"/>
          <w:szCs w:val="28"/>
        </w:rPr>
        <w:t>возрождение и развитие детской певческой культуры России;</w:t>
      </w:r>
    </w:p>
    <w:p w:rsidR="008D0BB7" w:rsidRDefault="00B335B4">
      <w:pPr>
        <w:pStyle w:val="a4"/>
        <w:numPr>
          <w:ilvl w:val="0"/>
          <w:numId w:val="17"/>
        </w:numPr>
        <w:spacing w:line="360" w:lineRule="atLeast"/>
        <w:ind w:left="0" w:firstLine="709"/>
        <w:jc w:val="both"/>
      </w:pPr>
      <w:r>
        <w:rPr>
          <w:rFonts w:ascii="Times New Roman" w:hAnsi="Times New Roman"/>
          <w:sz w:val="28"/>
          <w:szCs w:val="28"/>
        </w:rPr>
        <w:t>сохранение и развитие национальной культуры России;</w:t>
      </w:r>
    </w:p>
    <w:p w:rsidR="008D0BB7" w:rsidRDefault="00B335B4">
      <w:pPr>
        <w:pStyle w:val="a4"/>
        <w:numPr>
          <w:ilvl w:val="0"/>
          <w:numId w:val="17"/>
        </w:numPr>
        <w:spacing w:line="360" w:lineRule="atLeast"/>
        <w:ind w:left="0" w:firstLine="709"/>
        <w:jc w:val="both"/>
      </w:pPr>
      <w:r>
        <w:rPr>
          <w:rFonts w:ascii="Times New Roman" w:hAnsi="Times New Roman"/>
          <w:sz w:val="28"/>
          <w:szCs w:val="28"/>
        </w:rPr>
        <w:t>формирование естественного чувства патриотизма, духовных ценностей у детей.</w:t>
      </w:r>
    </w:p>
    <w:p w:rsidR="008D0BB7" w:rsidRDefault="00B335B4">
      <w:pPr>
        <w:pStyle w:val="a4"/>
        <w:numPr>
          <w:ilvl w:val="0"/>
          <w:numId w:val="2"/>
        </w:numPr>
        <w:spacing w:line="360" w:lineRule="atLeast"/>
        <w:ind w:firstLine="709"/>
        <w:jc w:val="center"/>
        <w:rPr>
          <w:rFonts w:ascii="Times New Roman" w:hAnsi="Times New Roman"/>
          <w:b/>
          <w:bCs/>
          <w:sz w:val="28"/>
          <w:szCs w:val="28"/>
        </w:rPr>
      </w:pPr>
      <w:r>
        <w:rPr>
          <w:rFonts w:ascii="Times New Roman" w:hAnsi="Times New Roman"/>
          <w:b/>
          <w:bCs/>
          <w:sz w:val="28"/>
          <w:szCs w:val="28"/>
        </w:rPr>
        <w:t>Участники фестиваля</w:t>
      </w:r>
    </w:p>
    <w:p w:rsidR="008D0BB7" w:rsidRDefault="00B335B4">
      <w:pPr>
        <w:pStyle w:val="a4"/>
        <w:spacing w:line="360" w:lineRule="atLeast"/>
        <w:ind w:firstLine="709"/>
        <w:jc w:val="both"/>
        <w:rPr>
          <w:rFonts w:ascii="Times New Roman" w:hAnsi="Times New Roman"/>
          <w:sz w:val="28"/>
          <w:szCs w:val="28"/>
        </w:rPr>
      </w:pPr>
      <w:r>
        <w:rPr>
          <w:rFonts w:ascii="Times New Roman" w:hAnsi="Times New Roman"/>
          <w:sz w:val="28"/>
          <w:szCs w:val="28"/>
        </w:rPr>
        <w:t xml:space="preserve">3.1. В фестивале принимают участие </w:t>
      </w:r>
      <w:proofErr w:type="gramStart"/>
      <w:r>
        <w:rPr>
          <w:rFonts w:ascii="Times New Roman" w:hAnsi="Times New Roman"/>
          <w:sz w:val="28"/>
          <w:szCs w:val="28"/>
        </w:rPr>
        <w:t>обучающиеся</w:t>
      </w:r>
      <w:proofErr w:type="gramEnd"/>
      <w:r>
        <w:rPr>
          <w:rFonts w:ascii="Times New Roman" w:hAnsi="Times New Roman"/>
          <w:sz w:val="28"/>
          <w:szCs w:val="28"/>
        </w:rPr>
        <w:t xml:space="preserve"> 5-11 классов общеобразовательных </w:t>
      </w:r>
      <w:r w:rsidR="00F76603">
        <w:rPr>
          <w:rFonts w:ascii="Times New Roman" w:hAnsi="Times New Roman"/>
          <w:sz w:val="28"/>
          <w:szCs w:val="28"/>
        </w:rPr>
        <w:t>организаций</w:t>
      </w:r>
      <w:r>
        <w:rPr>
          <w:rFonts w:ascii="Times New Roman" w:hAnsi="Times New Roman"/>
          <w:sz w:val="28"/>
          <w:szCs w:val="28"/>
        </w:rPr>
        <w:t>, возраст участников от 10 до 17 лет включительно.</w:t>
      </w:r>
    </w:p>
    <w:p w:rsidR="008D0BB7" w:rsidRDefault="00B335B4">
      <w:pPr>
        <w:tabs>
          <w:tab w:val="left" w:pos="1335"/>
        </w:tabs>
        <w:spacing w:line="269" w:lineRule="auto"/>
        <w:ind w:firstLine="720"/>
        <w:jc w:val="both"/>
        <w:rPr>
          <w:color w:val="000000" w:themeColor="text1"/>
          <w:sz w:val="28"/>
          <w:szCs w:val="28"/>
        </w:rPr>
      </w:pPr>
      <w:r>
        <w:rPr>
          <w:color w:val="000000" w:themeColor="text1"/>
          <w:sz w:val="28"/>
          <w:szCs w:val="28"/>
        </w:rPr>
        <w:t xml:space="preserve">3.2.   Допускается участие не более 10% участников коллектива, возраст которых отличается </w:t>
      </w:r>
      <w:proofErr w:type="gramStart"/>
      <w:r>
        <w:rPr>
          <w:color w:val="000000" w:themeColor="text1"/>
          <w:sz w:val="28"/>
          <w:szCs w:val="28"/>
        </w:rPr>
        <w:t>от</w:t>
      </w:r>
      <w:proofErr w:type="gramEnd"/>
      <w:r>
        <w:rPr>
          <w:color w:val="000000" w:themeColor="text1"/>
          <w:sz w:val="28"/>
          <w:szCs w:val="28"/>
        </w:rPr>
        <w:t xml:space="preserve"> установленного.</w:t>
      </w:r>
    </w:p>
    <w:p w:rsidR="008D0BB7" w:rsidRDefault="00B335B4" w:rsidP="004D1B18">
      <w:pPr>
        <w:tabs>
          <w:tab w:val="left" w:pos="1335"/>
        </w:tabs>
        <w:spacing w:line="269" w:lineRule="auto"/>
        <w:ind w:firstLine="720"/>
        <w:jc w:val="both"/>
        <w:rPr>
          <w:color w:val="000000" w:themeColor="text1"/>
          <w:sz w:val="28"/>
          <w:szCs w:val="28"/>
        </w:rPr>
      </w:pPr>
      <w:r>
        <w:rPr>
          <w:color w:val="000000" w:themeColor="text1"/>
          <w:sz w:val="28"/>
          <w:szCs w:val="28"/>
        </w:rPr>
        <w:t>3.3. Количественный состав коллективов от 12 человек, включает руководителей и аккомпанирующую группу (концертмейстеров).</w:t>
      </w:r>
    </w:p>
    <w:p w:rsidR="008D0BB7" w:rsidRDefault="00B335B4">
      <w:pPr>
        <w:pStyle w:val="a4"/>
        <w:numPr>
          <w:ilvl w:val="0"/>
          <w:numId w:val="2"/>
        </w:numPr>
        <w:spacing w:line="360" w:lineRule="atLeast"/>
        <w:ind w:firstLine="709"/>
        <w:jc w:val="center"/>
        <w:rPr>
          <w:rFonts w:ascii="Times New Roman" w:hAnsi="Times New Roman"/>
          <w:b/>
          <w:sz w:val="28"/>
          <w:szCs w:val="28"/>
        </w:rPr>
      </w:pPr>
      <w:r>
        <w:rPr>
          <w:rFonts w:ascii="Times New Roman" w:hAnsi="Times New Roman"/>
          <w:b/>
          <w:sz w:val="28"/>
          <w:szCs w:val="28"/>
        </w:rPr>
        <w:t>Условия проведения фестиваля</w:t>
      </w:r>
    </w:p>
    <w:p w:rsidR="008D0BB7" w:rsidRDefault="00B335B4">
      <w:pPr>
        <w:spacing w:line="360" w:lineRule="atLeast"/>
        <w:ind w:firstLine="709"/>
        <w:jc w:val="both"/>
        <w:rPr>
          <w:sz w:val="28"/>
          <w:szCs w:val="28"/>
        </w:rPr>
      </w:pPr>
      <w:r>
        <w:rPr>
          <w:sz w:val="28"/>
          <w:szCs w:val="28"/>
        </w:rPr>
        <w:t xml:space="preserve">4.1  Фестиваль проводиться </w:t>
      </w:r>
      <w:r w:rsidR="00AD472D">
        <w:rPr>
          <w:sz w:val="28"/>
          <w:szCs w:val="28"/>
        </w:rPr>
        <w:t xml:space="preserve">с 15 апреля </w:t>
      </w:r>
      <w:r>
        <w:rPr>
          <w:sz w:val="28"/>
          <w:szCs w:val="28"/>
          <w:highlight w:val="white"/>
        </w:rPr>
        <w:t xml:space="preserve">до </w:t>
      </w:r>
      <w:r w:rsidR="00B53343" w:rsidRPr="00B53343">
        <w:rPr>
          <w:sz w:val="28"/>
          <w:szCs w:val="28"/>
          <w:highlight w:val="white"/>
        </w:rPr>
        <w:t xml:space="preserve">15 </w:t>
      </w:r>
      <w:r w:rsidR="00B53343">
        <w:rPr>
          <w:sz w:val="28"/>
          <w:szCs w:val="28"/>
          <w:highlight w:val="white"/>
        </w:rPr>
        <w:t>мая</w:t>
      </w:r>
      <w:r>
        <w:rPr>
          <w:sz w:val="28"/>
          <w:szCs w:val="28"/>
          <w:highlight w:val="white"/>
        </w:rPr>
        <w:t xml:space="preserve"> 202</w:t>
      </w:r>
      <w:r w:rsidR="00B53343">
        <w:rPr>
          <w:sz w:val="28"/>
          <w:szCs w:val="28"/>
          <w:highlight w:val="white"/>
        </w:rPr>
        <w:t>5</w:t>
      </w:r>
      <w:r>
        <w:rPr>
          <w:sz w:val="28"/>
          <w:szCs w:val="28"/>
          <w:highlight w:val="white"/>
        </w:rPr>
        <w:t xml:space="preserve"> года  в </w:t>
      </w:r>
      <w:r>
        <w:rPr>
          <w:b/>
          <w:bCs/>
          <w:sz w:val="28"/>
          <w:szCs w:val="28"/>
          <w:highlight w:val="white"/>
        </w:rPr>
        <w:t xml:space="preserve">заочном </w:t>
      </w:r>
      <w:r>
        <w:rPr>
          <w:sz w:val="28"/>
          <w:szCs w:val="28"/>
          <w:highlight w:val="white"/>
        </w:rPr>
        <w:t xml:space="preserve">формате, </w:t>
      </w:r>
      <w:r w:rsidR="00286536">
        <w:rPr>
          <w:sz w:val="28"/>
          <w:szCs w:val="28"/>
          <w:highlight w:val="white"/>
        </w:rPr>
        <w:t>среди хоров общеобразовательны</w:t>
      </w:r>
      <w:r w:rsidR="00286536">
        <w:rPr>
          <w:sz w:val="28"/>
          <w:szCs w:val="28"/>
        </w:rPr>
        <w:t xml:space="preserve">х организаций </w:t>
      </w:r>
      <w:r w:rsidR="00286536">
        <w:rPr>
          <w:sz w:val="28"/>
          <w:szCs w:val="28"/>
          <w:highlight w:val="white"/>
        </w:rPr>
        <w:t>в следующих категориях</w:t>
      </w:r>
      <w:r>
        <w:rPr>
          <w:sz w:val="28"/>
          <w:szCs w:val="28"/>
        </w:rPr>
        <w:t>:</w:t>
      </w:r>
    </w:p>
    <w:p w:rsidR="008D0BB7" w:rsidRDefault="00286536">
      <w:pPr>
        <w:tabs>
          <w:tab w:val="left" w:pos="1335"/>
        </w:tabs>
        <w:spacing w:line="269" w:lineRule="auto"/>
        <w:ind w:firstLine="720"/>
        <w:jc w:val="both"/>
        <w:rPr>
          <w:color w:val="000000" w:themeColor="text1"/>
          <w:sz w:val="28"/>
          <w:szCs w:val="28"/>
        </w:rPr>
      </w:pPr>
      <w:r>
        <w:rPr>
          <w:color w:val="000000" w:themeColor="text1"/>
          <w:sz w:val="28"/>
          <w:szCs w:val="28"/>
        </w:rPr>
        <w:t>«</w:t>
      </w:r>
      <w:r w:rsidR="00B335B4">
        <w:rPr>
          <w:color w:val="000000" w:themeColor="text1"/>
          <w:sz w:val="28"/>
          <w:szCs w:val="28"/>
        </w:rPr>
        <w:t>А</w:t>
      </w:r>
      <w:r>
        <w:rPr>
          <w:color w:val="000000" w:themeColor="text1"/>
          <w:sz w:val="28"/>
          <w:szCs w:val="28"/>
        </w:rPr>
        <w:t>»</w:t>
      </w:r>
      <w:r w:rsidR="00B335B4">
        <w:rPr>
          <w:color w:val="000000" w:themeColor="text1"/>
          <w:sz w:val="28"/>
          <w:szCs w:val="28"/>
        </w:rPr>
        <w:t xml:space="preserve"> </w:t>
      </w:r>
      <w:r>
        <w:rPr>
          <w:color w:val="000000" w:themeColor="text1"/>
          <w:sz w:val="28"/>
          <w:szCs w:val="28"/>
        </w:rPr>
        <w:t>–</w:t>
      </w:r>
      <w:r w:rsidR="00B335B4">
        <w:rPr>
          <w:color w:val="000000" w:themeColor="text1"/>
          <w:sz w:val="28"/>
          <w:szCs w:val="28"/>
        </w:rPr>
        <w:t xml:space="preserve"> академические школьные хоры средних и старших классов (5-11</w:t>
      </w:r>
      <w:r w:rsidR="00BA0FFE">
        <w:rPr>
          <w:color w:val="000000" w:themeColor="text1"/>
          <w:sz w:val="28"/>
          <w:szCs w:val="28"/>
        </w:rPr>
        <w:t xml:space="preserve"> </w:t>
      </w:r>
      <w:r w:rsidR="00B335B4">
        <w:rPr>
          <w:color w:val="000000" w:themeColor="text1"/>
          <w:sz w:val="28"/>
          <w:szCs w:val="28"/>
        </w:rPr>
        <w:t>классы), возраст участников от 10 до 17 лет включительно, количество участников от 12 человек;</w:t>
      </w:r>
    </w:p>
    <w:p w:rsidR="008D0BB7" w:rsidRDefault="00286536">
      <w:pPr>
        <w:tabs>
          <w:tab w:val="left" w:pos="1335"/>
        </w:tabs>
        <w:spacing w:line="269" w:lineRule="auto"/>
        <w:ind w:firstLine="720"/>
        <w:jc w:val="both"/>
        <w:rPr>
          <w:color w:val="000000" w:themeColor="text1"/>
          <w:sz w:val="28"/>
          <w:szCs w:val="28"/>
        </w:rPr>
      </w:pPr>
      <w:r>
        <w:rPr>
          <w:color w:val="000000" w:themeColor="text1"/>
          <w:sz w:val="28"/>
          <w:szCs w:val="28"/>
        </w:rPr>
        <w:t>«</w:t>
      </w:r>
      <w:r w:rsidR="00B335B4">
        <w:rPr>
          <w:color w:val="000000" w:themeColor="text1"/>
          <w:sz w:val="28"/>
          <w:szCs w:val="28"/>
        </w:rPr>
        <w:t>Н</w:t>
      </w:r>
      <w:r>
        <w:rPr>
          <w:color w:val="000000" w:themeColor="text1"/>
          <w:sz w:val="28"/>
          <w:szCs w:val="28"/>
        </w:rPr>
        <w:t>»</w:t>
      </w:r>
      <w:r w:rsidR="00B335B4">
        <w:rPr>
          <w:color w:val="000000" w:themeColor="text1"/>
          <w:sz w:val="28"/>
          <w:szCs w:val="28"/>
        </w:rPr>
        <w:t xml:space="preserve"> </w:t>
      </w:r>
      <w:r>
        <w:rPr>
          <w:color w:val="000000" w:themeColor="text1"/>
          <w:sz w:val="28"/>
          <w:szCs w:val="28"/>
        </w:rPr>
        <w:t>–</w:t>
      </w:r>
      <w:r w:rsidR="00B335B4">
        <w:rPr>
          <w:color w:val="000000" w:themeColor="text1"/>
          <w:sz w:val="28"/>
          <w:szCs w:val="28"/>
        </w:rPr>
        <w:t xml:space="preserve"> народные школьные хоры средних и старших классов (5-11 классы), возраст участников от 10 до 17 лет включительно, количество участников от 12 человек.</w:t>
      </w:r>
    </w:p>
    <w:p w:rsidR="008D0BB7" w:rsidRPr="00265CA2" w:rsidRDefault="00B335B4">
      <w:pPr>
        <w:pStyle w:val="a4"/>
        <w:spacing w:line="360" w:lineRule="atLeast"/>
        <w:ind w:firstLine="709"/>
        <w:jc w:val="both"/>
        <w:rPr>
          <w:rFonts w:ascii="Times New Roman" w:hAnsi="Times New Roman"/>
          <w:sz w:val="28"/>
          <w:szCs w:val="28"/>
        </w:rPr>
      </w:pPr>
      <w:r>
        <w:rPr>
          <w:rFonts w:ascii="Times New Roman" w:hAnsi="Times New Roman"/>
          <w:sz w:val="28"/>
          <w:szCs w:val="28"/>
        </w:rPr>
        <w:t>4.2.</w:t>
      </w:r>
      <w:r>
        <w:rPr>
          <w:rFonts w:ascii="Times New Roman" w:eastAsia="Times New Roman" w:hAnsi="Times New Roman"/>
          <w:color w:val="000000"/>
          <w:sz w:val="28"/>
          <w:szCs w:val="28"/>
        </w:rPr>
        <w:t xml:space="preserve"> Для участия </w:t>
      </w:r>
      <w:r w:rsidRPr="00265CA2">
        <w:rPr>
          <w:rFonts w:ascii="Times New Roman" w:eastAsia="Times New Roman" w:hAnsi="Times New Roman"/>
          <w:sz w:val="28"/>
          <w:szCs w:val="28"/>
        </w:rPr>
        <w:t xml:space="preserve">в региональном этапе Фестиваля </w:t>
      </w:r>
      <w:r w:rsidR="00BA0FFE">
        <w:rPr>
          <w:rFonts w:ascii="Times New Roman" w:eastAsia="Times New Roman" w:hAnsi="Times New Roman"/>
          <w:sz w:val="28"/>
          <w:szCs w:val="28"/>
        </w:rPr>
        <w:t xml:space="preserve"> муниципальные  органы управления образованием, государственные общеобразовательные организации </w:t>
      </w:r>
      <w:r w:rsidRPr="00265CA2">
        <w:rPr>
          <w:rFonts w:ascii="Times New Roman" w:eastAsia="Times New Roman" w:hAnsi="Times New Roman"/>
          <w:sz w:val="28"/>
          <w:szCs w:val="28"/>
        </w:rPr>
        <w:t xml:space="preserve"> в срок до  </w:t>
      </w:r>
      <w:r w:rsidRPr="00265CA2">
        <w:rPr>
          <w:rFonts w:ascii="Times New Roman" w:eastAsia="Times New Roman" w:hAnsi="Times New Roman"/>
          <w:b/>
          <w:sz w:val="28"/>
          <w:szCs w:val="28"/>
          <w:highlight w:val="white"/>
        </w:rPr>
        <w:t>15 апреля 202</w:t>
      </w:r>
      <w:r w:rsidR="00B53343" w:rsidRPr="00265CA2">
        <w:rPr>
          <w:rFonts w:ascii="Times New Roman" w:eastAsia="Times New Roman" w:hAnsi="Times New Roman"/>
          <w:b/>
          <w:sz w:val="28"/>
          <w:szCs w:val="28"/>
          <w:highlight w:val="white"/>
        </w:rPr>
        <w:t>5</w:t>
      </w:r>
      <w:r w:rsidRPr="00265CA2">
        <w:rPr>
          <w:rFonts w:ascii="Times New Roman" w:eastAsia="Times New Roman" w:hAnsi="Times New Roman"/>
          <w:sz w:val="28"/>
          <w:szCs w:val="28"/>
          <w:highlight w:val="white"/>
        </w:rPr>
        <w:t xml:space="preserve"> </w:t>
      </w:r>
      <w:r w:rsidRPr="00265CA2">
        <w:rPr>
          <w:rFonts w:ascii="Times New Roman" w:eastAsia="Times New Roman" w:hAnsi="Times New Roman"/>
          <w:b/>
          <w:sz w:val="28"/>
          <w:szCs w:val="28"/>
          <w:highlight w:val="white"/>
        </w:rPr>
        <w:t>года</w:t>
      </w:r>
      <w:r w:rsidRPr="00265CA2">
        <w:rPr>
          <w:rFonts w:ascii="Times New Roman" w:eastAsia="Times New Roman" w:hAnsi="Times New Roman"/>
          <w:sz w:val="28"/>
          <w:szCs w:val="28"/>
          <w:highlight w:val="white"/>
        </w:rPr>
        <w:t xml:space="preserve"> на адрес электронной почты: </w:t>
      </w:r>
      <w:hyperlink r:id="rId9" w:history="1">
        <w:r w:rsidRPr="00265CA2">
          <w:rPr>
            <w:rStyle w:val="ad"/>
            <w:rFonts w:ascii="Times New Roman" w:eastAsia="Times New Roman" w:hAnsi="Times New Roman"/>
            <w:color w:val="auto"/>
            <w:sz w:val="28"/>
            <w:szCs w:val="28"/>
            <w:highlight w:val="white"/>
          </w:rPr>
          <w:t>dop53@gimnazium.ru</w:t>
        </w:r>
      </w:hyperlink>
      <w:r w:rsidRPr="00265CA2">
        <w:rPr>
          <w:rFonts w:ascii="Times New Roman" w:eastAsia="Times New Roman" w:hAnsi="Times New Roman"/>
          <w:sz w:val="28"/>
          <w:szCs w:val="28"/>
          <w:highlight w:val="white"/>
        </w:rPr>
        <w:t xml:space="preserve"> </w:t>
      </w:r>
      <w:hyperlink r:id="rId10" w:history="1"/>
      <w:r w:rsidRPr="00265CA2">
        <w:rPr>
          <w:rFonts w:ascii="Times New Roman" w:eastAsia="Times New Roman" w:hAnsi="Times New Roman"/>
          <w:sz w:val="28"/>
          <w:szCs w:val="28"/>
          <w:highlight w:val="white"/>
        </w:rPr>
        <w:t xml:space="preserve">с пометкой </w:t>
      </w:r>
      <w:r w:rsidRPr="00265CA2">
        <w:rPr>
          <w:rFonts w:ascii="Times New Roman" w:eastAsia="Times New Roman" w:hAnsi="Times New Roman"/>
          <w:sz w:val="28"/>
          <w:szCs w:val="28"/>
        </w:rPr>
        <w:t>«</w:t>
      </w:r>
      <w:r w:rsidRPr="00265CA2">
        <w:rPr>
          <w:rFonts w:ascii="Times New Roman" w:eastAsia="Times New Roman" w:hAnsi="Times New Roman"/>
          <w:b/>
          <w:sz w:val="28"/>
          <w:szCs w:val="28"/>
        </w:rPr>
        <w:t>Фестиваль школьных хоров «Поют дети России</w:t>
      </w:r>
      <w:r w:rsidRPr="00265CA2">
        <w:rPr>
          <w:rFonts w:ascii="Times New Roman" w:eastAsia="Times New Roman" w:hAnsi="Times New Roman"/>
          <w:sz w:val="28"/>
          <w:szCs w:val="28"/>
        </w:rPr>
        <w:t xml:space="preserve">» направляют следующие документы: </w:t>
      </w:r>
    </w:p>
    <w:p w:rsidR="008D0BB7" w:rsidRDefault="00BA0FFE" w:rsidP="00BA0FFE">
      <w:pPr>
        <w:numPr>
          <w:ilvl w:val="0"/>
          <w:numId w:val="4"/>
        </w:numPr>
        <w:tabs>
          <w:tab w:val="clear" w:pos="360"/>
          <w:tab w:val="num" w:pos="0"/>
        </w:tabs>
        <w:spacing w:line="360" w:lineRule="atLeast"/>
        <w:ind w:left="0" w:firstLine="709"/>
        <w:contextualSpacing/>
        <w:jc w:val="both"/>
        <w:rPr>
          <w:color w:val="000000"/>
          <w:sz w:val="28"/>
          <w:szCs w:val="28"/>
        </w:rPr>
      </w:pPr>
      <w:r>
        <w:rPr>
          <w:sz w:val="28"/>
          <w:szCs w:val="28"/>
        </w:rPr>
        <w:t>заявку на участие в Ф</w:t>
      </w:r>
      <w:r w:rsidR="00B335B4" w:rsidRPr="00265CA2">
        <w:rPr>
          <w:sz w:val="28"/>
          <w:szCs w:val="28"/>
        </w:rPr>
        <w:t xml:space="preserve">естивале по форме согласно </w:t>
      </w:r>
      <w:r>
        <w:rPr>
          <w:sz w:val="28"/>
          <w:szCs w:val="28"/>
        </w:rPr>
        <w:t xml:space="preserve"> </w:t>
      </w:r>
      <w:r w:rsidR="00B335B4" w:rsidRPr="00265CA2">
        <w:rPr>
          <w:sz w:val="28"/>
          <w:szCs w:val="28"/>
        </w:rPr>
        <w:t>приложению №1 к настоящему Положению в формате</w:t>
      </w:r>
      <w:r w:rsidR="00B335B4">
        <w:rPr>
          <w:color w:val="000000"/>
          <w:sz w:val="28"/>
          <w:szCs w:val="28"/>
        </w:rPr>
        <w:t xml:space="preserve"> DO</w:t>
      </w:r>
      <w:proofErr w:type="gramStart"/>
      <w:r w:rsidR="00B335B4">
        <w:rPr>
          <w:color w:val="000000"/>
          <w:sz w:val="28"/>
          <w:szCs w:val="28"/>
        </w:rPr>
        <w:t>С</w:t>
      </w:r>
      <w:proofErr w:type="gramEnd"/>
      <w:r w:rsidR="00B335B4">
        <w:rPr>
          <w:color w:val="000000"/>
          <w:sz w:val="28"/>
          <w:szCs w:val="28"/>
        </w:rPr>
        <w:t xml:space="preserve"> (или DOCX)</w:t>
      </w:r>
      <w:r>
        <w:rPr>
          <w:color w:val="000000"/>
          <w:sz w:val="28"/>
          <w:szCs w:val="28"/>
        </w:rPr>
        <w:t xml:space="preserve"> и PDF</w:t>
      </w:r>
      <w:r w:rsidR="00B335B4">
        <w:rPr>
          <w:color w:val="000000"/>
          <w:sz w:val="28"/>
          <w:szCs w:val="28"/>
        </w:rPr>
        <w:t>;</w:t>
      </w:r>
      <w:r>
        <w:rPr>
          <w:color w:val="000000"/>
          <w:sz w:val="28"/>
          <w:szCs w:val="28"/>
        </w:rPr>
        <w:t xml:space="preserve"> </w:t>
      </w:r>
    </w:p>
    <w:p w:rsidR="008D0BB7" w:rsidRDefault="00B335B4" w:rsidP="00BA0FFE">
      <w:pPr>
        <w:numPr>
          <w:ilvl w:val="0"/>
          <w:numId w:val="4"/>
        </w:numPr>
        <w:tabs>
          <w:tab w:val="clear" w:pos="360"/>
          <w:tab w:val="num" w:pos="0"/>
        </w:tabs>
        <w:spacing w:line="360" w:lineRule="atLeast"/>
        <w:ind w:left="0" w:firstLine="709"/>
        <w:contextualSpacing/>
        <w:jc w:val="both"/>
        <w:rPr>
          <w:color w:val="000000"/>
          <w:sz w:val="28"/>
          <w:szCs w:val="28"/>
        </w:rPr>
      </w:pPr>
      <w:r>
        <w:rPr>
          <w:color w:val="000000"/>
          <w:sz w:val="28"/>
          <w:szCs w:val="28"/>
        </w:rPr>
        <w:t xml:space="preserve">список </w:t>
      </w:r>
      <w:r w:rsidR="00763309">
        <w:rPr>
          <w:color w:val="000000"/>
          <w:sz w:val="28"/>
          <w:szCs w:val="28"/>
        </w:rPr>
        <w:t xml:space="preserve">школьного </w:t>
      </w:r>
      <w:r>
        <w:rPr>
          <w:color w:val="000000"/>
          <w:sz w:val="28"/>
          <w:szCs w:val="28"/>
        </w:rPr>
        <w:t xml:space="preserve">хорового коллектива по форме </w:t>
      </w:r>
      <w:proofErr w:type="gramStart"/>
      <w:r>
        <w:rPr>
          <w:color w:val="000000"/>
          <w:sz w:val="28"/>
          <w:szCs w:val="28"/>
        </w:rPr>
        <w:t>согласно приложения</w:t>
      </w:r>
      <w:proofErr w:type="gramEnd"/>
      <w:r>
        <w:rPr>
          <w:color w:val="000000"/>
          <w:sz w:val="28"/>
          <w:szCs w:val="28"/>
        </w:rPr>
        <w:t xml:space="preserve"> №2 к </w:t>
      </w:r>
      <w:r w:rsidR="00763309" w:rsidRPr="00265CA2">
        <w:rPr>
          <w:sz w:val="28"/>
          <w:szCs w:val="28"/>
        </w:rPr>
        <w:t xml:space="preserve">настоящему </w:t>
      </w:r>
      <w:r w:rsidR="00763309">
        <w:rPr>
          <w:color w:val="000000"/>
          <w:sz w:val="28"/>
          <w:szCs w:val="28"/>
        </w:rPr>
        <w:t>Положению;</w:t>
      </w:r>
    </w:p>
    <w:p w:rsidR="008D0BB7" w:rsidRDefault="00B335B4" w:rsidP="00BA0FFE">
      <w:pPr>
        <w:numPr>
          <w:ilvl w:val="0"/>
          <w:numId w:val="4"/>
        </w:numPr>
        <w:tabs>
          <w:tab w:val="clear" w:pos="360"/>
          <w:tab w:val="num" w:pos="0"/>
        </w:tabs>
        <w:spacing w:line="360" w:lineRule="atLeast"/>
        <w:ind w:left="0" w:firstLine="709"/>
        <w:contextualSpacing/>
        <w:jc w:val="both"/>
        <w:rPr>
          <w:color w:val="000000"/>
          <w:sz w:val="28"/>
          <w:szCs w:val="28"/>
        </w:rPr>
      </w:pPr>
      <w:r>
        <w:rPr>
          <w:color w:val="000000"/>
          <w:sz w:val="28"/>
          <w:szCs w:val="28"/>
        </w:rPr>
        <w:t xml:space="preserve">согласия </w:t>
      </w:r>
      <w:r w:rsidR="00763309">
        <w:rPr>
          <w:color w:val="000000"/>
          <w:sz w:val="28"/>
          <w:szCs w:val="28"/>
        </w:rPr>
        <w:t xml:space="preserve"> </w:t>
      </w:r>
      <w:r>
        <w:rPr>
          <w:color w:val="000000"/>
          <w:sz w:val="28"/>
          <w:szCs w:val="28"/>
        </w:rPr>
        <w:t xml:space="preserve">на </w:t>
      </w:r>
      <w:r w:rsidR="00763309">
        <w:rPr>
          <w:color w:val="000000"/>
          <w:sz w:val="28"/>
          <w:szCs w:val="28"/>
        </w:rPr>
        <w:t xml:space="preserve"> </w:t>
      </w:r>
      <w:r>
        <w:rPr>
          <w:color w:val="000000"/>
          <w:sz w:val="28"/>
          <w:szCs w:val="28"/>
        </w:rPr>
        <w:t>обработку</w:t>
      </w:r>
      <w:r w:rsidR="00763309">
        <w:rPr>
          <w:color w:val="000000"/>
          <w:sz w:val="28"/>
          <w:szCs w:val="28"/>
        </w:rPr>
        <w:t xml:space="preserve"> </w:t>
      </w:r>
      <w:r>
        <w:rPr>
          <w:color w:val="000000"/>
          <w:sz w:val="28"/>
          <w:szCs w:val="28"/>
        </w:rPr>
        <w:t xml:space="preserve"> персональных </w:t>
      </w:r>
      <w:r w:rsidR="00763309">
        <w:rPr>
          <w:color w:val="000000"/>
          <w:sz w:val="28"/>
          <w:szCs w:val="28"/>
        </w:rPr>
        <w:t xml:space="preserve"> </w:t>
      </w:r>
      <w:r>
        <w:rPr>
          <w:color w:val="000000"/>
          <w:sz w:val="28"/>
          <w:szCs w:val="28"/>
        </w:rPr>
        <w:t>данных</w:t>
      </w:r>
      <w:r w:rsidR="00763309">
        <w:rPr>
          <w:color w:val="000000"/>
          <w:sz w:val="28"/>
          <w:szCs w:val="28"/>
        </w:rPr>
        <w:t xml:space="preserve"> </w:t>
      </w:r>
      <w:r>
        <w:rPr>
          <w:color w:val="000000"/>
          <w:sz w:val="28"/>
          <w:szCs w:val="28"/>
        </w:rPr>
        <w:t xml:space="preserve"> по </w:t>
      </w:r>
      <w:r w:rsidR="00763309">
        <w:rPr>
          <w:color w:val="000000"/>
          <w:sz w:val="28"/>
          <w:szCs w:val="28"/>
        </w:rPr>
        <w:t xml:space="preserve"> </w:t>
      </w:r>
      <w:r>
        <w:rPr>
          <w:color w:val="000000"/>
          <w:sz w:val="28"/>
          <w:szCs w:val="28"/>
        </w:rPr>
        <w:t>формам согласно приложению № 3,</w:t>
      </w:r>
      <w:r w:rsidR="00763309">
        <w:rPr>
          <w:color w:val="000000"/>
          <w:sz w:val="28"/>
          <w:szCs w:val="28"/>
        </w:rPr>
        <w:t xml:space="preserve"> № 4  к настоящему Положению.</w:t>
      </w:r>
    </w:p>
    <w:p w:rsidR="008D0BB7" w:rsidRDefault="008D0BB7">
      <w:pPr>
        <w:spacing w:line="360" w:lineRule="atLeast"/>
        <w:contextualSpacing/>
        <w:jc w:val="both"/>
        <w:rPr>
          <w:b/>
          <w:color w:val="000000"/>
          <w:sz w:val="28"/>
          <w:szCs w:val="28"/>
        </w:rPr>
      </w:pPr>
    </w:p>
    <w:p w:rsidR="008D0BB7" w:rsidRDefault="00B335B4">
      <w:pPr>
        <w:pStyle w:val="a4"/>
        <w:spacing w:line="360" w:lineRule="atLeast"/>
        <w:ind w:left="709"/>
        <w:jc w:val="center"/>
        <w:rPr>
          <w:rFonts w:ascii="Times New Roman" w:hAnsi="Times New Roman"/>
          <w:b/>
          <w:sz w:val="28"/>
          <w:szCs w:val="28"/>
        </w:rPr>
      </w:pPr>
      <w:r>
        <w:rPr>
          <w:rFonts w:ascii="Times New Roman" w:hAnsi="Times New Roman"/>
          <w:b/>
          <w:sz w:val="28"/>
          <w:szCs w:val="28"/>
        </w:rPr>
        <w:lastRenderedPageBreak/>
        <w:t xml:space="preserve">5. Требования к конкурсным программам </w:t>
      </w:r>
    </w:p>
    <w:p w:rsidR="008D0BB7" w:rsidRDefault="00B335B4">
      <w:pPr>
        <w:spacing w:line="362" w:lineRule="atLeast"/>
        <w:ind w:firstLine="720"/>
        <w:jc w:val="both"/>
        <w:rPr>
          <w:color w:val="000000" w:themeColor="text1"/>
          <w:sz w:val="28"/>
          <w:szCs w:val="28"/>
        </w:rPr>
      </w:pPr>
      <w:r>
        <w:rPr>
          <w:color w:val="000000" w:themeColor="text1"/>
          <w:sz w:val="28"/>
          <w:szCs w:val="28"/>
        </w:rPr>
        <w:t xml:space="preserve">5.1. Конкурсная </w:t>
      </w:r>
      <w:r w:rsidR="00763309">
        <w:rPr>
          <w:color w:val="000000" w:themeColor="text1"/>
          <w:sz w:val="28"/>
          <w:szCs w:val="28"/>
        </w:rPr>
        <w:t xml:space="preserve"> </w:t>
      </w:r>
      <w:r>
        <w:rPr>
          <w:color w:val="000000" w:themeColor="text1"/>
          <w:sz w:val="28"/>
          <w:szCs w:val="28"/>
        </w:rPr>
        <w:t xml:space="preserve">программа Фестиваля для категории «А» должна состоять из трёх разнохарактерных произведений и включать сочинение отечественного композитора патриотической тематики и традиционных семейных ценностей России. Конкурсная программа должна содержать как минимум одно произведение для </w:t>
      </w:r>
      <w:proofErr w:type="spellStart"/>
      <w:r>
        <w:rPr>
          <w:color w:val="000000" w:themeColor="text1"/>
          <w:sz w:val="28"/>
          <w:szCs w:val="28"/>
        </w:rPr>
        <w:t>xopa</w:t>
      </w:r>
      <w:proofErr w:type="spellEnd"/>
      <w:r>
        <w:rPr>
          <w:color w:val="000000" w:themeColor="text1"/>
          <w:sz w:val="28"/>
          <w:szCs w:val="28"/>
        </w:rPr>
        <w:t xml:space="preserve"> с солистом (солистами), а также не менее одного </w:t>
      </w:r>
      <w:proofErr w:type="gramStart"/>
      <w:r>
        <w:rPr>
          <w:color w:val="000000" w:themeColor="text1"/>
          <w:sz w:val="28"/>
          <w:szCs w:val="28"/>
        </w:rPr>
        <w:t>произведения</w:t>
      </w:r>
      <w:proofErr w:type="gramEnd"/>
      <w:r>
        <w:rPr>
          <w:color w:val="000000" w:themeColor="text1"/>
          <w:sz w:val="28"/>
          <w:szCs w:val="28"/>
        </w:rPr>
        <w:t xml:space="preserve"> а </w:t>
      </w:r>
      <w:proofErr w:type="spellStart"/>
      <w:r>
        <w:rPr>
          <w:color w:val="000000" w:themeColor="text1"/>
          <w:sz w:val="28"/>
          <w:szCs w:val="28"/>
        </w:rPr>
        <w:t>cappella</w:t>
      </w:r>
      <w:proofErr w:type="spellEnd"/>
      <w:r>
        <w:rPr>
          <w:color w:val="000000" w:themeColor="text1"/>
          <w:sz w:val="28"/>
          <w:szCs w:val="28"/>
        </w:rPr>
        <w:t xml:space="preserve">. Изложение не менее чем двухголосное. Продолжительность программы </w:t>
      </w:r>
      <w:r>
        <w:rPr>
          <w:color w:val="000000" w:themeColor="text1"/>
          <w:sz w:val="28"/>
          <w:szCs w:val="28"/>
          <w:highlight w:val="white"/>
        </w:rPr>
        <w:t xml:space="preserve">не </w:t>
      </w:r>
      <w:r>
        <w:rPr>
          <w:color w:val="000000" w:themeColor="text1"/>
          <w:sz w:val="28"/>
          <w:szCs w:val="28"/>
        </w:rPr>
        <w:t>более</w:t>
      </w:r>
      <w:r w:rsidR="00740821">
        <w:rPr>
          <w:color w:val="000000" w:themeColor="text1"/>
          <w:sz w:val="28"/>
          <w:szCs w:val="28"/>
        </w:rPr>
        <w:t xml:space="preserve"> </w:t>
      </w:r>
      <w:r>
        <w:rPr>
          <w:color w:val="000000" w:themeColor="text1"/>
          <w:sz w:val="28"/>
          <w:szCs w:val="28"/>
        </w:rPr>
        <w:t>10 минут.</w:t>
      </w:r>
    </w:p>
    <w:p w:rsidR="008D0BB7" w:rsidRDefault="00B335B4">
      <w:pPr>
        <w:tabs>
          <w:tab w:val="left" w:pos="1417"/>
        </w:tabs>
        <w:spacing w:line="362" w:lineRule="atLeast"/>
        <w:ind w:firstLine="720"/>
        <w:jc w:val="both"/>
        <w:rPr>
          <w:color w:val="000000" w:themeColor="text1"/>
          <w:sz w:val="28"/>
          <w:szCs w:val="28"/>
        </w:rPr>
      </w:pPr>
      <w:r>
        <w:rPr>
          <w:color w:val="000000" w:themeColor="text1"/>
          <w:sz w:val="28"/>
          <w:szCs w:val="28"/>
        </w:rPr>
        <w:t>5.2. Конкурсная</w:t>
      </w:r>
      <w:r w:rsidR="00763309">
        <w:rPr>
          <w:color w:val="000000" w:themeColor="text1"/>
          <w:sz w:val="28"/>
          <w:szCs w:val="28"/>
        </w:rPr>
        <w:t xml:space="preserve"> </w:t>
      </w:r>
      <w:r>
        <w:rPr>
          <w:color w:val="000000" w:themeColor="text1"/>
          <w:sz w:val="28"/>
          <w:szCs w:val="28"/>
        </w:rPr>
        <w:t xml:space="preserve"> программа Фестиваля для категории «Н» должна состоять из трёх разнохарактерных произведений и включать произведение, характерное для певческой традиции представляемого региона, в том числе на языках народов России. </w:t>
      </w:r>
      <w:r w:rsidR="00763309">
        <w:rPr>
          <w:color w:val="000000" w:themeColor="text1"/>
          <w:sz w:val="28"/>
          <w:szCs w:val="28"/>
        </w:rPr>
        <w:t xml:space="preserve"> </w:t>
      </w:r>
      <w:r>
        <w:rPr>
          <w:color w:val="000000" w:themeColor="text1"/>
          <w:sz w:val="28"/>
          <w:szCs w:val="28"/>
        </w:rPr>
        <w:t>Конкурсная</w:t>
      </w:r>
      <w:r w:rsidR="00763309">
        <w:rPr>
          <w:color w:val="000000" w:themeColor="text1"/>
          <w:sz w:val="28"/>
          <w:szCs w:val="28"/>
        </w:rPr>
        <w:t xml:space="preserve"> </w:t>
      </w:r>
      <w:r>
        <w:rPr>
          <w:color w:val="000000" w:themeColor="text1"/>
          <w:sz w:val="28"/>
          <w:szCs w:val="28"/>
        </w:rPr>
        <w:t xml:space="preserve"> программа должна содержать </w:t>
      </w:r>
      <w:r>
        <w:rPr>
          <w:color w:val="000000" w:themeColor="text1"/>
          <w:spacing w:val="-1"/>
          <w:sz w:val="28"/>
          <w:szCs w:val="28"/>
        </w:rPr>
        <w:t xml:space="preserve">как минимум одно произведение для </w:t>
      </w:r>
      <w:proofErr w:type="spellStart"/>
      <w:r>
        <w:rPr>
          <w:color w:val="000000" w:themeColor="text1"/>
          <w:spacing w:val="-1"/>
          <w:sz w:val="28"/>
          <w:szCs w:val="28"/>
        </w:rPr>
        <w:t>xopa</w:t>
      </w:r>
      <w:proofErr w:type="spellEnd"/>
      <w:r>
        <w:rPr>
          <w:color w:val="000000" w:themeColor="text1"/>
          <w:spacing w:val="-1"/>
          <w:sz w:val="28"/>
          <w:szCs w:val="28"/>
        </w:rPr>
        <w:t xml:space="preserve"> с солистом </w:t>
      </w:r>
      <w:r>
        <w:rPr>
          <w:color w:val="000000" w:themeColor="text1"/>
          <w:sz w:val="28"/>
          <w:szCs w:val="28"/>
        </w:rPr>
        <w:t xml:space="preserve">(солистами), а также не менее одного </w:t>
      </w:r>
      <w:proofErr w:type="gramStart"/>
      <w:r>
        <w:rPr>
          <w:color w:val="000000" w:themeColor="text1"/>
          <w:sz w:val="28"/>
          <w:szCs w:val="28"/>
        </w:rPr>
        <w:t>произведения</w:t>
      </w:r>
      <w:proofErr w:type="gramEnd"/>
      <w:r>
        <w:rPr>
          <w:color w:val="000000" w:themeColor="text1"/>
          <w:sz w:val="28"/>
          <w:szCs w:val="28"/>
        </w:rPr>
        <w:t xml:space="preserve"> а </w:t>
      </w:r>
      <w:proofErr w:type="spellStart"/>
      <w:r>
        <w:rPr>
          <w:color w:val="000000" w:themeColor="text1"/>
          <w:sz w:val="28"/>
          <w:szCs w:val="28"/>
        </w:rPr>
        <w:t>cappella</w:t>
      </w:r>
      <w:proofErr w:type="spellEnd"/>
      <w:r>
        <w:rPr>
          <w:color w:val="000000" w:themeColor="text1"/>
          <w:sz w:val="28"/>
          <w:szCs w:val="28"/>
        </w:rPr>
        <w:t>. Изложение — не менее чем двухголосное. Продолжительность программы не более10 минут.</w:t>
      </w:r>
    </w:p>
    <w:p w:rsidR="008D0BB7" w:rsidRDefault="00B335B4">
      <w:pPr>
        <w:tabs>
          <w:tab w:val="left" w:pos="2218"/>
        </w:tabs>
        <w:spacing w:line="362" w:lineRule="atLeast"/>
        <w:ind w:firstLine="720"/>
        <w:jc w:val="both"/>
        <w:rPr>
          <w:sz w:val="28"/>
          <w:szCs w:val="28"/>
        </w:rPr>
      </w:pPr>
      <w:r>
        <w:rPr>
          <w:sz w:val="28"/>
          <w:szCs w:val="28"/>
        </w:rPr>
        <w:t>5.3. Требования к видеозаписи:</w:t>
      </w:r>
    </w:p>
    <w:p w:rsidR="008D0BB7" w:rsidRDefault="00B335B4">
      <w:pPr>
        <w:tabs>
          <w:tab w:val="left" w:pos="2218"/>
        </w:tabs>
        <w:spacing w:line="362" w:lineRule="atLeast"/>
        <w:ind w:firstLine="720"/>
        <w:jc w:val="both"/>
        <w:rPr>
          <w:sz w:val="28"/>
          <w:szCs w:val="28"/>
        </w:rPr>
      </w:pPr>
      <w:r>
        <w:rPr>
          <w:color w:val="000000" w:themeColor="text1"/>
          <w:sz w:val="28"/>
          <w:szCs w:val="28"/>
        </w:rPr>
        <w:t>видеозапись производится с горизонтальной ориентацией экрана без выключения и остановки записи от начала до конца исполняемого произведения;</w:t>
      </w:r>
      <w:r>
        <w:rPr>
          <w:sz w:val="28"/>
          <w:szCs w:val="28"/>
        </w:rPr>
        <w:t xml:space="preserve"> </w:t>
      </w:r>
    </w:p>
    <w:p w:rsidR="008D0BB7" w:rsidRDefault="00B335B4">
      <w:pPr>
        <w:tabs>
          <w:tab w:val="left" w:pos="2218"/>
        </w:tabs>
        <w:spacing w:line="362" w:lineRule="atLeast"/>
        <w:ind w:firstLine="720"/>
        <w:jc w:val="both"/>
        <w:rPr>
          <w:sz w:val="28"/>
          <w:szCs w:val="28"/>
        </w:rPr>
      </w:pPr>
      <w:r>
        <w:rPr>
          <w:color w:val="000000" w:themeColor="text1"/>
          <w:sz w:val="28"/>
          <w:szCs w:val="28"/>
        </w:rPr>
        <w:t>на каждое произведение конкурсной программы предоставляется отдельная видеозапись и соответствующая ссылка;</w:t>
      </w:r>
    </w:p>
    <w:p w:rsidR="008D0BB7" w:rsidRDefault="00B335B4">
      <w:pPr>
        <w:tabs>
          <w:tab w:val="left" w:pos="2218"/>
        </w:tabs>
        <w:spacing w:line="362" w:lineRule="atLeast"/>
        <w:ind w:firstLine="720"/>
        <w:jc w:val="both"/>
        <w:rPr>
          <w:sz w:val="28"/>
          <w:szCs w:val="28"/>
        </w:rPr>
      </w:pPr>
      <w:r>
        <w:rPr>
          <w:color w:val="000000" w:themeColor="text1"/>
          <w:spacing w:val="-1"/>
          <w:sz w:val="28"/>
          <w:szCs w:val="28"/>
        </w:rPr>
        <w:t xml:space="preserve">во время </w:t>
      </w:r>
      <w:r>
        <w:rPr>
          <w:color w:val="000000" w:themeColor="text1"/>
          <w:sz w:val="28"/>
          <w:szCs w:val="28"/>
        </w:rPr>
        <w:t xml:space="preserve">видеозаписи используется естественная акустика зала, класса или иного помещения, запрещено редактирование видеозаписи; </w:t>
      </w:r>
    </w:p>
    <w:p w:rsidR="008D0BB7" w:rsidRDefault="00B335B4">
      <w:pPr>
        <w:tabs>
          <w:tab w:val="left" w:pos="2218"/>
        </w:tabs>
        <w:spacing w:line="362" w:lineRule="atLeast"/>
        <w:ind w:firstLine="720"/>
        <w:jc w:val="both"/>
        <w:rPr>
          <w:sz w:val="28"/>
          <w:szCs w:val="28"/>
        </w:rPr>
      </w:pPr>
      <w:proofErr w:type="gramStart"/>
      <w:r>
        <w:rPr>
          <w:color w:val="000000" w:themeColor="text1"/>
          <w:sz w:val="28"/>
          <w:szCs w:val="28"/>
        </w:rPr>
        <w:t>видеозаписи должны быть размещены на облачном хранилище (например:</w:t>
      </w:r>
      <w:proofErr w:type="gramEnd"/>
      <w:r>
        <w:rPr>
          <w:color w:val="000000" w:themeColor="text1"/>
          <w:sz w:val="28"/>
          <w:szCs w:val="28"/>
        </w:rPr>
        <w:t xml:space="preserve"> </w:t>
      </w:r>
      <w:proofErr w:type="spellStart"/>
      <w:r>
        <w:rPr>
          <w:color w:val="000000" w:themeColor="text1"/>
          <w:sz w:val="28"/>
          <w:szCs w:val="28"/>
        </w:rPr>
        <w:t>Яндекс</w:t>
      </w:r>
      <w:proofErr w:type="gramStart"/>
      <w:r>
        <w:rPr>
          <w:color w:val="000000" w:themeColor="text1"/>
          <w:sz w:val="28"/>
          <w:szCs w:val="28"/>
        </w:rPr>
        <w:t>.д</w:t>
      </w:r>
      <w:proofErr w:type="gramEnd"/>
      <w:r>
        <w:rPr>
          <w:color w:val="000000" w:themeColor="text1"/>
          <w:sz w:val="28"/>
          <w:szCs w:val="28"/>
        </w:rPr>
        <w:t>иск</w:t>
      </w:r>
      <w:proofErr w:type="spellEnd"/>
      <w:r>
        <w:rPr>
          <w:color w:val="000000" w:themeColor="text1"/>
          <w:sz w:val="28"/>
          <w:szCs w:val="28"/>
        </w:rPr>
        <w:t xml:space="preserve">, </w:t>
      </w:r>
      <w:proofErr w:type="spellStart"/>
      <w:r>
        <w:rPr>
          <w:color w:val="000000" w:themeColor="text1"/>
          <w:sz w:val="28"/>
          <w:szCs w:val="28"/>
        </w:rPr>
        <w:t>ОблакоMail.ru</w:t>
      </w:r>
      <w:proofErr w:type="spellEnd"/>
      <w:r>
        <w:rPr>
          <w:color w:val="000000" w:themeColor="text1"/>
          <w:sz w:val="28"/>
          <w:szCs w:val="28"/>
        </w:rPr>
        <w:t xml:space="preserve">, Google-диск) или на </w:t>
      </w:r>
      <w:proofErr w:type="spellStart"/>
      <w:r>
        <w:rPr>
          <w:color w:val="000000" w:themeColor="text1"/>
          <w:sz w:val="28"/>
          <w:szCs w:val="28"/>
        </w:rPr>
        <w:t>видеохостинге</w:t>
      </w:r>
      <w:proofErr w:type="spellEnd"/>
      <w:r>
        <w:rPr>
          <w:color w:val="000000" w:themeColor="text1"/>
          <w:sz w:val="28"/>
          <w:szCs w:val="28"/>
        </w:rPr>
        <w:t xml:space="preserve"> </w:t>
      </w:r>
      <w:proofErr w:type="spellStart"/>
      <w:r>
        <w:rPr>
          <w:color w:val="000000" w:themeColor="text1"/>
          <w:sz w:val="28"/>
          <w:szCs w:val="28"/>
        </w:rPr>
        <w:t>Youtube</w:t>
      </w:r>
      <w:proofErr w:type="spellEnd"/>
      <w:r>
        <w:rPr>
          <w:color w:val="000000" w:themeColor="text1"/>
          <w:sz w:val="28"/>
          <w:szCs w:val="28"/>
        </w:rPr>
        <w:t xml:space="preserve">, </w:t>
      </w:r>
      <w:proofErr w:type="spellStart"/>
      <w:r>
        <w:rPr>
          <w:color w:val="000000" w:themeColor="text1"/>
          <w:sz w:val="28"/>
          <w:szCs w:val="28"/>
        </w:rPr>
        <w:t>Rutube</w:t>
      </w:r>
      <w:proofErr w:type="spellEnd"/>
      <w:r>
        <w:rPr>
          <w:color w:val="000000" w:themeColor="text1"/>
          <w:sz w:val="28"/>
          <w:szCs w:val="28"/>
        </w:rPr>
        <w:t xml:space="preserve"> и добавлены в форму заявки в виде ссылок на размещение;</w:t>
      </w:r>
    </w:p>
    <w:p w:rsidR="008D0BB7" w:rsidRDefault="00B335B4">
      <w:pPr>
        <w:tabs>
          <w:tab w:val="left" w:pos="2218"/>
        </w:tabs>
        <w:spacing w:line="362" w:lineRule="atLeast"/>
        <w:ind w:firstLine="720"/>
        <w:jc w:val="both"/>
        <w:rPr>
          <w:color w:val="000000" w:themeColor="text1"/>
          <w:sz w:val="28"/>
          <w:szCs w:val="28"/>
        </w:rPr>
      </w:pPr>
      <w:r>
        <w:rPr>
          <w:color w:val="000000" w:themeColor="text1"/>
          <w:spacing w:val="-1"/>
          <w:sz w:val="28"/>
          <w:szCs w:val="28"/>
        </w:rPr>
        <w:t>в названии видеозаписей необходимо</w:t>
      </w:r>
      <w:r>
        <w:rPr>
          <w:color w:val="000000" w:themeColor="text1"/>
          <w:sz w:val="28"/>
          <w:szCs w:val="28"/>
        </w:rPr>
        <w:t xml:space="preserve"> указывать: наименование коллектива, регион (населенный пункт), категорию в соответствии с Положением о Фестивале, наименование произведения.</w:t>
      </w:r>
    </w:p>
    <w:p w:rsidR="008D0BB7" w:rsidRPr="004D1B18" w:rsidRDefault="008D0BB7" w:rsidP="004D1B18">
      <w:pPr>
        <w:pStyle w:val="a4"/>
        <w:rPr>
          <w:sz w:val="12"/>
        </w:rPr>
      </w:pPr>
    </w:p>
    <w:p w:rsidR="00763309" w:rsidRDefault="00B335B4">
      <w:pPr>
        <w:pStyle w:val="a4"/>
        <w:spacing w:line="360" w:lineRule="atLeast"/>
        <w:jc w:val="center"/>
        <w:rPr>
          <w:rFonts w:ascii="Times New Roman" w:hAnsi="Times New Roman"/>
          <w:b/>
          <w:sz w:val="28"/>
          <w:szCs w:val="28"/>
        </w:rPr>
      </w:pPr>
      <w:r>
        <w:rPr>
          <w:rFonts w:ascii="Times New Roman" w:hAnsi="Times New Roman"/>
          <w:b/>
          <w:sz w:val="28"/>
          <w:szCs w:val="28"/>
        </w:rPr>
        <w:t xml:space="preserve">6. </w:t>
      </w:r>
      <w:r w:rsidR="00763309">
        <w:rPr>
          <w:rFonts w:ascii="Times New Roman" w:hAnsi="Times New Roman"/>
          <w:b/>
          <w:sz w:val="28"/>
          <w:szCs w:val="28"/>
        </w:rPr>
        <w:t xml:space="preserve">Организация Фестиваля </w:t>
      </w:r>
    </w:p>
    <w:p w:rsidR="00561AAD" w:rsidRDefault="00561AAD" w:rsidP="00561AAD">
      <w:pPr>
        <w:pStyle w:val="10"/>
        <w:tabs>
          <w:tab w:val="left" w:pos="3691"/>
          <w:tab w:val="left" w:pos="9256"/>
        </w:tabs>
        <w:spacing w:line="362" w:lineRule="atLeast"/>
        <w:ind w:firstLine="720"/>
        <w:jc w:val="both"/>
        <w:rPr>
          <w:color w:val="000000" w:themeColor="text1"/>
          <w:sz w:val="28"/>
          <w:szCs w:val="28"/>
        </w:rPr>
      </w:pPr>
      <w:r>
        <w:rPr>
          <w:color w:val="000000" w:themeColor="text1"/>
          <w:sz w:val="28"/>
          <w:szCs w:val="28"/>
        </w:rPr>
        <w:t>6.1</w:t>
      </w:r>
      <w:proofErr w:type="gramStart"/>
      <w:r w:rsidR="00E07E50">
        <w:rPr>
          <w:color w:val="000000" w:themeColor="text1"/>
          <w:sz w:val="28"/>
          <w:szCs w:val="28"/>
        </w:rPr>
        <w:t xml:space="preserve"> </w:t>
      </w:r>
      <w:r>
        <w:rPr>
          <w:color w:val="000000" w:themeColor="text1"/>
          <w:sz w:val="28"/>
          <w:szCs w:val="28"/>
        </w:rPr>
        <w:t xml:space="preserve"> Д</w:t>
      </w:r>
      <w:proofErr w:type="gramEnd"/>
      <w:r>
        <w:rPr>
          <w:color w:val="000000" w:themeColor="text1"/>
          <w:sz w:val="28"/>
          <w:szCs w:val="28"/>
        </w:rPr>
        <w:t xml:space="preserve">ля проведения Фестиваля создается организационный комитет (далее оргкомитет), состав которого утверждается приказом министерства. </w:t>
      </w:r>
    </w:p>
    <w:p w:rsidR="00561AAD" w:rsidRDefault="00561AAD" w:rsidP="00561AAD">
      <w:pPr>
        <w:pStyle w:val="10"/>
        <w:tabs>
          <w:tab w:val="left" w:pos="3691"/>
          <w:tab w:val="left" w:pos="9256"/>
        </w:tabs>
        <w:spacing w:line="362" w:lineRule="atLeast"/>
        <w:ind w:firstLine="720"/>
        <w:jc w:val="both"/>
        <w:rPr>
          <w:color w:val="000000" w:themeColor="text1"/>
          <w:sz w:val="28"/>
          <w:szCs w:val="28"/>
        </w:rPr>
      </w:pPr>
      <w:r>
        <w:rPr>
          <w:color w:val="000000" w:themeColor="text1"/>
          <w:sz w:val="28"/>
          <w:szCs w:val="28"/>
        </w:rPr>
        <w:t xml:space="preserve">6.2. Функции оргкомитета: </w:t>
      </w:r>
    </w:p>
    <w:p w:rsidR="00561AAD" w:rsidRDefault="00E07E50" w:rsidP="00561AAD">
      <w:pPr>
        <w:pStyle w:val="10"/>
        <w:tabs>
          <w:tab w:val="left" w:pos="3691"/>
          <w:tab w:val="left" w:pos="9256"/>
        </w:tabs>
        <w:spacing w:line="362" w:lineRule="atLeast"/>
        <w:ind w:firstLine="720"/>
        <w:jc w:val="both"/>
        <w:rPr>
          <w:color w:val="000000" w:themeColor="text1"/>
          <w:sz w:val="28"/>
          <w:szCs w:val="28"/>
        </w:rPr>
      </w:pPr>
      <w:r>
        <w:rPr>
          <w:color w:val="000000" w:themeColor="text1"/>
          <w:sz w:val="28"/>
          <w:szCs w:val="28"/>
        </w:rPr>
        <w:t xml:space="preserve"> </w:t>
      </w:r>
      <w:r w:rsidR="00561AAD">
        <w:rPr>
          <w:color w:val="000000" w:themeColor="text1"/>
          <w:sz w:val="28"/>
          <w:szCs w:val="28"/>
        </w:rPr>
        <w:t xml:space="preserve">подготовка </w:t>
      </w:r>
      <w:r>
        <w:rPr>
          <w:color w:val="000000" w:themeColor="text1"/>
          <w:sz w:val="28"/>
          <w:szCs w:val="28"/>
        </w:rPr>
        <w:t xml:space="preserve"> </w:t>
      </w:r>
      <w:r w:rsidR="00561AAD">
        <w:rPr>
          <w:color w:val="000000" w:themeColor="text1"/>
          <w:sz w:val="28"/>
          <w:szCs w:val="28"/>
        </w:rPr>
        <w:t>и проведение конкурсной программы Фестиваля;</w:t>
      </w:r>
    </w:p>
    <w:p w:rsidR="00561AAD" w:rsidRDefault="00E07E50" w:rsidP="00561AAD">
      <w:pPr>
        <w:pStyle w:val="10"/>
        <w:tabs>
          <w:tab w:val="left" w:pos="3691"/>
          <w:tab w:val="left" w:pos="9256"/>
        </w:tabs>
        <w:spacing w:line="362" w:lineRule="atLeast"/>
        <w:ind w:firstLine="720"/>
        <w:jc w:val="both"/>
        <w:rPr>
          <w:color w:val="000000" w:themeColor="text1"/>
          <w:sz w:val="28"/>
          <w:szCs w:val="28"/>
        </w:rPr>
      </w:pPr>
      <w:r>
        <w:rPr>
          <w:color w:val="000000" w:themeColor="text1"/>
          <w:sz w:val="28"/>
          <w:szCs w:val="28"/>
        </w:rPr>
        <w:t xml:space="preserve"> </w:t>
      </w:r>
      <w:r w:rsidR="00561AAD">
        <w:rPr>
          <w:color w:val="000000" w:themeColor="text1"/>
          <w:sz w:val="28"/>
          <w:szCs w:val="28"/>
        </w:rPr>
        <w:t xml:space="preserve">организация </w:t>
      </w:r>
      <w:r>
        <w:rPr>
          <w:color w:val="000000" w:themeColor="text1"/>
          <w:sz w:val="28"/>
          <w:szCs w:val="28"/>
        </w:rPr>
        <w:t xml:space="preserve"> </w:t>
      </w:r>
      <w:r w:rsidR="00561AAD">
        <w:rPr>
          <w:color w:val="000000" w:themeColor="text1"/>
          <w:sz w:val="28"/>
          <w:szCs w:val="28"/>
        </w:rPr>
        <w:t xml:space="preserve">сбора заявок </w:t>
      </w:r>
      <w:r>
        <w:rPr>
          <w:color w:val="000000" w:themeColor="text1"/>
          <w:sz w:val="28"/>
          <w:szCs w:val="28"/>
        </w:rPr>
        <w:t xml:space="preserve">на участие в конкурсной программе Фестиваля; </w:t>
      </w:r>
    </w:p>
    <w:p w:rsidR="00E07E50" w:rsidRDefault="00E07E50" w:rsidP="00561AAD">
      <w:pPr>
        <w:pStyle w:val="10"/>
        <w:tabs>
          <w:tab w:val="left" w:pos="3691"/>
          <w:tab w:val="left" w:pos="9256"/>
        </w:tabs>
        <w:spacing w:line="362" w:lineRule="atLeast"/>
        <w:ind w:firstLine="720"/>
        <w:jc w:val="both"/>
        <w:rPr>
          <w:color w:val="000000" w:themeColor="text1"/>
          <w:sz w:val="28"/>
          <w:szCs w:val="28"/>
        </w:rPr>
      </w:pPr>
      <w:r>
        <w:rPr>
          <w:color w:val="000000" w:themeColor="text1"/>
          <w:sz w:val="28"/>
          <w:szCs w:val="28"/>
        </w:rPr>
        <w:t xml:space="preserve"> формирование оценочных листов мероприятий конкурсной программы Фестиваля; </w:t>
      </w:r>
    </w:p>
    <w:p w:rsidR="00E07E50" w:rsidRDefault="00E07E50" w:rsidP="00561AAD">
      <w:pPr>
        <w:pStyle w:val="10"/>
        <w:tabs>
          <w:tab w:val="left" w:pos="3691"/>
          <w:tab w:val="left" w:pos="9256"/>
        </w:tabs>
        <w:spacing w:line="362" w:lineRule="atLeast"/>
        <w:ind w:firstLine="720"/>
        <w:jc w:val="both"/>
        <w:rPr>
          <w:color w:val="000000" w:themeColor="text1"/>
          <w:sz w:val="28"/>
          <w:szCs w:val="28"/>
        </w:rPr>
      </w:pPr>
      <w:r>
        <w:rPr>
          <w:color w:val="000000" w:themeColor="text1"/>
          <w:sz w:val="28"/>
          <w:szCs w:val="28"/>
        </w:rPr>
        <w:t xml:space="preserve">формирование состава жюри Фестиваля; </w:t>
      </w:r>
    </w:p>
    <w:p w:rsidR="00E07E50" w:rsidRDefault="00E07E50" w:rsidP="00561AAD">
      <w:pPr>
        <w:pStyle w:val="10"/>
        <w:tabs>
          <w:tab w:val="left" w:pos="3691"/>
          <w:tab w:val="left" w:pos="9256"/>
        </w:tabs>
        <w:spacing w:line="362" w:lineRule="atLeast"/>
        <w:ind w:firstLine="720"/>
        <w:jc w:val="both"/>
        <w:rPr>
          <w:color w:val="000000" w:themeColor="text1"/>
          <w:sz w:val="28"/>
          <w:szCs w:val="28"/>
        </w:rPr>
      </w:pPr>
      <w:r>
        <w:rPr>
          <w:color w:val="000000" w:themeColor="text1"/>
          <w:sz w:val="28"/>
          <w:szCs w:val="28"/>
        </w:rPr>
        <w:lastRenderedPageBreak/>
        <w:t>оформление протоколов заседаний оргкомитета Фестиваля;</w:t>
      </w:r>
    </w:p>
    <w:p w:rsidR="00E07E50" w:rsidRDefault="00E07E50" w:rsidP="00561AAD">
      <w:pPr>
        <w:pStyle w:val="10"/>
        <w:tabs>
          <w:tab w:val="left" w:pos="3691"/>
          <w:tab w:val="left" w:pos="9256"/>
        </w:tabs>
        <w:spacing w:line="362" w:lineRule="atLeast"/>
        <w:ind w:firstLine="720"/>
        <w:jc w:val="both"/>
        <w:rPr>
          <w:color w:val="000000" w:themeColor="text1"/>
          <w:sz w:val="28"/>
          <w:szCs w:val="28"/>
        </w:rPr>
      </w:pPr>
      <w:r>
        <w:rPr>
          <w:color w:val="000000" w:themeColor="text1"/>
          <w:sz w:val="28"/>
          <w:szCs w:val="28"/>
        </w:rPr>
        <w:t>размещение итогов Фестиваля на официальных сайтах министерства, РЦОД «</w:t>
      </w:r>
      <w:proofErr w:type="spellStart"/>
      <w:r>
        <w:rPr>
          <w:color w:val="000000" w:themeColor="text1"/>
          <w:sz w:val="28"/>
          <w:szCs w:val="28"/>
        </w:rPr>
        <w:t>Онфим</w:t>
      </w:r>
      <w:proofErr w:type="spellEnd"/>
      <w:r>
        <w:rPr>
          <w:color w:val="000000" w:themeColor="text1"/>
          <w:sz w:val="28"/>
          <w:szCs w:val="28"/>
        </w:rPr>
        <w:t>», в СМИ.</w:t>
      </w:r>
    </w:p>
    <w:p w:rsidR="00E07E50" w:rsidRDefault="00E07E50" w:rsidP="00561AAD">
      <w:pPr>
        <w:pStyle w:val="10"/>
        <w:tabs>
          <w:tab w:val="left" w:pos="3691"/>
          <w:tab w:val="left" w:pos="9256"/>
        </w:tabs>
        <w:spacing w:line="362" w:lineRule="atLeast"/>
        <w:ind w:firstLine="720"/>
        <w:jc w:val="both"/>
        <w:rPr>
          <w:color w:val="000000" w:themeColor="text1"/>
          <w:sz w:val="28"/>
          <w:szCs w:val="28"/>
        </w:rPr>
      </w:pPr>
    </w:p>
    <w:p w:rsidR="00E07E50" w:rsidRDefault="00E07E50" w:rsidP="00561AAD">
      <w:pPr>
        <w:pStyle w:val="10"/>
        <w:tabs>
          <w:tab w:val="left" w:pos="3691"/>
          <w:tab w:val="left" w:pos="9256"/>
        </w:tabs>
        <w:spacing w:line="362" w:lineRule="atLeast"/>
        <w:ind w:firstLine="720"/>
        <w:jc w:val="both"/>
        <w:rPr>
          <w:color w:val="000000" w:themeColor="text1"/>
          <w:sz w:val="28"/>
          <w:szCs w:val="28"/>
        </w:rPr>
      </w:pPr>
    </w:p>
    <w:p w:rsidR="008D0BB7" w:rsidRDefault="00E07E50" w:rsidP="00E07E50">
      <w:pPr>
        <w:pStyle w:val="a4"/>
        <w:spacing w:line="360" w:lineRule="atLeast"/>
        <w:jc w:val="center"/>
        <w:rPr>
          <w:rFonts w:ascii="Times New Roman" w:hAnsi="Times New Roman"/>
          <w:b/>
          <w:sz w:val="28"/>
          <w:szCs w:val="28"/>
        </w:rPr>
      </w:pPr>
      <w:r>
        <w:rPr>
          <w:rFonts w:ascii="Times New Roman" w:hAnsi="Times New Roman"/>
          <w:sz w:val="28"/>
          <w:szCs w:val="28"/>
        </w:rPr>
        <w:t xml:space="preserve">7. </w:t>
      </w:r>
      <w:r w:rsidR="00B335B4">
        <w:rPr>
          <w:rFonts w:ascii="Times New Roman" w:hAnsi="Times New Roman"/>
          <w:b/>
          <w:sz w:val="28"/>
          <w:szCs w:val="28"/>
        </w:rPr>
        <w:t>Критерии оценки конкурсных программ</w:t>
      </w:r>
    </w:p>
    <w:p w:rsidR="008D0BB7" w:rsidRDefault="00E07E50">
      <w:pPr>
        <w:pStyle w:val="10"/>
        <w:tabs>
          <w:tab w:val="left" w:pos="3691"/>
          <w:tab w:val="left" w:pos="9256"/>
        </w:tabs>
        <w:spacing w:line="362" w:lineRule="atLeast"/>
        <w:ind w:firstLine="720"/>
        <w:jc w:val="both"/>
        <w:rPr>
          <w:color w:val="000000" w:themeColor="text1"/>
          <w:sz w:val="28"/>
          <w:szCs w:val="28"/>
        </w:rPr>
      </w:pPr>
      <w:r>
        <w:rPr>
          <w:color w:val="000000" w:themeColor="text1"/>
          <w:sz w:val="28"/>
          <w:szCs w:val="28"/>
        </w:rPr>
        <w:t>7</w:t>
      </w:r>
      <w:r w:rsidR="00B335B4">
        <w:rPr>
          <w:color w:val="000000" w:themeColor="text1"/>
          <w:sz w:val="28"/>
          <w:szCs w:val="28"/>
        </w:rPr>
        <w:t>.1 Конкурсные</w:t>
      </w:r>
      <w:r w:rsidR="00B335B4">
        <w:rPr>
          <w:color w:val="000000" w:themeColor="text1"/>
          <w:spacing w:val="-1"/>
          <w:sz w:val="28"/>
          <w:szCs w:val="28"/>
        </w:rPr>
        <w:t xml:space="preserve"> выступления оцениваются</w:t>
      </w:r>
      <w:r w:rsidR="00B335B4">
        <w:rPr>
          <w:color w:val="000000" w:themeColor="text1"/>
          <w:sz w:val="28"/>
          <w:szCs w:val="28"/>
        </w:rPr>
        <w:t xml:space="preserve"> по 10-балльной </w:t>
      </w:r>
      <w:r w:rsidR="00B335B4">
        <w:rPr>
          <w:color w:val="000000" w:themeColor="text1"/>
          <w:spacing w:val="-2"/>
          <w:sz w:val="28"/>
          <w:szCs w:val="28"/>
        </w:rPr>
        <w:t>системе</w:t>
      </w:r>
      <w:r w:rsidR="00B335B4">
        <w:rPr>
          <w:color w:val="000000" w:themeColor="text1"/>
          <w:spacing w:val="-1"/>
          <w:sz w:val="28"/>
          <w:szCs w:val="28"/>
        </w:rPr>
        <w:t xml:space="preserve"> с</w:t>
      </w:r>
      <w:r w:rsidR="00B335B4">
        <w:rPr>
          <w:color w:val="000000" w:themeColor="text1"/>
          <w:sz w:val="28"/>
          <w:szCs w:val="28"/>
        </w:rPr>
        <w:t xml:space="preserve"> добавлением десятичных значений.</w:t>
      </w:r>
    </w:p>
    <w:p w:rsidR="008D0BB7" w:rsidRDefault="00E07E50">
      <w:pPr>
        <w:pStyle w:val="10"/>
        <w:spacing w:line="362" w:lineRule="atLeast"/>
        <w:ind w:firstLine="720"/>
        <w:jc w:val="both"/>
        <w:rPr>
          <w:color w:val="000000" w:themeColor="text1"/>
          <w:sz w:val="28"/>
          <w:szCs w:val="28"/>
        </w:rPr>
      </w:pPr>
      <w:r>
        <w:rPr>
          <w:color w:val="000000" w:themeColor="text1"/>
          <w:sz w:val="28"/>
          <w:szCs w:val="28"/>
        </w:rPr>
        <w:t>7</w:t>
      </w:r>
      <w:r w:rsidR="00B335B4">
        <w:rPr>
          <w:color w:val="000000" w:themeColor="text1"/>
          <w:sz w:val="28"/>
          <w:szCs w:val="28"/>
        </w:rPr>
        <w:t>.2. Исполнение оценивается жюри по следующим критериям:</w:t>
      </w:r>
    </w:p>
    <w:p w:rsidR="008D0BB7" w:rsidRPr="00740821" w:rsidRDefault="00B335B4">
      <w:pPr>
        <w:tabs>
          <w:tab w:val="left" w:pos="1134"/>
        </w:tabs>
        <w:spacing w:line="362" w:lineRule="atLeast"/>
        <w:jc w:val="both"/>
        <w:rPr>
          <w:color w:val="000000" w:themeColor="text1"/>
          <w:sz w:val="28"/>
          <w:szCs w:val="28"/>
        </w:rPr>
      </w:pPr>
      <w:r>
        <w:rPr>
          <w:color w:val="000000" w:themeColor="text1"/>
          <w:sz w:val="28"/>
          <w:szCs w:val="28"/>
        </w:rPr>
        <w:t xml:space="preserve">1) </w:t>
      </w:r>
      <w:r w:rsidRPr="00740821">
        <w:rPr>
          <w:color w:val="000000" w:themeColor="text1"/>
          <w:sz w:val="28"/>
          <w:szCs w:val="28"/>
        </w:rPr>
        <w:t>техника исполнения:</w:t>
      </w:r>
    </w:p>
    <w:p w:rsidR="008D0BB7" w:rsidRPr="00740821" w:rsidRDefault="00B335B4" w:rsidP="00E07E50">
      <w:pPr>
        <w:pStyle w:val="a3"/>
        <w:numPr>
          <w:ilvl w:val="0"/>
          <w:numId w:val="14"/>
        </w:numPr>
        <w:tabs>
          <w:tab w:val="left" w:pos="426"/>
        </w:tabs>
        <w:spacing w:line="362" w:lineRule="atLeast"/>
        <w:contextualSpacing w:val="0"/>
        <w:jc w:val="both"/>
        <w:rPr>
          <w:rFonts w:ascii="Times New Roman" w:hAnsi="Times New Roman" w:cs="Times New Roman"/>
          <w:color w:val="000000" w:themeColor="text1"/>
          <w:sz w:val="28"/>
          <w:szCs w:val="28"/>
        </w:rPr>
      </w:pPr>
      <w:r w:rsidRPr="00740821">
        <w:rPr>
          <w:rFonts w:ascii="Times New Roman" w:hAnsi="Times New Roman" w:cs="Times New Roman"/>
          <w:color w:val="000000" w:themeColor="text1"/>
          <w:sz w:val="28"/>
          <w:szCs w:val="28"/>
        </w:rPr>
        <w:t>точность и чистота интонирования:</w:t>
      </w:r>
    </w:p>
    <w:p w:rsidR="008D0BB7" w:rsidRPr="00740821" w:rsidRDefault="00B335B4" w:rsidP="00E07E50">
      <w:pPr>
        <w:pStyle w:val="a3"/>
        <w:numPr>
          <w:ilvl w:val="0"/>
          <w:numId w:val="14"/>
        </w:numPr>
        <w:tabs>
          <w:tab w:val="left" w:pos="426"/>
        </w:tabs>
        <w:spacing w:line="362" w:lineRule="atLeast"/>
        <w:contextualSpacing w:val="0"/>
        <w:jc w:val="both"/>
        <w:rPr>
          <w:rFonts w:ascii="Times New Roman" w:hAnsi="Times New Roman" w:cs="Times New Roman"/>
          <w:color w:val="000000" w:themeColor="text1"/>
          <w:sz w:val="28"/>
          <w:szCs w:val="28"/>
        </w:rPr>
      </w:pPr>
      <w:r w:rsidRPr="00740821">
        <w:rPr>
          <w:rFonts w:ascii="Times New Roman" w:hAnsi="Times New Roman" w:cs="Times New Roman"/>
          <w:color w:val="000000" w:themeColor="text1"/>
          <w:sz w:val="28"/>
          <w:szCs w:val="28"/>
        </w:rPr>
        <w:t>ансамблевое звучание;</w:t>
      </w:r>
    </w:p>
    <w:p w:rsidR="008D0BB7" w:rsidRPr="00740821" w:rsidRDefault="00B335B4">
      <w:pPr>
        <w:tabs>
          <w:tab w:val="left" w:pos="1134"/>
        </w:tabs>
        <w:spacing w:line="362" w:lineRule="atLeast"/>
        <w:jc w:val="both"/>
        <w:rPr>
          <w:color w:val="000000" w:themeColor="text1"/>
          <w:sz w:val="28"/>
          <w:szCs w:val="28"/>
        </w:rPr>
      </w:pPr>
      <w:r w:rsidRPr="00740821">
        <w:rPr>
          <w:color w:val="000000" w:themeColor="text1"/>
          <w:sz w:val="28"/>
          <w:szCs w:val="28"/>
        </w:rPr>
        <w:t>2)</w:t>
      </w:r>
      <w:r w:rsidR="00265CA2">
        <w:rPr>
          <w:color w:val="000000" w:themeColor="text1"/>
          <w:sz w:val="28"/>
          <w:szCs w:val="28"/>
        </w:rPr>
        <w:t xml:space="preserve"> </w:t>
      </w:r>
      <w:r w:rsidRPr="00740821">
        <w:rPr>
          <w:color w:val="000000" w:themeColor="text1"/>
          <w:sz w:val="28"/>
          <w:szCs w:val="28"/>
        </w:rPr>
        <w:t>общее художественное исполнение:</w:t>
      </w:r>
    </w:p>
    <w:p w:rsidR="008D0BB7" w:rsidRPr="00740821" w:rsidRDefault="00B335B4" w:rsidP="00E07E50">
      <w:pPr>
        <w:pStyle w:val="a3"/>
        <w:numPr>
          <w:ilvl w:val="0"/>
          <w:numId w:val="15"/>
        </w:numPr>
        <w:tabs>
          <w:tab w:val="left" w:pos="284"/>
        </w:tabs>
        <w:spacing w:line="362" w:lineRule="atLeast"/>
        <w:contextualSpacing w:val="0"/>
        <w:jc w:val="both"/>
        <w:rPr>
          <w:rFonts w:ascii="Times New Roman" w:hAnsi="Times New Roman" w:cs="Times New Roman"/>
          <w:color w:val="000000" w:themeColor="text1"/>
          <w:sz w:val="28"/>
          <w:szCs w:val="28"/>
        </w:rPr>
      </w:pPr>
      <w:r w:rsidRPr="00740821">
        <w:rPr>
          <w:rFonts w:ascii="Times New Roman" w:hAnsi="Times New Roman" w:cs="Times New Roman"/>
          <w:color w:val="000000" w:themeColor="text1"/>
          <w:sz w:val="28"/>
          <w:szCs w:val="28"/>
        </w:rPr>
        <w:t>соответствие стилю, манере исполнения;</w:t>
      </w:r>
    </w:p>
    <w:p w:rsidR="008D0BB7" w:rsidRPr="00740821" w:rsidRDefault="00B335B4" w:rsidP="00E07E50">
      <w:pPr>
        <w:pStyle w:val="a3"/>
        <w:numPr>
          <w:ilvl w:val="0"/>
          <w:numId w:val="15"/>
        </w:numPr>
        <w:tabs>
          <w:tab w:val="left" w:pos="284"/>
        </w:tabs>
        <w:spacing w:line="362" w:lineRule="atLeast"/>
        <w:contextualSpacing w:val="0"/>
        <w:jc w:val="both"/>
        <w:rPr>
          <w:rFonts w:ascii="Times New Roman" w:hAnsi="Times New Roman" w:cs="Times New Roman"/>
          <w:color w:val="000000" w:themeColor="text1"/>
          <w:sz w:val="28"/>
          <w:szCs w:val="28"/>
        </w:rPr>
      </w:pPr>
      <w:r w:rsidRPr="00740821">
        <w:rPr>
          <w:rFonts w:ascii="Times New Roman" w:hAnsi="Times New Roman" w:cs="Times New Roman"/>
          <w:color w:val="000000" w:themeColor="text1"/>
          <w:sz w:val="28"/>
          <w:szCs w:val="28"/>
        </w:rPr>
        <w:t>выразительность исполнения;</w:t>
      </w:r>
    </w:p>
    <w:p w:rsidR="008D0BB7" w:rsidRPr="00740821" w:rsidRDefault="00B335B4" w:rsidP="00E07E50">
      <w:pPr>
        <w:pStyle w:val="a3"/>
        <w:numPr>
          <w:ilvl w:val="0"/>
          <w:numId w:val="15"/>
        </w:numPr>
        <w:tabs>
          <w:tab w:val="left" w:pos="284"/>
        </w:tabs>
        <w:spacing w:line="362" w:lineRule="atLeast"/>
        <w:contextualSpacing w:val="0"/>
        <w:jc w:val="both"/>
        <w:rPr>
          <w:rFonts w:ascii="Times New Roman" w:hAnsi="Times New Roman" w:cs="Times New Roman"/>
          <w:color w:val="000000" w:themeColor="text1"/>
          <w:sz w:val="28"/>
          <w:szCs w:val="28"/>
        </w:rPr>
      </w:pPr>
      <w:r w:rsidRPr="00740821">
        <w:rPr>
          <w:rFonts w:ascii="Times New Roman" w:hAnsi="Times New Roman" w:cs="Times New Roman"/>
          <w:color w:val="000000" w:themeColor="text1"/>
          <w:sz w:val="28"/>
          <w:szCs w:val="28"/>
        </w:rPr>
        <w:t>общее сценическое впечатление.</w:t>
      </w:r>
    </w:p>
    <w:p w:rsidR="008D0BB7" w:rsidRDefault="008D0BB7">
      <w:pPr>
        <w:pStyle w:val="a4"/>
        <w:spacing w:line="360" w:lineRule="atLeast"/>
        <w:jc w:val="center"/>
        <w:rPr>
          <w:rFonts w:ascii="Times New Roman" w:hAnsi="Times New Roman"/>
          <w:b/>
          <w:bCs/>
          <w:sz w:val="28"/>
          <w:szCs w:val="28"/>
        </w:rPr>
      </w:pPr>
    </w:p>
    <w:p w:rsidR="00E07E50" w:rsidRDefault="00E07E50">
      <w:pPr>
        <w:pStyle w:val="a4"/>
        <w:spacing w:line="360" w:lineRule="atLeast"/>
        <w:jc w:val="center"/>
        <w:rPr>
          <w:rFonts w:ascii="Times New Roman" w:hAnsi="Times New Roman"/>
          <w:b/>
          <w:bCs/>
          <w:sz w:val="28"/>
          <w:szCs w:val="28"/>
        </w:rPr>
      </w:pPr>
    </w:p>
    <w:p w:rsidR="008D0BB7" w:rsidRDefault="00E07E50">
      <w:pPr>
        <w:pStyle w:val="a4"/>
        <w:spacing w:line="360" w:lineRule="atLeast"/>
        <w:jc w:val="center"/>
        <w:rPr>
          <w:rFonts w:ascii="Times New Roman" w:hAnsi="Times New Roman"/>
          <w:b/>
          <w:bCs/>
          <w:sz w:val="28"/>
          <w:szCs w:val="28"/>
        </w:rPr>
      </w:pPr>
      <w:r>
        <w:rPr>
          <w:rFonts w:ascii="Times New Roman" w:hAnsi="Times New Roman"/>
          <w:b/>
          <w:sz w:val="28"/>
          <w:szCs w:val="28"/>
        </w:rPr>
        <w:t>8</w:t>
      </w:r>
      <w:r w:rsidR="00B335B4">
        <w:rPr>
          <w:rFonts w:ascii="Times New Roman" w:hAnsi="Times New Roman"/>
          <w:b/>
          <w:sz w:val="28"/>
          <w:szCs w:val="28"/>
        </w:rPr>
        <w:t>. Подведение итогов Фестиваля</w:t>
      </w:r>
    </w:p>
    <w:p w:rsidR="008D0BB7" w:rsidRDefault="00E07E50" w:rsidP="00265CA2">
      <w:pPr>
        <w:pStyle w:val="a4"/>
        <w:spacing w:line="360" w:lineRule="atLeast"/>
        <w:ind w:firstLine="709"/>
        <w:jc w:val="both"/>
        <w:rPr>
          <w:rFonts w:ascii="Times New Roman" w:hAnsi="Times New Roman"/>
          <w:sz w:val="28"/>
          <w:szCs w:val="28"/>
        </w:rPr>
      </w:pPr>
      <w:r>
        <w:rPr>
          <w:rFonts w:ascii="Times New Roman" w:hAnsi="Times New Roman"/>
          <w:color w:val="000000"/>
          <w:sz w:val="28"/>
          <w:szCs w:val="28"/>
        </w:rPr>
        <w:t>8</w:t>
      </w:r>
      <w:r w:rsidR="00B335B4">
        <w:rPr>
          <w:rFonts w:ascii="Times New Roman" w:hAnsi="Times New Roman"/>
          <w:color w:val="000000"/>
          <w:sz w:val="28"/>
          <w:szCs w:val="28"/>
        </w:rPr>
        <w:t xml:space="preserve">.1. </w:t>
      </w:r>
      <w:r w:rsidR="00B335B4">
        <w:rPr>
          <w:rFonts w:ascii="Times New Roman" w:hAnsi="Times New Roman"/>
          <w:sz w:val="28"/>
          <w:szCs w:val="28"/>
        </w:rPr>
        <w:t xml:space="preserve">Итоги фестиваля подводятся по категориям и награждаются дипломами: лауреата I, II, III степени. </w:t>
      </w:r>
    </w:p>
    <w:p w:rsidR="008D0BB7" w:rsidRDefault="00E07E50" w:rsidP="00265CA2">
      <w:pPr>
        <w:pStyle w:val="a4"/>
        <w:spacing w:line="360" w:lineRule="atLeast"/>
        <w:ind w:firstLine="709"/>
        <w:jc w:val="both"/>
        <w:rPr>
          <w:rFonts w:ascii="Times New Roman" w:hAnsi="Times New Roman"/>
          <w:sz w:val="28"/>
          <w:szCs w:val="28"/>
        </w:rPr>
      </w:pPr>
      <w:r>
        <w:rPr>
          <w:rFonts w:ascii="Times New Roman" w:hAnsi="Times New Roman"/>
          <w:sz w:val="28"/>
          <w:szCs w:val="28"/>
        </w:rPr>
        <w:t>8</w:t>
      </w:r>
      <w:r w:rsidR="00B335B4">
        <w:rPr>
          <w:rFonts w:ascii="Times New Roman" w:hAnsi="Times New Roman"/>
          <w:sz w:val="28"/>
          <w:szCs w:val="28"/>
        </w:rPr>
        <w:t xml:space="preserve">.2. </w:t>
      </w:r>
      <w:r w:rsidR="00B335B4">
        <w:rPr>
          <w:rFonts w:ascii="Times New Roman" w:hAnsi="Times New Roman"/>
          <w:color w:val="000000"/>
          <w:sz w:val="28"/>
          <w:szCs w:val="28"/>
        </w:rPr>
        <w:t>Жюри имеет право учреждать специальные дипломы.</w:t>
      </w:r>
    </w:p>
    <w:p w:rsidR="008D0BB7" w:rsidRDefault="00E07E50" w:rsidP="00265CA2">
      <w:pPr>
        <w:shd w:val="clear" w:color="auto" w:fill="FFFFFF"/>
        <w:spacing w:line="360" w:lineRule="atLeast"/>
        <w:ind w:firstLine="709"/>
        <w:jc w:val="both"/>
        <w:rPr>
          <w:sz w:val="28"/>
          <w:szCs w:val="28"/>
        </w:rPr>
      </w:pPr>
      <w:r>
        <w:rPr>
          <w:sz w:val="28"/>
          <w:szCs w:val="28"/>
        </w:rPr>
        <w:t>8</w:t>
      </w:r>
      <w:r w:rsidR="00B335B4">
        <w:rPr>
          <w:sz w:val="28"/>
          <w:szCs w:val="28"/>
        </w:rPr>
        <w:t xml:space="preserve">.3. </w:t>
      </w:r>
      <w:r w:rsidR="00B335B4">
        <w:rPr>
          <w:color w:val="000000" w:themeColor="text1"/>
          <w:sz w:val="28"/>
          <w:szCs w:val="28"/>
        </w:rPr>
        <w:t>Жюри оставляет за собой право не присуждать какое-либо из призовых мест</w:t>
      </w:r>
      <w:r w:rsidR="00B335B4">
        <w:rPr>
          <w:sz w:val="28"/>
          <w:szCs w:val="28"/>
        </w:rPr>
        <w:t>.</w:t>
      </w:r>
    </w:p>
    <w:p w:rsidR="008D0BB7" w:rsidRDefault="00E07E50" w:rsidP="00265CA2">
      <w:pPr>
        <w:tabs>
          <w:tab w:val="left" w:pos="1417"/>
        </w:tabs>
        <w:spacing w:line="362" w:lineRule="atLeast"/>
        <w:ind w:firstLine="709"/>
        <w:jc w:val="both"/>
        <w:rPr>
          <w:color w:val="000000" w:themeColor="text1"/>
          <w:sz w:val="28"/>
          <w:szCs w:val="28"/>
        </w:rPr>
      </w:pPr>
      <w:r>
        <w:rPr>
          <w:color w:val="000000" w:themeColor="text1"/>
          <w:sz w:val="28"/>
          <w:szCs w:val="28"/>
        </w:rPr>
        <w:t>8</w:t>
      </w:r>
      <w:r w:rsidR="00B335B4">
        <w:rPr>
          <w:color w:val="000000" w:themeColor="text1"/>
          <w:sz w:val="28"/>
          <w:szCs w:val="28"/>
        </w:rPr>
        <w:t xml:space="preserve">.4. По результатам регионального этапа возможно делегирование </w:t>
      </w:r>
      <w:r>
        <w:rPr>
          <w:color w:val="000000" w:themeColor="text1"/>
          <w:sz w:val="28"/>
          <w:szCs w:val="28"/>
        </w:rPr>
        <w:t xml:space="preserve">победителя </w:t>
      </w:r>
      <w:r w:rsidR="00B335B4">
        <w:rPr>
          <w:color w:val="000000" w:themeColor="text1"/>
          <w:sz w:val="28"/>
          <w:szCs w:val="28"/>
        </w:rPr>
        <w:t xml:space="preserve">на следующий (окружной) этап </w:t>
      </w:r>
      <w:r>
        <w:rPr>
          <w:color w:val="000000" w:themeColor="text1"/>
          <w:sz w:val="28"/>
          <w:szCs w:val="28"/>
        </w:rPr>
        <w:t>(</w:t>
      </w:r>
      <w:r w:rsidR="00B335B4">
        <w:rPr>
          <w:color w:val="000000" w:themeColor="text1"/>
          <w:sz w:val="28"/>
          <w:szCs w:val="28"/>
        </w:rPr>
        <w:t>не более 2-х коллективов в одной категории от одного субъекта Российской Федерации</w:t>
      </w:r>
      <w:r>
        <w:rPr>
          <w:color w:val="000000" w:themeColor="text1"/>
          <w:sz w:val="28"/>
          <w:szCs w:val="28"/>
        </w:rPr>
        <w:t>)</w:t>
      </w:r>
      <w:r w:rsidR="00B335B4">
        <w:rPr>
          <w:color w:val="000000" w:themeColor="text1"/>
          <w:sz w:val="28"/>
          <w:szCs w:val="28"/>
        </w:rPr>
        <w:t>.</w:t>
      </w:r>
    </w:p>
    <w:p w:rsidR="008D0BB7" w:rsidRDefault="008D0BB7">
      <w:pPr>
        <w:spacing w:line="360" w:lineRule="atLeast"/>
        <w:ind w:firstLine="709"/>
        <w:jc w:val="center"/>
        <w:rPr>
          <w:b/>
          <w:bCs/>
          <w:sz w:val="28"/>
          <w:szCs w:val="28"/>
        </w:rPr>
      </w:pPr>
    </w:p>
    <w:p w:rsidR="00E07E50" w:rsidRPr="00265CA2" w:rsidRDefault="00E07E50">
      <w:pPr>
        <w:spacing w:line="360" w:lineRule="atLeast"/>
        <w:ind w:firstLine="709"/>
        <w:jc w:val="center"/>
        <w:rPr>
          <w:b/>
          <w:bCs/>
          <w:sz w:val="28"/>
          <w:szCs w:val="28"/>
        </w:rPr>
      </w:pPr>
    </w:p>
    <w:p w:rsidR="008D0BB7" w:rsidRPr="00265CA2" w:rsidRDefault="00E07E50">
      <w:pPr>
        <w:spacing w:line="360" w:lineRule="atLeast"/>
        <w:ind w:firstLine="709"/>
        <w:jc w:val="center"/>
        <w:rPr>
          <w:b/>
          <w:bCs/>
          <w:sz w:val="28"/>
          <w:szCs w:val="28"/>
        </w:rPr>
      </w:pPr>
      <w:r>
        <w:rPr>
          <w:b/>
          <w:bCs/>
          <w:sz w:val="28"/>
          <w:szCs w:val="28"/>
        </w:rPr>
        <w:t>9</w:t>
      </w:r>
      <w:r w:rsidR="00B335B4" w:rsidRPr="00265CA2">
        <w:rPr>
          <w:b/>
          <w:bCs/>
          <w:sz w:val="28"/>
          <w:szCs w:val="28"/>
        </w:rPr>
        <w:t>. Финансирование фестиваля</w:t>
      </w:r>
    </w:p>
    <w:p w:rsidR="008D0BB7" w:rsidRPr="00265CA2" w:rsidRDefault="008D0BB7">
      <w:pPr>
        <w:spacing w:line="360" w:lineRule="atLeast"/>
        <w:ind w:firstLine="709"/>
        <w:jc w:val="center"/>
        <w:rPr>
          <w:b/>
          <w:bCs/>
          <w:sz w:val="28"/>
          <w:szCs w:val="28"/>
        </w:rPr>
      </w:pPr>
    </w:p>
    <w:p w:rsidR="002A0E8C" w:rsidRPr="00265CA2" w:rsidRDefault="00D310B0" w:rsidP="002A0E8C">
      <w:pPr>
        <w:spacing w:line="360" w:lineRule="atLeast"/>
        <w:ind w:firstLine="709"/>
        <w:contextualSpacing/>
        <w:jc w:val="both"/>
        <w:rPr>
          <w:color w:val="000000"/>
          <w:sz w:val="28"/>
          <w:szCs w:val="28"/>
        </w:rPr>
      </w:pPr>
      <w:r>
        <w:rPr>
          <w:color w:val="000000"/>
          <w:sz w:val="28"/>
          <w:szCs w:val="28"/>
        </w:rPr>
        <w:t>Финансирование Ф</w:t>
      </w:r>
      <w:r w:rsidR="002A0E8C" w:rsidRPr="00265CA2">
        <w:rPr>
          <w:color w:val="000000"/>
          <w:sz w:val="28"/>
          <w:szCs w:val="28"/>
        </w:rPr>
        <w:t xml:space="preserve">естиваля осуществляется </w:t>
      </w:r>
      <w:r w:rsidR="002A0E8C" w:rsidRPr="00265CA2">
        <w:rPr>
          <w:rFonts w:eastAsia="Calibri"/>
          <w:sz w:val="28"/>
          <w:szCs w:val="28"/>
        </w:rPr>
        <w:t>за счёт лимитов, предусмотренных</w:t>
      </w:r>
      <w:r w:rsidR="002A0E8C" w:rsidRPr="00265CA2">
        <w:rPr>
          <w:spacing w:val="3"/>
          <w:sz w:val="28"/>
          <w:szCs w:val="28"/>
          <w:lang w:eastAsia="ar-SA"/>
        </w:rPr>
        <w:t xml:space="preserve"> ГОАОУ «Гимназия № 3»</w:t>
      </w:r>
      <w:r>
        <w:rPr>
          <w:spacing w:val="3"/>
          <w:sz w:val="28"/>
          <w:szCs w:val="28"/>
          <w:lang w:eastAsia="ar-SA"/>
        </w:rPr>
        <w:t xml:space="preserve"> (для РЦ</w:t>
      </w:r>
      <w:r w:rsidR="00E07E50">
        <w:rPr>
          <w:spacing w:val="3"/>
          <w:sz w:val="28"/>
          <w:szCs w:val="28"/>
          <w:lang w:eastAsia="ar-SA"/>
        </w:rPr>
        <w:t>ОД</w:t>
      </w:r>
      <w:r>
        <w:rPr>
          <w:spacing w:val="3"/>
          <w:sz w:val="28"/>
          <w:szCs w:val="28"/>
          <w:lang w:eastAsia="ar-SA"/>
        </w:rPr>
        <w:t xml:space="preserve"> «</w:t>
      </w:r>
      <w:proofErr w:type="spellStart"/>
      <w:r>
        <w:rPr>
          <w:spacing w:val="3"/>
          <w:sz w:val="28"/>
          <w:szCs w:val="28"/>
          <w:lang w:eastAsia="ar-SA"/>
        </w:rPr>
        <w:t>Онфим</w:t>
      </w:r>
      <w:proofErr w:type="spellEnd"/>
      <w:r>
        <w:rPr>
          <w:spacing w:val="3"/>
          <w:sz w:val="28"/>
          <w:szCs w:val="28"/>
          <w:lang w:eastAsia="ar-SA"/>
        </w:rPr>
        <w:t>»)</w:t>
      </w:r>
      <w:r w:rsidR="002A0E8C" w:rsidRPr="00265CA2">
        <w:rPr>
          <w:rFonts w:eastAsia="Calibri"/>
          <w:sz w:val="28"/>
          <w:szCs w:val="28"/>
        </w:rPr>
        <w:t xml:space="preserve"> на реализацию мероприятий программы </w:t>
      </w:r>
      <w:r>
        <w:rPr>
          <w:rFonts w:eastAsia="Calibri"/>
          <w:sz w:val="28"/>
          <w:szCs w:val="28"/>
        </w:rPr>
        <w:t xml:space="preserve">Новгородской области </w:t>
      </w:r>
      <w:r w:rsidR="002A0E8C" w:rsidRPr="00265CA2">
        <w:rPr>
          <w:rFonts w:eastAsia="Calibri"/>
          <w:sz w:val="28"/>
          <w:szCs w:val="28"/>
        </w:rPr>
        <w:t>«Развитие образования в Новгородской области»</w:t>
      </w:r>
      <w:r>
        <w:rPr>
          <w:rFonts w:eastAsia="Calibri"/>
          <w:sz w:val="28"/>
          <w:szCs w:val="28"/>
        </w:rPr>
        <w:t>,</w:t>
      </w:r>
      <w:r w:rsidR="002A0E8C" w:rsidRPr="00265CA2">
        <w:rPr>
          <w:rFonts w:eastAsia="Calibri"/>
          <w:sz w:val="28"/>
          <w:szCs w:val="28"/>
        </w:rPr>
        <w:t xml:space="preserve"> утвержденной постановлением Правительства Новгородской области от </w:t>
      </w:r>
      <w:r>
        <w:rPr>
          <w:rFonts w:eastAsia="Calibri"/>
          <w:sz w:val="28"/>
          <w:szCs w:val="28"/>
        </w:rPr>
        <w:t>20.12.2023</w:t>
      </w:r>
      <w:r w:rsidR="002A0E8C" w:rsidRPr="00265CA2">
        <w:rPr>
          <w:rFonts w:eastAsia="Calibri"/>
          <w:sz w:val="28"/>
          <w:szCs w:val="28"/>
        </w:rPr>
        <w:t xml:space="preserve"> № 5</w:t>
      </w:r>
      <w:r>
        <w:rPr>
          <w:rFonts w:eastAsia="Calibri"/>
          <w:sz w:val="28"/>
          <w:szCs w:val="28"/>
        </w:rPr>
        <w:t>7</w:t>
      </w:r>
      <w:r w:rsidR="002A0E8C" w:rsidRPr="00265CA2">
        <w:rPr>
          <w:rFonts w:eastAsia="Calibri"/>
          <w:sz w:val="28"/>
          <w:szCs w:val="28"/>
        </w:rPr>
        <w:t>7</w:t>
      </w:r>
      <w:r>
        <w:rPr>
          <w:rFonts w:eastAsia="Calibri"/>
          <w:sz w:val="28"/>
          <w:szCs w:val="28"/>
        </w:rPr>
        <w:t>, согласно смете</w:t>
      </w:r>
      <w:r w:rsidR="002A0E8C" w:rsidRPr="00265CA2">
        <w:rPr>
          <w:rFonts w:eastAsia="Calibri"/>
          <w:sz w:val="28"/>
          <w:szCs w:val="28"/>
        </w:rPr>
        <w:t>.</w:t>
      </w:r>
    </w:p>
    <w:p w:rsidR="00E07E50" w:rsidRDefault="00E07E50" w:rsidP="00E07E50">
      <w:pPr>
        <w:spacing w:line="360" w:lineRule="atLeast"/>
        <w:ind w:firstLine="709"/>
        <w:contextualSpacing/>
        <w:jc w:val="center"/>
        <w:rPr>
          <w:color w:val="000000"/>
          <w:sz w:val="28"/>
          <w:szCs w:val="28"/>
        </w:rPr>
      </w:pPr>
      <w:r>
        <w:rPr>
          <w:color w:val="000000"/>
          <w:sz w:val="28"/>
          <w:szCs w:val="28"/>
        </w:rPr>
        <w:t>___________________________________________</w:t>
      </w:r>
    </w:p>
    <w:p w:rsidR="00D310B0" w:rsidRDefault="00D310B0" w:rsidP="002A0E8C">
      <w:pPr>
        <w:spacing w:line="360" w:lineRule="atLeast"/>
        <w:ind w:firstLine="709"/>
        <w:contextualSpacing/>
        <w:jc w:val="both"/>
        <w:rPr>
          <w:color w:val="000000"/>
          <w:sz w:val="28"/>
          <w:szCs w:val="28"/>
        </w:rPr>
      </w:pPr>
    </w:p>
    <w:p w:rsidR="008D0BB7" w:rsidRDefault="008D0BB7">
      <w:pPr>
        <w:spacing w:line="360" w:lineRule="atLeast"/>
        <w:ind w:firstLine="709"/>
        <w:jc w:val="center"/>
        <w:rPr>
          <w:b/>
          <w:bCs/>
          <w:sz w:val="28"/>
          <w:szCs w:val="28"/>
        </w:rPr>
      </w:pPr>
    </w:p>
    <w:tbl>
      <w:tblPr>
        <w:tblW w:w="5010" w:type="dxa"/>
        <w:tblInd w:w="5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10"/>
      </w:tblGrid>
      <w:tr w:rsidR="008D0BB7">
        <w:trPr>
          <w:trHeight w:val="330"/>
        </w:trPr>
        <w:tc>
          <w:tcPr>
            <w:tcW w:w="5010" w:type="dxa"/>
            <w:tcBorders>
              <w:top w:val="none" w:sz="4" w:space="0" w:color="000000"/>
              <w:left w:val="none" w:sz="4" w:space="0" w:color="000000"/>
              <w:bottom w:val="none" w:sz="4" w:space="0" w:color="000000"/>
              <w:right w:val="none" w:sz="4" w:space="0" w:color="000000"/>
            </w:tcBorders>
          </w:tcPr>
          <w:p w:rsidR="008D0BB7" w:rsidRPr="00383BB2" w:rsidRDefault="00B335B4">
            <w:pPr>
              <w:pStyle w:val="a4"/>
              <w:rPr>
                <w:rFonts w:ascii="Times New Roman" w:hAnsi="Times New Roman"/>
                <w:sz w:val="24"/>
                <w:szCs w:val="24"/>
              </w:rPr>
            </w:pPr>
            <w:r w:rsidRPr="00383BB2">
              <w:rPr>
                <w:rFonts w:ascii="Times New Roman" w:hAnsi="Times New Roman"/>
                <w:sz w:val="24"/>
                <w:szCs w:val="24"/>
              </w:rPr>
              <w:lastRenderedPageBreak/>
              <w:t>Приложение № 1</w:t>
            </w:r>
          </w:p>
          <w:p w:rsidR="00383BB2" w:rsidRPr="00383BB2" w:rsidRDefault="00383BB2" w:rsidP="00383BB2">
            <w:pPr>
              <w:pStyle w:val="a4"/>
              <w:rPr>
                <w:rFonts w:ascii="Times New Roman" w:hAnsi="Times New Roman"/>
                <w:sz w:val="24"/>
                <w:szCs w:val="24"/>
              </w:rPr>
            </w:pPr>
            <w:r w:rsidRPr="00383BB2">
              <w:rPr>
                <w:rFonts w:ascii="Times New Roman" w:hAnsi="Times New Roman"/>
                <w:sz w:val="24"/>
                <w:szCs w:val="24"/>
              </w:rPr>
              <w:t xml:space="preserve">к Положению о проведении </w:t>
            </w:r>
          </w:p>
          <w:p w:rsidR="00383BB2" w:rsidRDefault="00383BB2" w:rsidP="00383BB2">
            <w:pPr>
              <w:pStyle w:val="a4"/>
              <w:rPr>
                <w:rFonts w:ascii="Times New Roman" w:hAnsi="Times New Roman"/>
                <w:sz w:val="24"/>
                <w:szCs w:val="24"/>
              </w:rPr>
            </w:pPr>
            <w:r w:rsidRPr="00383BB2">
              <w:rPr>
                <w:rFonts w:ascii="Times New Roman" w:hAnsi="Times New Roman"/>
                <w:sz w:val="24"/>
                <w:szCs w:val="24"/>
              </w:rPr>
              <w:t xml:space="preserve">регионального этапа </w:t>
            </w:r>
          </w:p>
          <w:p w:rsidR="00383BB2" w:rsidRPr="00383BB2" w:rsidRDefault="00383BB2" w:rsidP="00383BB2">
            <w:pPr>
              <w:pStyle w:val="a4"/>
              <w:rPr>
                <w:rFonts w:ascii="Times New Roman" w:hAnsi="Times New Roman"/>
                <w:sz w:val="24"/>
                <w:szCs w:val="24"/>
              </w:rPr>
            </w:pPr>
            <w:r w:rsidRPr="00383BB2">
              <w:rPr>
                <w:rFonts w:ascii="Times New Roman" w:hAnsi="Times New Roman"/>
                <w:sz w:val="24"/>
                <w:szCs w:val="24"/>
              </w:rPr>
              <w:t xml:space="preserve">Всероссийского  фестиваля  школьных хоров </w:t>
            </w:r>
          </w:p>
          <w:p w:rsidR="00383BB2" w:rsidRPr="00383BB2" w:rsidRDefault="00383BB2" w:rsidP="00383BB2">
            <w:pPr>
              <w:pStyle w:val="a4"/>
              <w:rPr>
                <w:rFonts w:ascii="Times New Roman" w:hAnsi="Times New Roman"/>
                <w:sz w:val="24"/>
                <w:szCs w:val="24"/>
              </w:rPr>
            </w:pPr>
            <w:r w:rsidRPr="00383BB2">
              <w:rPr>
                <w:rFonts w:ascii="Times New Roman" w:hAnsi="Times New Roman"/>
                <w:sz w:val="24"/>
                <w:szCs w:val="24"/>
              </w:rPr>
              <w:t>«Поют дети России»</w:t>
            </w:r>
          </w:p>
          <w:p w:rsidR="00383BB2" w:rsidRPr="00383BB2" w:rsidRDefault="00383BB2" w:rsidP="00383BB2">
            <w:pPr>
              <w:pStyle w:val="a4"/>
              <w:rPr>
                <w:rFonts w:ascii="Times New Roman" w:hAnsi="Times New Roman"/>
                <w:sz w:val="4"/>
                <w:szCs w:val="24"/>
              </w:rPr>
            </w:pPr>
          </w:p>
          <w:p w:rsidR="008D0BB7" w:rsidRPr="00383BB2" w:rsidRDefault="00383BB2" w:rsidP="00383BB2">
            <w:pPr>
              <w:pStyle w:val="a4"/>
              <w:rPr>
                <w:rFonts w:ascii="Times New Roman" w:hAnsi="Times New Roman"/>
                <w:sz w:val="24"/>
                <w:szCs w:val="24"/>
              </w:rPr>
            </w:pPr>
            <w:r w:rsidRPr="00383BB2">
              <w:rPr>
                <w:rFonts w:ascii="Times New Roman" w:hAnsi="Times New Roman"/>
                <w:sz w:val="24"/>
                <w:szCs w:val="24"/>
              </w:rPr>
              <w:t>В оргкомитет регионального этапа Всероссийского  фестиваля  школьных хоров «Поют дети России»</w:t>
            </w:r>
          </w:p>
        </w:tc>
      </w:tr>
    </w:tbl>
    <w:p w:rsidR="008D0BB7" w:rsidRDefault="008D0BB7">
      <w:pPr>
        <w:spacing w:line="240" w:lineRule="exact"/>
        <w:ind w:firstLine="709"/>
        <w:jc w:val="center"/>
        <w:rPr>
          <w:b/>
          <w:bCs/>
          <w:sz w:val="28"/>
          <w:szCs w:val="28"/>
        </w:rPr>
      </w:pPr>
    </w:p>
    <w:p w:rsidR="008D0BB7" w:rsidRDefault="00B335B4" w:rsidP="00F63783">
      <w:pPr>
        <w:jc w:val="center"/>
        <w:outlineLvl w:val="0"/>
        <w:rPr>
          <w:color w:val="000000" w:themeColor="text1"/>
          <w:sz w:val="30"/>
        </w:rPr>
      </w:pPr>
      <w:r>
        <w:rPr>
          <w:color w:val="000000" w:themeColor="text1"/>
          <w:sz w:val="30"/>
        </w:rPr>
        <w:t>ЗАЯВКА</w:t>
      </w:r>
    </w:p>
    <w:p w:rsidR="008D0BB7" w:rsidRDefault="00B335B4">
      <w:pPr>
        <w:tabs>
          <w:tab w:val="left" w:pos="7779"/>
        </w:tabs>
        <w:jc w:val="center"/>
        <w:rPr>
          <w:color w:val="000000" w:themeColor="text1"/>
          <w:sz w:val="28"/>
          <w:szCs w:val="28"/>
        </w:rPr>
      </w:pPr>
      <w:r>
        <w:rPr>
          <w:color w:val="000000" w:themeColor="text1"/>
          <w:sz w:val="28"/>
        </w:rPr>
        <w:t>участника регионального этапа</w:t>
      </w:r>
    </w:p>
    <w:p w:rsidR="008D0BB7" w:rsidRDefault="00B335B4">
      <w:pPr>
        <w:tabs>
          <w:tab w:val="left" w:pos="7779"/>
        </w:tabs>
        <w:jc w:val="center"/>
        <w:rPr>
          <w:color w:val="000000" w:themeColor="text1"/>
          <w:sz w:val="28"/>
          <w:szCs w:val="28"/>
        </w:rPr>
      </w:pPr>
      <w:r>
        <w:rPr>
          <w:color w:val="000000" w:themeColor="text1"/>
          <w:sz w:val="28"/>
        </w:rPr>
        <w:t>Всероссийского фестиваля школьных хоров</w:t>
      </w:r>
    </w:p>
    <w:p w:rsidR="008D0BB7" w:rsidRDefault="00B335B4">
      <w:pPr>
        <w:spacing w:line="321" w:lineRule="exact"/>
        <w:jc w:val="center"/>
        <w:rPr>
          <w:color w:val="000000" w:themeColor="text1"/>
          <w:sz w:val="28"/>
        </w:rPr>
      </w:pPr>
      <w:r>
        <w:rPr>
          <w:color w:val="000000" w:themeColor="text1"/>
          <w:sz w:val="28"/>
        </w:rPr>
        <w:t>«Поют дети России» в 202</w:t>
      </w:r>
      <w:r w:rsidR="00740821">
        <w:rPr>
          <w:color w:val="000000" w:themeColor="text1"/>
          <w:sz w:val="28"/>
        </w:rPr>
        <w:t>5</w:t>
      </w:r>
      <w:r>
        <w:rPr>
          <w:color w:val="000000" w:themeColor="text1"/>
          <w:sz w:val="28"/>
        </w:rPr>
        <w:t xml:space="preserve"> году</w:t>
      </w:r>
    </w:p>
    <w:p w:rsidR="008D0BB7" w:rsidRDefault="008D0BB7">
      <w:pPr>
        <w:pStyle w:val="10"/>
        <w:spacing w:before="10"/>
        <w:rPr>
          <w:color w:val="000000" w:themeColor="text1"/>
          <w:sz w:val="18"/>
        </w:rPr>
      </w:pPr>
    </w:p>
    <w:p w:rsidR="008D0BB7" w:rsidRDefault="00B335B4">
      <w:pPr>
        <w:tabs>
          <w:tab w:val="left" w:pos="10567"/>
        </w:tabs>
        <w:spacing w:before="90"/>
        <w:rPr>
          <w:b/>
          <w:bCs/>
          <w:color w:val="000000" w:themeColor="text1"/>
          <w:sz w:val="25"/>
          <w:szCs w:val="25"/>
        </w:rPr>
      </w:pPr>
      <w:r>
        <w:rPr>
          <w:b/>
          <w:bCs/>
          <w:color w:val="000000" w:themeColor="text1"/>
          <w:sz w:val="25"/>
        </w:rPr>
        <w:t>Наименование коллектива:</w:t>
      </w:r>
      <w:r>
        <w:rPr>
          <w:color w:val="000000" w:themeColor="text1"/>
          <w:sz w:val="25"/>
          <w:u w:val="single"/>
        </w:rPr>
        <w:t xml:space="preserve"> </w:t>
      </w:r>
      <w:r>
        <w:rPr>
          <w:b/>
          <w:bCs/>
          <w:color w:val="000000" w:themeColor="text1"/>
          <w:sz w:val="25"/>
        </w:rPr>
        <w:t>Наименование образовательного учреждения</w:t>
      </w:r>
      <w:r>
        <w:rPr>
          <w:color w:val="000000" w:themeColor="text1"/>
          <w:sz w:val="25"/>
        </w:rPr>
        <w:t xml:space="preserve"> (в </w:t>
      </w:r>
      <w:r>
        <w:rPr>
          <w:i/>
          <w:color w:val="000000" w:themeColor="text1"/>
          <w:sz w:val="25"/>
        </w:rPr>
        <w:t>соответствии с Уставом учреждения):</w:t>
      </w:r>
    </w:p>
    <w:p w:rsidR="008D0BB7" w:rsidRDefault="00B335B4">
      <w:pPr>
        <w:tabs>
          <w:tab w:val="left" w:pos="10207"/>
        </w:tabs>
        <w:rPr>
          <w:color w:val="000000" w:themeColor="text1"/>
          <w:sz w:val="25"/>
          <w:szCs w:val="25"/>
          <w:u w:val="single"/>
        </w:rPr>
      </w:pPr>
      <w:r>
        <w:rPr>
          <w:color w:val="000000" w:themeColor="text1"/>
          <w:sz w:val="25"/>
        </w:rPr>
        <w:t>____________________________________________________________________________</w:t>
      </w:r>
    </w:p>
    <w:p w:rsidR="008D0BB7" w:rsidRDefault="00B335B4">
      <w:pPr>
        <w:pStyle w:val="10"/>
        <w:rPr>
          <w:color w:val="000000" w:themeColor="text1"/>
          <w:sz w:val="2"/>
        </w:rPr>
      </w:pPr>
      <w:r>
        <w:rPr>
          <w:color w:val="000000" w:themeColor="text1"/>
          <w:sz w:val="2"/>
        </w:rPr>
        <w:t>____</w:t>
      </w:r>
    </w:p>
    <w:p w:rsidR="008D0BB7" w:rsidRDefault="00B335B4" w:rsidP="00F63783">
      <w:pPr>
        <w:tabs>
          <w:tab w:val="left" w:pos="10538"/>
        </w:tabs>
        <w:spacing w:before="250"/>
        <w:outlineLvl w:val="0"/>
        <w:rPr>
          <w:b/>
          <w:bCs/>
          <w:color w:val="000000" w:themeColor="text1"/>
          <w:sz w:val="25"/>
          <w:szCs w:val="25"/>
        </w:rPr>
      </w:pPr>
      <w:r>
        <w:rPr>
          <w:b/>
          <w:bCs/>
          <w:color w:val="000000" w:themeColor="text1"/>
          <w:sz w:val="25"/>
        </w:rPr>
        <w:t xml:space="preserve">Населенный </w:t>
      </w:r>
      <w:r>
        <w:rPr>
          <w:b/>
          <w:color w:val="000000" w:themeColor="text1"/>
          <w:sz w:val="25"/>
        </w:rPr>
        <w:t>пункт</w:t>
      </w:r>
      <w:r>
        <w:rPr>
          <w:b/>
          <w:bCs/>
          <w:color w:val="000000" w:themeColor="text1"/>
          <w:sz w:val="25"/>
        </w:rPr>
        <w:t>: _________________________________________________________</w:t>
      </w:r>
    </w:p>
    <w:p w:rsidR="008D0BB7" w:rsidRDefault="00B335B4">
      <w:pPr>
        <w:tabs>
          <w:tab w:val="left" w:pos="10538"/>
        </w:tabs>
        <w:spacing w:before="250"/>
        <w:rPr>
          <w:b/>
          <w:bCs/>
          <w:color w:val="000000" w:themeColor="text1"/>
          <w:sz w:val="25"/>
          <w:szCs w:val="25"/>
          <w:u w:val="single"/>
        </w:rPr>
      </w:pPr>
      <w:r>
        <w:rPr>
          <w:b/>
          <w:bCs/>
          <w:color w:val="000000" w:themeColor="text1"/>
          <w:sz w:val="25"/>
        </w:rPr>
        <w:t xml:space="preserve">Категория </w:t>
      </w:r>
      <w:proofErr w:type="spellStart"/>
      <w:r>
        <w:rPr>
          <w:b/>
          <w:bCs/>
          <w:color w:val="000000" w:themeColor="text1"/>
          <w:sz w:val="25"/>
        </w:rPr>
        <w:t>xopa</w:t>
      </w:r>
      <w:proofErr w:type="spellEnd"/>
      <w:r>
        <w:rPr>
          <w:b/>
          <w:bCs/>
          <w:color w:val="000000" w:themeColor="text1"/>
          <w:sz w:val="25"/>
        </w:rPr>
        <w:t xml:space="preserve"> </w:t>
      </w:r>
      <w:r>
        <w:rPr>
          <w:i/>
          <w:color w:val="000000" w:themeColor="text1"/>
          <w:sz w:val="25"/>
        </w:rPr>
        <w:t>(в соответствии с Положением о Фестивале): ___________________</w:t>
      </w:r>
    </w:p>
    <w:p w:rsidR="008D0BB7" w:rsidRDefault="00B335B4">
      <w:pPr>
        <w:tabs>
          <w:tab w:val="left" w:pos="10471"/>
        </w:tabs>
        <w:spacing w:before="250"/>
        <w:ind w:firstLine="3"/>
        <w:rPr>
          <w:bCs/>
          <w:i/>
          <w:color w:val="000000" w:themeColor="text1"/>
          <w:sz w:val="25"/>
          <w:szCs w:val="25"/>
        </w:rPr>
      </w:pPr>
      <w:r>
        <w:rPr>
          <w:b/>
          <w:bCs/>
          <w:color w:val="000000" w:themeColor="text1"/>
          <w:sz w:val="25"/>
        </w:rPr>
        <w:t xml:space="preserve">Количественный состав </w:t>
      </w:r>
      <w:proofErr w:type="spellStart"/>
      <w:r>
        <w:rPr>
          <w:b/>
          <w:bCs/>
          <w:color w:val="000000" w:themeColor="text1"/>
          <w:sz w:val="25"/>
        </w:rPr>
        <w:t>xopa</w:t>
      </w:r>
      <w:proofErr w:type="spellEnd"/>
      <w:r>
        <w:rPr>
          <w:i/>
          <w:color w:val="000000" w:themeColor="text1"/>
          <w:sz w:val="25"/>
        </w:rPr>
        <w:t xml:space="preserve"> </w:t>
      </w:r>
      <w:r>
        <w:rPr>
          <w:i/>
          <w:color w:val="000000" w:themeColor="text1"/>
          <w:sz w:val="22"/>
          <w:szCs w:val="22"/>
        </w:rPr>
        <w:t>(общее количество участников, включая руководителей)</w:t>
      </w:r>
      <w:r>
        <w:rPr>
          <w:i/>
          <w:color w:val="000000" w:themeColor="text1"/>
          <w:sz w:val="25"/>
        </w:rPr>
        <w:t>:____</w:t>
      </w:r>
    </w:p>
    <w:p w:rsidR="008D0BB7" w:rsidRDefault="00B335B4">
      <w:pPr>
        <w:tabs>
          <w:tab w:val="left" w:pos="10471"/>
        </w:tabs>
        <w:spacing w:before="250"/>
        <w:ind w:firstLine="3"/>
        <w:rPr>
          <w:bCs/>
          <w:i/>
          <w:color w:val="000000" w:themeColor="text1"/>
          <w:sz w:val="25"/>
          <w:szCs w:val="25"/>
        </w:rPr>
      </w:pPr>
      <w:r>
        <w:rPr>
          <w:b/>
          <w:color w:val="000000" w:themeColor="text1"/>
          <w:sz w:val="25"/>
        </w:rPr>
        <w:t xml:space="preserve">Количественный </w:t>
      </w:r>
      <w:r>
        <w:rPr>
          <w:b/>
          <w:bCs/>
          <w:color w:val="000000" w:themeColor="text1"/>
          <w:sz w:val="25"/>
        </w:rPr>
        <w:t>состав</w:t>
      </w:r>
      <w:r>
        <w:rPr>
          <w:b/>
          <w:color w:val="000000" w:themeColor="text1"/>
          <w:sz w:val="25"/>
        </w:rPr>
        <w:t xml:space="preserve"> инструментальной аккомпанирующей группы</w:t>
      </w:r>
      <w:r>
        <w:rPr>
          <w:i/>
          <w:color w:val="000000" w:themeColor="text1"/>
          <w:sz w:val="25"/>
        </w:rPr>
        <w:t>(</w:t>
      </w:r>
      <w:proofErr w:type="spellStart"/>
      <w:r>
        <w:rPr>
          <w:i/>
          <w:color w:val="000000" w:themeColor="text1"/>
          <w:sz w:val="25"/>
        </w:rPr>
        <w:t>npu</w:t>
      </w:r>
      <w:proofErr w:type="spellEnd"/>
      <w:r>
        <w:rPr>
          <w:i/>
          <w:color w:val="000000" w:themeColor="text1"/>
          <w:sz w:val="25"/>
        </w:rPr>
        <w:t xml:space="preserve"> наличии): ______</w:t>
      </w:r>
    </w:p>
    <w:p w:rsidR="008D0BB7" w:rsidRDefault="00B335B4">
      <w:pPr>
        <w:tabs>
          <w:tab w:val="left" w:pos="10562"/>
        </w:tabs>
        <w:spacing w:before="91"/>
        <w:ind w:hanging="2"/>
        <w:rPr>
          <w:bCs/>
          <w:i/>
          <w:color w:val="000000" w:themeColor="text1"/>
          <w:sz w:val="25"/>
          <w:szCs w:val="25"/>
        </w:rPr>
      </w:pPr>
      <w:r>
        <w:rPr>
          <w:b/>
          <w:bCs/>
          <w:color w:val="000000" w:themeColor="text1"/>
          <w:sz w:val="25"/>
        </w:rPr>
        <w:t>Данные о руководителе</w:t>
      </w:r>
      <w:r>
        <w:rPr>
          <w:i/>
          <w:color w:val="000000" w:themeColor="text1"/>
          <w:sz w:val="25"/>
        </w:rPr>
        <w:t xml:space="preserve"> (ФИО полностью, звание (</w:t>
      </w:r>
      <w:proofErr w:type="spellStart"/>
      <w:r>
        <w:rPr>
          <w:i/>
          <w:color w:val="000000" w:themeColor="text1"/>
          <w:sz w:val="25"/>
        </w:rPr>
        <w:t>npu</w:t>
      </w:r>
      <w:proofErr w:type="spellEnd"/>
      <w:r>
        <w:rPr>
          <w:i/>
          <w:color w:val="000000" w:themeColor="text1"/>
          <w:sz w:val="25"/>
        </w:rPr>
        <w:t xml:space="preserve"> наличии), мобильный телефон, </w:t>
      </w:r>
      <w:proofErr w:type="gramStart"/>
      <w:r>
        <w:rPr>
          <w:i/>
          <w:color w:val="000000" w:themeColor="text1"/>
          <w:sz w:val="25"/>
        </w:rPr>
        <w:t>электронная</w:t>
      </w:r>
      <w:proofErr w:type="gramEnd"/>
      <w:r>
        <w:rPr>
          <w:i/>
          <w:color w:val="000000" w:themeColor="text1"/>
          <w:sz w:val="25"/>
        </w:rPr>
        <w:t xml:space="preserve">  </w:t>
      </w:r>
      <w:proofErr w:type="spellStart"/>
      <w:r>
        <w:rPr>
          <w:i/>
          <w:color w:val="000000" w:themeColor="text1"/>
          <w:sz w:val="25"/>
        </w:rPr>
        <w:t>пoчma</w:t>
      </w:r>
      <w:proofErr w:type="spellEnd"/>
      <w:r>
        <w:rPr>
          <w:i/>
          <w:color w:val="000000" w:themeColor="text1"/>
          <w:sz w:val="25"/>
        </w:rPr>
        <w:t>): _________________________________________________________</w:t>
      </w:r>
    </w:p>
    <w:p w:rsidR="008D0BB7" w:rsidRDefault="00B335B4">
      <w:pPr>
        <w:tabs>
          <w:tab w:val="left" w:pos="10562"/>
        </w:tabs>
        <w:spacing w:before="91"/>
        <w:ind w:hanging="2"/>
        <w:rPr>
          <w:bCs/>
          <w:i/>
          <w:color w:val="000000" w:themeColor="text1"/>
          <w:sz w:val="25"/>
          <w:szCs w:val="25"/>
        </w:rPr>
      </w:pPr>
      <w:r>
        <w:rPr>
          <w:i/>
          <w:color w:val="000000" w:themeColor="text1"/>
          <w:sz w:val="25"/>
        </w:rPr>
        <w:t>_______________________________________________________________________</w:t>
      </w:r>
      <w:r>
        <w:rPr>
          <w:bCs/>
          <w:i/>
          <w:color w:val="000000" w:themeColor="text1"/>
          <w:sz w:val="25"/>
          <w:szCs w:val="25"/>
        </w:rPr>
        <w:t>_____</w:t>
      </w:r>
    </w:p>
    <w:p w:rsidR="008D0BB7" w:rsidRDefault="00B335B4">
      <w:pPr>
        <w:tabs>
          <w:tab w:val="left" w:pos="10562"/>
        </w:tabs>
        <w:spacing w:before="91"/>
        <w:ind w:hanging="2"/>
        <w:rPr>
          <w:bCs/>
          <w:i/>
          <w:color w:val="000000" w:themeColor="text1"/>
          <w:sz w:val="25"/>
          <w:szCs w:val="25"/>
        </w:rPr>
      </w:pPr>
      <w:r>
        <w:rPr>
          <w:i/>
          <w:color w:val="000000" w:themeColor="text1"/>
          <w:sz w:val="25"/>
        </w:rPr>
        <w:t>_____________________________________________________________________________</w:t>
      </w:r>
    </w:p>
    <w:p w:rsidR="008D0BB7" w:rsidRDefault="008D0BB7">
      <w:pPr>
        <w:pStyle w:val="10"/>
        <w:spacing w:before="9"/>
        <w:rPr>
          <w:i/>
          <w:color w:val="000000" w:themeColor="text1"/>
          <w:sz w:val="23"/>
        </w:rPr>
      </w:pPr>
    </w:p>
    <w:p w:rsidR="008D0BB7" w:rsidRDefault="00B335B4">
      <w:pPr>
        <w:ind w:firstLine="9"/>
        <w:rPr>
          <w:i/>
          <w:color w:val="000000" w:themeColor="text1"/>
          <w:sz w:val="25"/>
        </w:rPr>
      </w:pPr>
      <w:r>
        <w:rPr>
          <w:b/>
          <w:bCs/>
          <w:color w:val="000000" w:themeColor="text1"/>
          <w:sz w:val="25"/>
        </w:rPr>
        <w:t>Подробная программа произведений, время исполнения каждого произведения, наличие сопровождения; электронные ссылки на видео</w:t>
      </w:r>
      <w:r>
        <w:rPr>
          <w:i/>
          <w:color w:val="000000" w:themeColor="text1"/>
          <w:sz w:val="25"/>
        </w:rPr>
        <w:t>:</w:t>
      </w:r>
    </w:p>
    <w:p w:rsidR="008D0BB7" w:rsidRDefault="00B335B4" w:rsidP="00F63783">
      <w:pPr>
        <w:tabs>
          <w:tab w:val="left" w:pos="10485"/>
        </w:tabs>
        <w:outlineLvl w:val="0"/>
        <w:rPr>
          <w:color w:val="000000" w:themeColor="text1"/>
          <w:sz w:val="25"/>
          <w:szCs w:val="25"/>
        </w:rPr>
      </w:pPr>
      <w:r>
        <w:rPr>
          <w:color w:val="000000" w:themeColor="text1"/>
          <w:sz w:val="25"/>
        </w:rPr>
        <w:t>1.</w:t>
      </w:r>
      <w:r>
        <w:rPr>
          <w:color w:val="000000" w:themeColor="text1"/>
          <w:sz w:val="25"/>
          <w:u w:val="single"/>
        </w:rPr>
        <w:tab/>
      </w:r>
    </w:p>
    <w:p w:rsidR="008D0BB7" w:rsidRDefault="00B335B4">
      <w:pPr>
        <w:tabs>
          <w:tab w:val="left" w:pos="10485"/>
        </w:tabs>
        <w:rPr>
          <w:color w:val="000000" w:themeColor="text1"/>
          <w:sz w:val="25"/>
          <w:szCs w:val="25"/>
        </w:rPr>
      </w:pPr>
      <w:r>
        <w:rPr>
          <w:color w:val="000000" w:themeColor="text1"/>
          <w:sz w:val="25"/>
        </w:rPr>
        <w:t>_____________________________________________________________________________</w:t>
      </w:r>
    </w:p>
    <w:p w:rsidR="008D0BB7" w:rsidRDefault="008D0BB7">
      <w:pPr>
        <w:pStyle w:val="10"/>
        <w:spacing w:before="2"/>
        <w:rPr>
          <w:color w:val="000000" w:themeColor="text1"/>
          <w:sz w:val="18"/>
        </w:rPr>
      </w:pPr>
    </w:p>
    <w:p w:rsidR="008D0BB7" w:rsidRDefault="00B335B4" w:rsidP="00F63783">
      <w:pPr>
        <w:tabs>
          <w:tab w:val="left" w:pos="10485"/>
        </w:tabs>
        <w:outlineLvl w:val="0"/>
        <w:rPr>
          <w:color w:val="000000" w:themeColor="text1"/>
          <w:sz w:val="25"/>
          <w:szCs w:val="25"/>
          <w:u w:val="single"/>
        </w:rPr>
      </w:pPr>
      <w:r>
        <w:rPr>
          <w:color w:val="000000" w:themeColor="text1"/>
          <w:sz w:val="25"/>
        </w:rPr>
        <w:t>2.</w:t>
      </w:r>
      <w:r>
        <w:rPr>
          <w:color w:val="000000" w:themeColor="text1"/>
          <w:sz w:val="25"/>
          <w:u w:val="single"/>
        </w:rPr>
        <w:tab/>
      </w:r>
    </w:p>
    <w:p w:rsidR="008D0BB7" w:rsidRDefault="00B335B4">
      <w:pPr>
        <w:tabs>
          <w:tab w:val="left" w:pos="10485"/>
        </w:tabs>
        <w:rPr>
          <w:color w:val="000000" w:themeColor="text1"/>
          <w:sz w:val="25"/>
          <w:szCs w:val="25"/>
        </w:rPr>
      </w:pPr>
      <w:r>
        <w:rPr>
          <w:color w:val="000000" w:themeColor="text1"/>
          <w:sz w:val="25"/>
        </w:rPr>
        <w:t>_____________________________________________________________________________</w:t>
      </w:r>
    </w:p>
    <w:p w:rsidR="008D0BB7" w:rsidRDefault="008D0BB7">
      <w:pPr>
        <w:pStyle w:val="10"/>
        <w:spacing w:before="8"/>
        <w:rPr>
          <w:color w:val="000000" w:themeColor="text1"/>
          <w:sz w:val="15"/>
        </w:rPr>
      </w:pPr>
    </w:p>
    <w:p w:rsidR="008D0BB7" w:rsidRDefault="00B335B4" w:rsidP="00F63783">
      <w:pPr>
        <w:tabs>
          <w:tab w:val="left" w:pos="10485"/>
        </w:tabs>
        <w:outlineLvl w:val="0"/>
        <w:rPr>
          <w:color w:val="000000" w:themeColor="text1"/>
          <w:sz w:val="25"/>
        </w:rPr>
      </w:pPr>
      <w:r>
        <w:rPr>
          <w:color w:val="000000" w:themeColor="text1"/>
          <w:sz w:val="25"/>
        </w:rPr>
        <w:t>3.</w:t>
      </w:r>
      <w:r>
        <w:rPr>
          <w:color w:val="000000" w:themeColor="text1"/>
          <w:sz w:val="25"/>
          <w:u w:val="single"/>
        </w:rPr>
        <w:tab/>
      </w:r>
    </w:p>
    <w:p w:rsidR="008D0BB7" w:rsidRDefault="00B335B4">
      <w:pPr>
        <w:pStyle w:val="10"/>
        <w:spacing w:before="1"/>
        <w:rPr>
          <w:color w:val="000000" w:themeColor="text1"/>
          <w:sz w:val="16"/>
        </w:rPr>
      </w:pPr>
      <w:r>
        <w:rPr>
          <w:color w:val="000000" w:themeColor="text1"/>
          <w:sz w:val="25"/>
        </w:rPr>
        <w:t>____________________________________________________________________________</w:t>
      </w:r>
    </w:p>
    <w:p w:rsidR="008D0BB7" w:rsidRDefault="00B335B4">
      <w:pPr>
        <w:tabs>
          <w:tab w:val="left" w:pos="10399"/>
        </w:tabs>
        <w:ind w:hanging="2"/>
        <w:rPr>
          <w:color w:val="000000" w:themeColor="text1"/>
          <w:sz w:val="25"/>
          <w:szCs w:val="25"/>
        </w:rPr>
      </w:pPr>
      <w:r>
        <w:rPr>
          <w:color w:val="000000" w:themeColor="text1"/>
          <w:sz w:val="25"/>
        </w:rPr>
        <w:t xml:space="preserve">Какие музыкальные инструменты используются коллективом: </w:t>
      </w:r>
      <w:r>
        <w:rPr>
          <w:color w:val="000000" w:themeColor="text1"/>
          <w:sz w:val="25"/>
          <w:u w:val="single"/>
        </w:rPr>
        <w:tab/>
      </w:r>
    </w:p>
    <w:p w:rsidR="008D0BB7" w:rsidRDefault="00B335B4">
      <w:pPr>
        <w:tabs>
          <w:tab w:val="left" w:pos="10399"/>
        </w:tabs>
        <w:ind w:hanging="2"/>
        <w:rPr>
          <w:color w:val="000000" w:themeColor="text1"/>
          <w:sz w:val="25"/>
          <w:szCs w:val="25"/>
        </w:rPr>
      </w:pPr>
      <w:r>
        <w:rPr>
          <w:color w:val="000000" w:themeColor="text1"/>
          <w:sz w:val="25"/>
        </w:rPr>
        <w:t>_____________________________________________________________________</w:t>
      </w:r>
    </w:p>
    <w:tbl>
      <w:tblPr>
        <w:tblW w:w="0" w:type="auto"/>
        <w:tblLook w:val="04A0"/>
      </w:tblPr>
      <w:tblGrid>
        <w:gridCol w:w="3506"/>
        <w:gridCol w:w="2876"/>
        <w:gridCol w:w="3191"/>
      </w:tblGrid>
      <w:tr w:rsidR="008D0BB7">
        <w:tc>
          <w:tcPr>
            <w:tcW w:w="3506" w:type="dxa"/>
            <w:tcBorders>
              <w:top w:val="none" w:sz="0" w:space="0" w:color="000000"/>
              <w:left w:val="none" w:sz="0" w:space="0" w:color="000000"/>
              <w:bottom w:val="none" w:sz="0" w:space="0" w:color="000000"/>
              <w:right w:val="none" w:sz="0" w:space="0" w:color="000000"/>
            </w:tcBorders>
          </w:tcPr>
          <w:p w:rsidR="008D0BB7" w:rsidRDefault="00B335B4">
            <w:pPr>
              <w:spacing w:before="120"/>
              <w:rPr>
                <w:sz w:val="28"/>
                <w:szCs w:val="28"/>
              </w:rPr>
            </w:pPr>
            <w:r>
              <w:rPr>
                <w:sz w:val="28"/>
                <w:szCs w:val="28"/>
              </w:rPr>
              <w:t xml:space="preserve">Наименование должности </w:t>
            </w:r>
          </w:p>
        </w:tc>
        <w:tc>
          <w:tcPr>
            <w:tcW w:w="2876" w:type="dxa"/>
            <w:tcBorders>
              <w:top w:val="none" w:sz="0" w:space="0" w:color="000000"/>
              <w:left w:val="none" w:sz="0" w:space="0" w:color="000000"/>
              <w:bottom w:val="none" w:sz="0" w:space="0" w:color="000000"/>
              <w:right w:val="none" w:sz="0" w:space="0" w:color="000000"/>
            </w:tcBorders>
          </w:tcPr>
          <w:p w:rsidR="008D0BB7" w:rsidRDefault="00B335B4">
            <w:pPr>
              <w:spacing w:before="120"/>
              <w:rPr>
                <w:sz w:val="28"/>
                <w:szCs w:val="28"/>
              </w:rPr>
            </w:pPr>
            <w:r>
              <w:rPr>
                <w:sz w:val="28"/>
                <w:szCs w:val="28"/>
              </w:rPr>
              <w:t>___________________</w:t>
            </w:r>
          </w:p>
        </w:tc>
        <w:tc>
          <w:tcPr>
            <w:tcW w:w="3191" w:type="dxa"/>
            <w:tcBorders>
              <w:top w:val="none" w:sz="0" w:space="0" w:color="000000"/>
              <w:left w:val="none" w:sz="0" w:space="0" w:color="000000"/>
              <w:bottom w:val="none" w:sz="0" w:space="0" w:color="000000"/>
              <w:right w:val="none" w:sz="0" w:space="0" w:color="000000"/>
            </w:tcBorders>
          </w:tcPr>
          <w:p w:rsidR="008D0BB7" w:rsidRDefault="00B335B4">
            <w:pPr>
              <w:spacing w:before="120"/>
              <w:rPr>
                <w:sz w:val="28"/>
                <w:szCs w:val="28"/>
              </w:rPr>
            </w:pPr>
            <w:r>
              <w:rPr>
                <w:sz w:val="28"/>
                <w:szCs w:val="28"/>
              </w:rPr>
              <w:t>И.О. Фамилия</w:t>
            </w:r>
          </w:p>
        </w:tc>
      </w:tr>
      <w:tr w:rsidR="008D0BB7">
        <w:tc>
          <w:tcPr>
            <w:tcW w:w="3506" w:type="dxa"/>
            <w:tcBorders>
              <w:top w:val="none" w:sz="0" w:space="0" w:color="000000"/>
              <w:left w:val="none" w:sz="0" w:space="0" w:color="000000"/>
              <w:bottom w:val="none" w:sz="0" w:space="0" w:color="000000"/>
              <w:right w:val="none" w:sz="0" w:space="0" w:color="000000"/>
            </w:tcBorders>
          </w:tcPr>
          <w:p w:rsidR="008D0BB7" w:rsidRPr="00383BB2" w:rsidRDefault="008D0BB7">
            <w:pPr>
              <w:spacing w:before="120"/>
              <w:rPr>
                <w:sz w:val="14"/>
                <w:szCs w:val="28"/>
              </w:rPr>
            </w:pPr>
          </w:p>
        </w:tc>
        <w:tc>
          <w:tcPr>
            <w:tcW w:w="2876" w:type="dxa"/>
            <w:tcBorders>
              <w:top w:val="none" w:sz="0" w:space="0" w:color="000000"/>
              <w:left w:val="none" w:sz="0" w:space="0" w:color="000000"/>
              <w:bottom w:val="none" w:sz="0" w:space="0" w:color="000000"/>
              <w:right w:val="none" w:sz="0" w:space="0" w:color="000000"/>
            </w:tcBorders>
          </w:tcPr>
          <w:p w:rsidR="008D0BB7" w:rsidRDefault="00383BB2">
            <w:pPr>
              <w:rPr>
                <w:sz w:val="28"/>
                <w:szCs w:val="28"/>
              </w:rPr>
            </w:pPr>
            <w:r>
              <w:rPr>
                <w:sz w:val="20"/>
                <w:szCs w:val="28"/>
              </w:rPr>
              <w:t xml:space="preserve">      </w:t>
            </w:r>
            <w:r w:rsidR="00B335B4">
              <w:rPr>
                <w:sz w:val="20"/>
                <w:szCs w:val="28"/>
              </w:rPr>
              <w:t>(подпись)</w:t>
            </w:r>
          </w:p>
        </w:tc>
        <w:tc>
          <w:tcPr>
            <w:tcW w:w="3191" w:type="dxa"/>
            <w:tcBorders>
              <w:top w:val="none" w:sz="0" w:space="0" w:color="000000"/>
              <w:left w:val="none" w:sz="0" w:space="0" w:color="000000"/>
              <w:bottom w:val="none" w:sz="0" w:space="0" w:color="000000"/>
              <w:right w:val="none" w:sz="0" w:space="0" w:color="000000"/>
            </w:tcBorders>
          </w:tcPr>
          <w:p w:rsidR="008D0BB7" w:rsidRDefault="008D0BB7">
            <w:pPr>
              <w:spacing w:before="120"/>
              <w:rPr>
                <w:sz w:val="28"/>
                <w:szCs w:val="28"/>
              </w:rPr>
            </w:pPr>
          </w:p>
        </w:tc>
      </w:tr>
    </w:tbl>
    <w:p w:rsidR="008D0BB7" w:rsidRDefault="00B335B4">
      <w:pPr>
        <w:tabs>
          <w:tab w:val="left" w:pos="10399"/>
        </w:tabs>
        <w:ind w:hanging="2"/>
        <w:rPr>
          <w:color w:val="000000" w:themeColor="text1"/>
          <w:sz w:val="25"/>
          <w:szCs w:val="25"/>
        </w:rPr>
      </w:pPr>
      <w:r>
        <w:rPr>
          <w:color w:val="000000" w:themeColor="text1"/>
          <w:sz w:val="25"/>
        </w:rPr>
        <w:t>Дата подачи заявки:</w:t>
      </w:r>
    </w:p>
    <w:p w:rsidR="008D0BB7" w:rsidRDefault="008D0BB7">
      <w:pPr>
        <w:spacing w:line="686" w:lineRule="auto"/>
        <w:rPr>
          <w:color w:val="000000" w:themeColor="text1"/>
          <w:sz w:val="25"/>
        </w:rPr>
        <w:sectPr w:rsidR="008D0BB7" w:rsidSect="004D1B18">
          <w:headerReference w:type="first" r:id="rId11"/>
          <w:pgSz w:w="12240" w:h="15840"/>
          <w:pgMar w:top="567" w:right="850" w:bottom="993" w:left="1701" w:header="709" w:footer="709" w:gutter="0"/>
          <w:cols w:space="1701"/>
          <w:docGrid w:linePitch="360"/>
        </w:sectPr>
      </w:pPr>
    </w:p>
    <w:tbl>
      <w:tblPr>
        <w:tblW w:w="5010" w:type="dxa"/>
        <w:tblInd w:w="4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10"/>
      </w:tblGrid>
      <w:tr w:rsidR="008D0BB7">
        <w:trPr>
          <w:trHeight w:val="330"/>
        </w:trPr>
        <w:tc>
          <w:tcPr>
            <w:tcW w:w="5010" w:type="dxa"/>
            <w:tcBorders>
              <w:top w:val="none" w:sz="4" w:space="0" w:color="000000"/>
              <w:left w:val="none" w:sz="4" w:space="0" w:color="000000"/>
              <w:bottom w:val="none" w:sz="4" w:space="0" w:color="000000"/>
              <w:right w:val="none" w:sz="4" w:space="0" w:color="000000"/>
            </w:tcBorders>
          </w:tcPr>
          <w:p w:rsidR="008D0BB7" w:rsidRPr="00383BB2" w:rsidRDefault="00B335B4">
            <w:pPr>
              <w:pStyle w:val="a4"/>
              <w:rPr>
                <w:rFonts w:ascii="Times New Roman" w:hAnsi="Times New Roman"/>
                <w:sz w:val="24"/>
                <w:szCs w:val="24"/>
              </w:rPr>
            </w:pPr>
            <w:r w:rsidRPr="00383BB2">
              <w:rPr>
                <w:rFonts w:ascii="Times New Roman" w:hAnsi="Times New Roman"/>
                <w:sz w:val="24"/>
                <w:szCs w:val="24"/>
              </w:rPr>
              <w:lastRenderedPageBreak/>
              <w:t>Приложение № 2</w:t>
            </w:r>
          </w:p>
          <w:p w:rsidR="00383BB2" w:rsidRPr="00383BB2" w:rsidRDefault="00383BB2" w:rsidP="00383BB2">
            <w:pPr>
              <w:pStyle w:val="a4"/>
              <w:rPr>
                <w:rFonts w:ascii="Times New Roman" w:hAnsi="Times New Roman"/>
                <w:sz w:val="24"/>
                <w:szCs w:val="24"/>
              </w:rPr>
            </w:pPr>
            <w:r w:rsidRPr="00383BB2">
              <w:rPr>
                <w:rFonts w:ascii="Times New Roman" w:hAnsi="Times New Roman"/>
                <w:sz w:val="24"/>
                <w:szCs w:val="24"/>
              </w:rPr>
              <w:t xml:space="preserve"> к Положению о проведении </w:t>
            </w:r>
          </w:p>
          <w:p w:rsidR="00383BB2" w:rsidRPr="00383BB2" w:rsidRDefault="00383BB2" w:rsidP="00383BB2">
            <w:pPr>
              <w:pStyle w:val="a4"/>
              <w:rPr>
                <w:rFonts w:ascii="Times New Roman" w:hAnsi="Times New Roman"/>
                <w:sz w:val="24"/>
                <w:szCs w:val="24"/>
              </w:rPr>
            </w:pPr>
            <w:r w:rsidRPr="00383BB2">
              <w:rPr>
                <w:rFonts w:ascii="Times New Roman" w:hAnsi="Times New Roman"/>
                <w:sz w:val="24"/>
                <w:szCs w:val="24"/>
              </w:rPr>
              <w:t xml:space="preserve">регионального этапа Всероссийского  фестиваля  школьных хоров </w:t>
            </w:r>
          </w:p>
          <w:p w:rsidR="00383BB2" w:rsidRPr="00383BB2" w:rsidRDefault="00383BB2" w:rsidP="00383BB2">
            <w:pPr>
              <w:pStyle w:val="a4"/>
              <w:rPr>
                <w:rFonts w:ascii="Times New Roman" w:hAnsi="Times New Roman"/>
                <w:sz w:val="24"/>
                <w:szCs w:val="24"/>
              </w:rPr>
            </w:pPr>
            <w:r w:rsidRPr="00383BB2">
              <w:rPr>
                <w:rFonts w:ascii="Times New Roman" w:hAnsi="Times New Roman"/>
                <w:sz w:val="24"/>
                <w:szCs w:val="24"/>
              </w:rPr>
              <w:t>«Поют дети России»</w:t>
            </w:r>
          </w:p>
          <w:p w:rsidR="00383BB2" w:rsidRPr="00383BB2" w:rsidRDefault="00383BB2" w:rsidP="00383BB2">
            <w:pPr>
              <w:pStyle w:val="a4"/>
              <w:rPr>
                <w:rFonts w:ascii="Times New Roman" w:hAnsi="Times New Roman"/>
                <w:sz w:val="24"/>
                <w:szCs w:val="24"/>
              </w:rPr>
            </w:pPr>
          </w:p>
          <w:p w:rsidR="00383BB2" w:rsidRPr="00383BB2" w:rsidRDefault="00383BB2" w:rsidP="00383BB2">
            <w:pPr>
              <w:pStyle w:val="a4"/>
              <w:rPr>
                <w:rFonts w:ascii="Times New Roman" w:hAnsi="Times New Roman"/>
                <w:sz w:val="24"/>
                <w:szCs w:val="24"/>
              </w:rPr>
            </w:pPr>
            <w:r w:rsidRPr="00383BB2">
              <w:rPr>
                <w:rFonts w:ascii="Times New Roman" w:hAnsi="Times New Roman"/>
                <w:sz w:val="24"/>
                <w:szCs w:val="24"/>
              </w:rPr>
              <w:t>В оргкомитет регионального этапа Всероссийского  фестиваля  школьных хоров «Поют дети России»</w:t>
            </w:r>
          </w:p>
          <w:p w:rsidR="008D0BB7" w:rsidRPr="00383BB2" w:rsidRDefault="008D0BB7">
            <w:pPr>
              <w:pStyle w:val="a4"/>
              <w:rPr>
                <w:rFonts w:ascii="Times New Roman" w:hAnsi="Times New Roman"/>
                <w:sz w:val="24"/>
                <w:szCs w:val="24"/>
              </w:rPr>
            </w:pPr>
          </w:p>
        </w:tc>
      </w:tr>
    </w:tbl>
    <w:p w:rsidR="008D0BB7" w:rsidRDefault="008D0BB7">
      <w:pPr>
        <w:spacing w:before="61"/>
        <w:ind w:right="773"/>
        <w:jc w:val="right"/>
        <w:rPr>
          <w:color w:val="000000" w:themeColor="text1"/>
          <w:sz w:val="28"/>
          <w:szCs w:val="28"/>
        </w:rPr>
      </w:pPr>
    </w:p>
    <w:p w:rsidR="008D0BB7" w:rsidRDefault="008D0BB7">
      <w:pPr>
        <w:pStyle w:val="10"/>
        <w:spacing w:before="8"/>
        <w:rPr>
          <w:color w:val="000000" w:themeColor="text1"/>
          <w:sz w:val="20"/>
        </w:rPr>
      </w:pPr>
    </w:p>
    <w:p w:rsidR="008D0BB7" w:rsidRDefault="00B335B4" w:rsidP="00F63783">
      <w:pPr>
        <w:pStyle w:val="10"/>
        <w:spacing w:before="88" w:line="328" w:lineRule="exact"/>
        <w:jc w:val="center"/>
        <w:outlineLvl w:val="0"/>
        <w:rPr>
          <w:color w:val="000000" w:themeColor="text1"/>
        </w:rPr>
      </w:pPr>
      <w:r>
        <w:rPr>
          <w:color w:val="000000" w:themeColor="text1"/>
        </w:rPr>
        <w:t>Список хорового коллектива—участника</w:t>
      </w:r>
    </w:p>
    <w:p w:rsidR="008D0BB7" w:rsidRDefault="00B335B4">
      <w:pPr>
        <w:pStyle w:val="10"/>
        <w:tabs>
          <w:tab w:val="left" w:pos="6112"/>
        </w:tabs>
        <w:spacing w:before="5" w:line="230" w:lineRule="auto"/>
        <w:ind w:firstLine="3"/>
        <w:jc w:val="center"/>
        <w:rPr>
          <w:color w:val="000000" w:themeColor="text1"/>
        </w:rPr>
      </w:pPr>
      <w:r>
        <w:rPr>
          <w:color w:val="000000" w:themeColor="text1"/>
        </w:rPr>
        <w:t>Регионального этапа Всероссийского фестиваля школьных хоров</w:t>
      </w:r>
    </w:p>
    <w:p w:rsidR="008D0BB7" w:rsidRDefault="00B335B4">
      <w:pPr>
        <w:pStyle w:val="10"/>
        <w:spacing w:line="326" w:lineRule="exact"/>
        <w:jc w:val="center"/>
        <w:rPr>
          <w:color w:val="000000" w:themeColor="text1"/>
        </w:rPr>
      </w:pPr>
      <w:r>
        <w:rPr>
          <w:color w:val="000000" w:themeColor="text1"/>
        </w:rPr>
        <w:t>«Поют дети России» в</w:t>
      </w:r>
      <w:r w:rsidR="00383BB2">
        <w:rPr>
          <w:color w:val="000000" w:themeColor="text1"/>
        </w:rPr>
        <w:t xml:space="preserve"> </w:t>
      </w:r>
      <w:r>
        <w:rPr>
          <w:color w:val="000000" w:themeColor="text1"/>
        </w:rPr>
        <w:t>202</w:t>
      </w:r>
      <w:r w:rsidR="00740821">
        <w:rPr>
          <w:color w:val="000000" w:themeColor="text1"/>
        </w:rPr>
        <w:t>5</w:t>
      </w:r>
      <w:r w:rsidR="00383BB2">
        <w:rPr>
          <w:color w:val="000000" w:themeColor="text1"/>
        </w:rPr>
        <w:t xml:space="preserve"> </w:t>
      </w:r>
      <w:r>
        <w:rPr>
          <w:color w:val="000000" w:themeColor="text1"/>
        </w:rPr>
        <w:t>году</w:t>
      </w:r>
    </w:p>
    <w:p w:rsidR="008D0BB7" w:rsidRDefault="008D0BB7">
      <w:pPr>
        <w:pStyle w:val="10"/>
        <w:rPr>
          <w:color w:val="000000" w:themeColor="text1"/>
          <w:sz w:val="20"/>
        </w:rPr>
      </w:pPr>
    </w:p>
    <w:p w:rsidR="008D0BB7" w:rsidRDefault="008D0BB7">
      <w:pPr>
        <w:pStyle w:val="10"/>
        <w:spacing w:before="3"/>
        <w:rPr>
          <w:color w:val="000000" w:themeColor="text1"/>
          <w:sz w:val="27"/>
        </w:rPr>
      </w:pPr>
    </w:p>
    <w:p w:rsidR="008D0BB7" w:rsidRDefault="00B335B4">
      <w:pPr>
        <w:pStyle w:val="10"/>
        <w:spacing w:before="88"/>
        <w:rPr>
          <w:color w:val="000000" w:themeColor="text1"/>
        </w:rPr>
      </w:pPr>
      <w:r>
        <w:rPr>
          <w:color w:val="000000" w:themeColor="text1"/>
        </w:rPr>
        <w:t>Педагоги:</w:t>
      </w:r>
    </w:p>
    <w:p w:rsidR="008D0BB7" w:rsidRDefault="008D0BB7">
      <w:pPr>
        <w:pStyle w:val="10"/>
        <w:spacing w:before="4"/>
        <w:rPr>
          <w:color w:val="000000" w:themeColor="text1"/>
          <w:sz w:val="28"/>
        </w:rPr>
      </w:pPr>
    </w:p>
    <w:tbl>
      <w:tblPr>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09"/>
        <w:gridCol w:w="1234"/>
        <w:gridCol w:w="1560"/>
        <w:gridCol w:w="1075"/>
        <w:gridCol w:w="653"/>
        <w:gridCol w:w="1071"/>
        <w:gridCol w:w="1215"/>
        <w:gridCol w:w="1273"/>
        <w:gridCol w:w="1148"/>
      </w:tblGrid>
      <w:tr w:rsidR="0088168D" w:rsidTr="0088168D">
        <w:trPr>
          <w:trHeight w:val="263"/>
        </w:trPr>
        <w:tc>
          <w:tcPr>
            <w:tcW w:w="509"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line="225" w:lineRule="exact"/>
              <w:jc w:val="center"/>
              <w:rPr>
                <w:rFonts w:ascii="Arial" w:eastAsia="Arial" w:hAnsi="Arial" w:cstheme="minorBidi"/>
                <w:color w:val="000000" w:themeColor="text1"/>
                <w:sz w:val="20"/>
                <w:szCs w:val="20"/>
                <w:lang w:val="en-US"/>
              </w:rPr>
            </w:pPr>
            <w:r w:rsidRPr="0088168D">
              <w:rPr>
                <w:rFonts w:ascii="Arial" w:eastAsia="Arial" w:hAnsi="Arial" w:cstheme="minorBidi"/>
                <w:color w:val="000000" w:themeColor="text1"/>
                <w:sz w:val="18"/>
                <w:szCs w:val="18"/>
                <w:lang w:val="en-US"/>
              </w:rPr>
              <w:t>1</w:t>
            </w:r>
          </w:p>
        </w:tc>
        <w:tc>
          <w:tcPr>
            <w:tcW w:w="1234" w:type="dxa"/>
            <w:tcBorders>
              <w:top w:val="single" w:sz="4" w:space="0" w:color="000000"/>
              <w:left w:val="single" w:sz="4" w:space="0" w:color="000000"/>
              <w:bottom w:val="single" w:sz="4" w:space="0" w:color="000000"/>
              <w:right w:val="single" w:sz="4" w:space="0" w:color="000000"/>
            </w:tcBorders>
            <w:noWrap/>
          </w:tcPr>
          <w:p w:rsidR="008D0BB7" w:rsidRPr="0088168D" w:rsidRDefault="008D0BB7" w:rsidP="0088168D">
            <w:pPr>
              <w:pStyle w:val="TableParagraph"/>
              <w:spacing w:before="6"/>
              <w:rPr>
                <w:rFonts w:ascii="Arial" w:eastAsia="Arial" w:hAnsi="Arial" w:cstheme="minorBidi"/>
                <w:color w:val="000000" w:themeColor="text1"/>
                <w:sz w:val="4"/>
                <w:lang w:val="en-US"/>
              </w:rPr>
            </w:pPr>
          </w:p>
          <w:p w:rsidR="008D0BB7" w:rsidRPr="0088168D" w:rsidRDefault="00B335B4" w:rsidP="0088168D">
            <w:pPr>
              <w:pStyle w:val="TableParagraph"/>
              <w:spacing w:line="134" w:lineRule="exact"/>
              <w:jc w:val="center"/>
              <w:rPr>
                <w:rFonts w:ascii="Arial" w:eastAsia="Arial" w:hAnsi="Arial" w:cstheme="minorBidi"/>
                <w:color w:val="000000" w:themeColor="text1"/>
                <w:sz w:val="32"/>
                <w:szCs w:val="52"/>
                <w:lang w:val="en-US"/>
              </w:rPr>
            </w:pPr>
            <w:r w:rsidRPr="0088168D">
              <w:rPr>
                <w:rFonts w:ascii="Arial" w:eastAsia="Arial" w:hAnsi="Arial" w:cstheme="minorBidi"/>
                <w:color w:val="000000" w:themeColor="text1"/>
                <w:position w:val="-2"/>
                <w:sz w:val="18"/>
                <w:szCs w:val="18"/>
                <w:lang w:val="en-US"/>
              </w:rPr>
              <w:t>2</w:t>
            </w:r>
          </w:p>
        </w:tc>
        <w:tc>
          <w:tcPr>
            <w:tcW w:w="1560"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line="225" w:lineRule="exact"/>
              <w:jc w:val="center"/>
              <w:rPr>
                <w:rFonts w:ascii="Arial" w:eastAsia="Arial" w:hAnsi="Arial" w:cstheme="minorBidi"/>
                <w:color w:val="000000" w:themeColor="text1"/>
                <w:sz w:val="20"/>
                <w:lang w:val="en-US"/>
              </w:rPr>
            </w:pPr>
            <w:r w:rsidRPr="0088168D">
              <w:rPr>
                <w:rFonts w:ascii="Arial" w:eastAsia="Arial" w:hAnsi="Arial" w:cstheme="minorBidi"/>
                <w:color w:val="000000" w:themeColor="text1"/>
                <w:sz w:val="18"/>
                <w:szCs w:val="18"/>
                <w:lang w:val="en-US"/>
              </w:rPr>
              <w:t>3</w:t>
            </w:r>
          </w:p>
        </w:tc>
        <w:tc>
          <w:tcPr>
            <w:tcW w:w="1075"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line="225" w:lineRule="exact"/>
              <w:jc w:val="center"/>
              <w:rPr>
                <w:rFonts w:ascii="Arial" w:eastAsia="Arial" w:hAnsi="Arial" w:cstheme="minorBidi"/>
                <w:color w:val="000000" w:themeColor="text1"/>
                <w:sz w:val="20"/>
                <w:lang w:val="en-US"/>
              </w:rPr>
            </w:pPr>
            <w:r w:rsidRPr="0088168D">
              <w:rPr>
                <w:rFonts w:ascii="Arial" w:eastAsia="Arial" w:hAnsi="Arial" w:cstheme="minorBidi"/>
                <w:color w:val="000000" w:themeColor="text1"/>
                <w:sz w:val="18"/>
                <w:szCs w:val="18"/>
                <w:lang w:val="en-US"/>
              </w:rPr>
              <w:t>4</w:t>
            </w:r>
          </w:p>
        </w:tc>
        <w:tc>
          <w:tcPr>
            <w:tcW w:w="653"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before="7" w:line="236" w:lineRule="exact"/>
              <w:jc w:val="center"/>
              <w:rPr>
                <w:rFonts w:ascii="Arial" w:eastAsia="Arial" w:hAnsi="Arial" w:cstheme="minorBidi"/>
                <w:color w:val="000000" w:themeColor="text1"/>
                <w:sz w:val="21"/>
                <w:lang w:val="en-US"/>
              </w:rPr>
            </w:pPr>
            <w:r w:rsidRPr="0088168D">
              <w:rPr>
                <w:rFonts w:ascii="Arial" w:eastAsia="Arial" w:hAnsi="Arial" w:cstheme="minorBidi"/>
                <w:color w:val="000000" w:themeColor="text1"/>
                <w:sz w:val="18"/>
                <w:szCs w:val="18"/>
                <w:lang w:val="en-US"/>
              </w:rPr>
              <w:t>5</w:t>
            </w:r>
          </w:p>
        </w:tc>
        <w:tc>
          <w:tcPr>
            <w:tcW w:w="1071"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line="225" w:lineRule="exact"/>
              <w:jc w:val="center"/>
              <w:rPr>
                <w:rFonts w:ascii="Arial" w:eastAsia="Arial" w:hAnsi="Arial" w:cstheme="minorBidi"/>
                <w:color w:val="000000" w:themeColor="text1"/>
                <w:sz w:val="20"/>
                <w:lang w:val="en-US"/>
              </w:rPr>
            </w:pPr>
            <w:r w:rsidRPr="0088168D">
              <w:rPr>
                <w:rFonts w:ascii="Arial" w:eastAsia="Arial" w:hAnsi="Arial" w:cstheme="minorBidi"/>
                <w:color w:val="000000" w:themeColor="text1"/>
                <w:sz w:val="18"/>
                <w:szCs w:val="18"/>
                <w:lang w:val="en-US"/>
              </w:rPr>
              <w:t>6</w:t>
            </w:r>
          </w:p>
        </w:tc>
        <w:tc>
          <w:tcPr>
            <w:tcW w:w="1215"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line="225" w:lineRule="exact"/>
              <w:jc w:val="center"/>
              <w:rPr>
                <w:rFonts w:ascii="Arial" w:eastAsia="Arial" w:hAnsi="Arial" w:cstheme="minorBidi"/>
                <w:color w:val="000000" w:themeColor="text1"/>
                <w:sz w:val="20"/>
                <w:lang w:val="en-US"/>
              </w:rPr>
            </w:pPr>
            <w:r w:rsidRPr="0088168D">
              <w:rPr>
                <w:rFonts w:ascii="Arial" w:eastAsia="Arial" w:hAnsi="Arial" w:cstheme="minorBidi"/>
                <w:color w:val="000000" w:themeColor="text1"/>
                <w:sz w:val="18"/>
                <w:szCs w:val="18"/>
                <w:lang w:val="en-US"/>
              </w:rPr>
              <w:t>7</w:t>
            </w:r>
          </w:p>
        </w:tc>
        <w:tc>
          <w:tcPr>
            <w:tcW w:w="1273"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before="7" w:line="236" w:lineRule="exact"/>
              <w:jc w:val="center"/>
              <w:rPr>
                <w:rFonts w:ascii="Arial" w:eastAsia="Arial" w:hAnsi="Arial" w:cstheme="minorBidi"/>
                <w:color w:val="000000" w:themeColor="text1"/>
                <w:sz w:val="21"/>
                <w:lang w:val="en-US"/>
              </w:rPr>
            </w:pPr>
            <w:r w:rsidRPr="0088168D">
              <w:rPr>
                <w:rFonts w:ascii="Arial" w:eastAsia="Arial" w:hAnsi="Arial" w:cstheme="minorBidi"/>
                <w:color w:val="000000" w:themeColor="text1"/>
                <w:sz w:val="18"/>
                <w:szCs w:val="18"/>
                <w:lang w:val="en-US"/>
              </w:rPr>
              <w:t>8</w:t>
            </w:r>
          </w:p>
        </w:tc>
        <w:tc>
          <w:tcPr>
            <w:tcW w:w="1148"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line="225" w:lineRule="exact"/>
              <w:ind w:right="96"/>
              <w:jc w:val="center"/>
              <w:rPr>
                <w:rFonts w:ascii="Arial" w:eastAsia="Arial" w:hAnsi="Arial" w:cstheme="minorBidi"/>
                <w:color w:val="000000" w:themeColor="text1"/>
                <w:sz w:val="20"/>
                <w:lang w:val="en-US"/>
              </w:rPr>
            </w:pPr>
            <w:r w:rsidRPr="0088168D">
              <w:rPr>
                <w:rFonts w:ascii="Arial" w:eastAsia="Arial" w:hAnsi="Arial" w:cstheme="minorBidi"/>
                <w:color w:val="000000" w:themeColor="text1"/>
                <w:sz w:val="18"/>
                <w:szCs w:val="18"/>
                <w:lang w:val="en-US"/>
              </w:rPr>
              <w:t>0</w:t>
            </w:r>
          </w:p>
        </w:tc>
      </w:tr>
      <w:tr w:rsidR="0088168D" w:rsidTr="0088168D">
        <w:trPr>
          <w:trHeight w:val="1741"/>
        </w:trPr>
        <w:tc>
          <w:tcPr>
            <w:tcW w:w="509"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ind w:hanging="709"/>
              <w:jc w:val="center"/>
              <w:rPr>
                <w:rFonts w:eastAsia="Arial"/>
                <w:sz w:val="18"/>
                <w:szCs w:val="18"/>
                <w:lang w:val="en-US"/>
              </w:rPr>
            </w:pPr>
            <w:r w:rsidRPr="0088168D">
              <w:rPr>
                <w:sz w:val="18"/>
                <w:szCs w:val="18"/>
                <w:lang w:val="en-US"/>
              </w:rPr>
              <w:t>№</w:t>
            </w:r>
          </w:p>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п/п</w:t>
            </w:r>
          </w:p>
        </w:tc>
        <w:tc>
          <w:tcPr>
            <w:tcW w:w="1234"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Населенный</w:t>
            </w:r>
          </w:p>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пункт</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Наименование коллектива</w:t>
            </w:r>
          </w:p>
        </w:tc>
        <w:tc>
          <w:tcPr>
            <w:tcW w:w="1075"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Фамилия</w:t>
            </w:r>
          </w:p>
        </w:tc>
        <w:tc>
          <w:tcPr>
            <w:tcW w:w="653"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Имя</w:t>
            </w:r>
          </w:p>
        </w:tc>
        <w:tc>
          <w:tcPr>
            <w:tcW w:w="1071"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Отчество</w:t>
            </w:r>
          </w:p>
        </w:tc>
        <w:tc>
          <w:tcPr>
            <w:tcW w:w="1215"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Дата рождения</w:t>
            </w:r>
          </w:p>
        </w:tc>
        <w:tc>
          <w:tcPr>
            <w:tcW w:w="1273"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Место работы, должность</w:t>
            </w:r>
          </w:p>
        </w:tc>
        <w:tc>
          <w:tcPr>
            <w:tcW w:w="1148"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rPr>
            </w:pPr>
            <w:r w:rsidRPr="0088168D">
              <w:rPr>
                <w:sz w:val="18"/>
                <w:szCs w:val="18"/>
              </w:rPr>
              <w:t>Контактный телефон и адрес электронной почты</w:t>
            </w:r>
          </w:p>
        </w:tc>
      </w:tr>
    </w:tbl>
    <w:p w:rsidR="008D0BB7" w:rsidRDefault="008D0BB7">
      <w:pPr>
        <w:pStyle w:val="10"/>
        <w:spacing w:before="6"/>
        <w:rPr>
          <w:color w:val="000000" w:themeColor="text1"/>
          <w:sz w:val="26"/>
        </w:rPr>
      </w:pPr>
    </w:p>
    <w:p w:rsidR="008D0BB7" w:rsidRDefault="00B335B4">
      <w:pPr>
        <w:rPr>
          <w:color w:val="000000" w:themeColor="text1"/>
          <w:sz w:val="28"/>
        </w:rPr>
      </w:pPr>
      <w:r>
        <w:rPr>
          <w:color w:val="000000" w:themeColor="text1"/>
          <w:sz w:val="28"/>
        </w:rPr>
        <w:t>Дети:</w:t>
      </w:r>
    </w:p>
    <w:p w:rsidR="008D0BB7" w:rsidRDefault="008D0BB7">
      <w:pPr>
        <w:pStyle w:val="10"/>
        <w:spacing w:before="1"/>
        <w:rPr>
          <w:color w:val="000000" w:themeColor="text1"/>
          <w:sz w:val="28"/>
        </w:rPr>
      </w:pPr>
    </w:p>
    <w:tbl>
      <w:tblPr>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09"/>
        <w:gridCol w:w="1234"/>
        <w:gridCol w:w="1187"/>
        <w:gridCol w:w="992"/>
        <w:gridCol w:w="709"/>
        <w:gridCol w:w="992"/>
        <w:gridCol w:w="992"/>
        <w:gridCol w:w="1134"/>
        <w:gridCol w:w="850"/>
        <w:gridCol w:w="1134"/>
      </w:tblGrid>
      <w:tr w:rsidR="0088168D" w:rsidTr="0088168D">
        <w:trPr>
          <w:trHeight w:val="186"/>
        </w:trPr>
        <w:tc>
          <w:tcPr>
            <w:tcW w:w="509"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line="225" w:lineRule="exact"/>
              <w:jc w:val="center"/>
              <w:rPr>
                <w:rFonts w:ascii="Arial" w:eastAsia="Arial" w:hAnsi="Arial" w:cstheme="minorBidi"/>
                <w:color w:val="000000" w:themeColor="text1"/>
                <w:sz w:val="20"/>
                <w:szCs w:val="20"/>
                <w:lang w:val="en-US"/>
              </w:rPr>
            </w:pPr>
            <w:r w:rsidRPr="0088168D">
              <w:rPr>
                <w:rFonts w:ascii="Arial" w:eastAsia="Arial" w:hAnsi="Arial" w:cstheme="minorBidi"/>
                <w:color w:val="000000" w:themeColor="text1"/>
                <w:sz w:val="18"/>
                <w:szCs w:val="18"/>
                <w:lang w:val="en-US"/>
              </w:rPr>
              <w:t>1</w:t>
            </w:r>
          </w:p>
        </w:tc>
        <w:tc>
          <w:tcPr>
            <w:tcW w:w="1234" w:type="dxa"/>
            <w:tcBorders>
              <w:top w:val="single" w:sz="4" w:space="0" w:color="000000"/>
              <w:left w:val="single" w:sz="4" w:space="0" w:color="000000"/>
              <w:bottom w:val="single" w:sz="4" w:space="0" w:color="000000"/>
              <w:right w:val="single" w:sz="4" w:space="0" w:color="000000"/>
            </w:tcBorders>
            <w:noWrap/>
          </w:tcPr>
          <w:p w:rsidR="008D0BB7" w:rsidRPr="0088168D" w:rsidRDefault="008D0BB7" w:rsidP="0088168D">
            <w:pPr>
              <w:pStyle w:val="TableParagraph"/>
              <w:spacing w:before="6"/>
              <w:rPr>
                <w:rFonts w:ascii="Arial" w:eastAsia="Arial" w:hAnsi="Arial" w:cstheme="minorBidi"/>
                <w:color w:val="000000" w:themeColor="text1"/>
                <w:sz w:val="4"/>
                <w:lang w:val="en-US"/>
              </w:rPr>
            </w:pPr>
          </w:p>
          <w:p w:rsidR="008D0BB7" w:rsidRPr="0088168D" w:rsidRDefault="00B335B4" w:rsidP="0088168D">
            <w:pPr>
              <w:pStyle w:val="TableParagraph"/>
              <w:spacing w:line="134" w:lineRule="exact"/>
              <w:jc w:val="center"/>
              <w:rPr>
                <w:rFonts w:ascii="Arial" w:eastAsia="Arial" w:hAnsi="Arial" w:cstheme="minorBidi"/>
                <w:color w:val="000000" w:themeColor="text1"/>
                <w:sz w:val="32"/>
                <w:szCs w:val="52"/>
                <w:lang w:val="en-US"/>
              </w:rPr>
            </w:pPr>
            <w:r w:rsidRPr="0088168D">
              <w:rPr>
                <w:rFonts w:ascii="Arial" w:eastAsia="Arial" w:hAnsi="Arial" w:cstheme="minorBidi"/>
                <w:color w:val="000000" w:themeColor="text1"/>
                <w:position w:val="-2"/>
                <w:sz w:val="18"/>
                <w:szCs w:val="18"/>
                <w:lang w:val="en-US"/>
              </w:rPr>
              <w:t>2</w:t>
            </w:r>
          </w:p>
        </w:tc>
        <w:tc>
          <w:tcPr>
            <w:tcW w:w="1187"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line="225" w:lineRule="exact"/>
              <w:jc w:val="center"/>
              <w:rPr>
                <w:rFonts w:ascii="Arial" w:eastAsia="Arial" w:hAnsi="Arial" w:cstheme="minorBidi"/>
                <w:color w:val="000000" w:themeColor="text1"/>
                <w:sz w:val="20"/>
                <w:lang w:val="en-US"/>
              </w:rPr>
            </w:pPr>
            <w:r w:rsidRPr="0088168D">
              <w:rPr>
                <w:rFonts w:ascii="Arial" w:eastAsia="Arial" w:hAnsi="Arial" w:cstheme="minorBidi"/>
                <w:color w:val="000000" w:themeColor="text1"/>
                <w:sz w:val="18"/>
                <w:szCs w:val="18"/>
                <w:lang w:val="en-US"/>
              </w:rPr>
              <w:t>3</w:t>
            </w:r>
          </w:p>
        </w:tc>
        <w:tc>
          <w:tcPr>
            <w:tcW w:w="992"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line="225" w:lineRule="exact"/>
              <w:jc w:val="center"/>
              <w:rPr>
                <w:rFonts w:ascii="Arial" w:eastAsia="Arial" w:hAnsi="Arial" w:cstheme="minorBidi"/>
                <w:color w:val="000000" w:themeColor="text1"/>
                <w:sz w:val="20"/>
                <w:lang w:val="en-US"/>
              </w:rPr>
            </w:pPr>
            <w:r w:rsidRPr="0088168D">
              <w:rPr>
                <w:rFonts w:ascii="Arial" w:eastAsia="Arial" w:hAnsi="Arial" w:cstheme="minorBidi"/>
                <w:color w:val="000000" w:themeColor="text1"/>
                <w:sz w:val="18"/>
                <w:szCs w:val="18"/>
                <w:lang w:val="en-US"/>
              </w:rPr>
              <w:t>4</w:t>
            </w:r>
          </w:p>
        </w:tc>
        <w:tc>
          <w:tcPr>
            <w:tcW w:w="709"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before="7" w:line="236" w:lineRule="exact"/>
              <w:jc w:val="center"/>
              <w:rPr>
                <w:rFonts w:ascii="Arial" w:eastAsia="Arial" w:hAnsi="Arial" w:cstheme="minorBidi"/>
                <w:color w:val="000000" w:themeColor="text1"/>
                <w:sz w:val="21"/>
                <w:lang w:val="en-US"/>
              </w:rPr>
            </w:pPr>
            <w:r w:rsidRPr="0088168D">
              <w:rPr>
                <w:rFonts w:ascii="Arial" w:eastAsia="Arial" w:hAnsi="Arial" w:cstheme="minorBidi"/>
                <w:color w:val="000000" w:themeColor="text1"/>
                <w:sz w:val="18"/>
                <w:szCs w:val="18"/>
                <w:lang w:val="en-US"/>
              </w:rPr>
              <w:t>5</w:t>
            </w:r>
          </w:p>
        </w:tc>
        <w:tc>
          <w:tcPr>
            <w:tcW w:w="992"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line="225" w:lineRule="exact"/>
              <w:jc w:val="center"/>
              <w:rPr>
                <w:rFonts w:ascii="Arial" w:eastAsia="Arial" w:hAnsi="Arial" w:cstheme="minorBidi"/>
                <w:color w:val="000000" w:themeColor="text1"/>
                <w:sz w:val="20"/>
                <w:lang w:val="en-US"/>
              </w:rPr>
            </w:pPr>
            <w:r w:rsidRPr="0088168D">
              <w:rPr>
                <w:rFonts w:ascii="Arial" w:eastAsia="Arial" w:hAnsi="Arial" w:cstheme="minorBidi"/>
                <w:color w:val="000000" w:themeColor="text1"/>
                <w:sz w:val="18"/>
                <w:szCs w:val="18"/>
                <w:lang w:val="en-US"/>
              </w:rPr>
              <w:t>6</w:t>
            </w:r>
          </w:p>
        </w:tc>
        <w:tc>
          <w:tcPr>
            <w:tcW w:w="992"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line="225" w:lineRule="exact"/>
              <w:jc w:val="center"/>
              <w:rPr>
                <w:rFonts w:ascii="Arial" w:eastAsia="Arial" w:hAnsi="Arial" w:cstheme="minorBidi"/>
                <w:color w:val="000000" w:themeColor="text1"/>
                <w:sz w:val="20"/>
                <w:lang w:val="en-US"/>
              </w:rPr>
            </w:pPr>
            <w:r w:rsidRPr="0088168D">
              <w:rPr>
                <w:rFonts w:ascii="Arial" w:eastAsia="Arial" w:hAnsi="Arial" w:cstheme="minorBidi"/>
                <w:color w:val="000000" w:themeColor="text1"/>
                <w:sz w:val="18"/>
                <w:szCs w:val="18"/>
                <w:lang w:val="en-US"/>
              </w:rPr>
              <w:t>7</w:t>
            </w:r>
          </w:p>
        </w:tc>
        <w:tc>
          <w:tcPr>
            <w:tcW w:w="1134"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jc w:val="center"/>
              <w:rPr>
                <w:rFonts w:ascii="Arial" w:eastAsia="Arial" w:hAnsi="Arial" w:cstheme="minorBidi"/>
                <w:color w:val="000000" w:themeColor="text1"/>
                <w:sz w:val="21"/>
                <w:szCs w:val="21"/>
                <w:lang w:val="en-US"/>
              </w:rPr>
            </w:pPr>
            <w:r w:rsidRPr="0088168D">
              <w:rPr>
                <w:rFonts w:ascii="Arial" w:eastAsia="Arial" w:hAnsi="Arial" w:cstheme="minorBidi"/>
                <w:color w:val="000000" w:themeColor="text1"/>
                <w:sz w:val="18"/>
                <w:szCs w:val="18"/>
                <w:lang w:val="en-US"/>
              </w:rPr>
              <w:t>8</w:t>
            </w:r>
          </w:p>
        </w:tc>
        <w:tc>
          <w:tcPr>
            <w:tcW w:w="850"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before="7" w:line="236" w:lineRule="exact"/>
              <w:jc w:val="center"/>
              <w:rPr>
                <w:rFonts w:ascii="Arial" w:eastAsia="Arial" w:hAnsi="Arial" w:cstheme="minorBidi"/>
                <w:color w:val="000000" w:themeColor="text1"/>
                <w:sz w:val="21"/>
                <w:lang w:val="en-US"/>
              </w:rPr>
            </w:pPr>
            <w:r w:rsidRPr="0088168D">
              <w:rPr>
                <w:rFonts w:ascii="Arial" w:eastAsia="Arial" w:hAnsi="Arial" w:cstheme="minorBidi"/>
                <w:color w:val="000000" w:themeColor="text1"/>
                <w:sz w:val="18"/>
                <w:szCs w:val="18"/>
                <w:lang w:val="en-US"/>
              </w:rPr>
              <w:t>9</w:t>
            </w:r>
          </w:p>
        </w:tc>
        <w:tc>
          <w:tcPr>
            <w:tcW w:w="1134" w:type="dxa"/>
            <w:tcBorders>
              <w:top w:val="single" w:sz="4" w:space="0" w:color="000000"/>
              <w:left w:val="single" w:sz="4" w:space="0" w:color="000000"/>
              <w:bottom w:val="single" w:sz="4" w:space="0" w:color="000000"/>
              <w:right w:val="single" w:sz="4" w:space="0" w:color="000000"/>
            </w:tcBorders>
            <w:noWrap/>
          </w:tcPr>
          <w:p w:rsidR="008D0BB7" w:rsidRPr="0088168D" w:rsidRDefault="00B335B4" w:rsidP="0088168D">
            <w:pPr>
              <w:pStyle w:val="TableParagraph"/>
              <w:spacing w:line="225" w:lineRule="exact"/>
              <w:ind w:right="96"/>
              <w:jc w:val="center"/>
              <w:rPr>
                <w:rFonts w:ascii="Arial" w:eastAsia="Arial" w:hAnsi="Arial" w:cstheme="minorBidi"/>
                <w:color w:val="000000" w:themeColor="text1"/>
                <w:sz w:val="20"/>
                <w:lang w:val="en-US"/>
              </w:rPr>
            </w:pPr>
            <w:r w:rsidRPr="0088168D">
              <w:rPr>
                <w:rFonts w:ascii="Arial" w:eastAsia="Arial" w:hAnsi="Arial" w:cstheme="minorBidi"/>
                <w:color w:val="000000" w:themeColor="text1"/>
                <w:sz w:val="18"/>
                <w:szCs w:val="18"/>
                <w:lang w:val="en-US"/>
              </w:rPr>
              <w:t>10</w:t>
            </w:r>
          </w:p>
        </w:tc>
      </w:tr>
      <w:tr w:rsidR="0088168D" w:rsidTr="0088168D">
        <w:trPr>
          <w:trHeight w:val="1741"/>
        </w:trPr>
        <w:tc>
          <w:tcPr>
            <w:tcW w:w="509"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w:t>
            </w:r>
          </w:p>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п/п</w:t>
            </w:r>
          </w:p>
        </w:tc>
        <w:tc>
          <w:tcPr>
            <w:tcW w:w="1234"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Населенный</w:t>
            </w:r>
          </w:p>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пункт</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Наименование коллектива</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Фамилия</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Имя</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Отчество</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Дата рождения</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rPr>
            </w:pPr>
            <w:r w:rsidRPr="0088168D">
              <w:rPr>
                <w:color w:val="000000" w:themeColor="text1"/>
                <w:sz w:val="18"/>
                <w:szCs w:val="18"/>
              </w:rPr>
              <w:t>Образовательное учреждение, в котором обучается</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proofErr w:type="spellStart"/>
            <w:r w:rsidRPr="0088168D">
              <w:rPr>
                <w:sz w:val="18"/>
                <w:szCs w:val="18"/>
                <w:lang w:val="en-US"/>
              </w:rPr>
              <w:t>Класс</w:t>
            </w:r>
            <w:proofErr w:type="spellEnd"/>
            <w:r w:rsidRPr="0088168D">
              <w:rPr>
                <w:sz w:val="18"/>
                <w:szCs w:val="18"/>
                <w:lang w:val="en-US"/>
              </w:rPr>
              <w:t xml:space="preserve">, в </w:t>
            </w:r>
            <w:proofErr w:type="spellStart"/>
            <w:r w:rsidRPr="0088168D">
              <w:rPr>
                <w:sz w:val="18"/>
                <w:szCs w:val="18"/>
                <w:lang w:val="en-US"/>
              </w:rPr>
              <w:t>котором</w:t>
            </w:r>
            <w:proofErr w:type="spellEnd"/>
            <w:r w:rsidRPr="0088168D">
              <w:rPr>
                <w:sz w:val="18"/>
                <w:szCs w:val="18"/>
                <w:lang w:val="en-US"/>
              </w:rPr>
              <w:t xml:space="preserve"> </w:t>
            </w:r>
            <w:proofErr w:type="spellStart"/>
            <w:r w:rsidRPr="0088168D">
              <w:rPr>
                <w:sz w:val="18"/>
                <w:szCs w:val="18"/>
                <w:lang w:val="en-US"/>
              </w:rPr>
              <w:t>учится</w:t>
            </w:r>
            <w:proofErr w:type="spellEnd"/>
          </w:p>
        </w:tc>
        <w:tc>
          <w:tcPr>
            <w:tcW w:w="1134" w:type="dxa"/>
            <w:tcBorders>
              <w:top w:val="single" w:sz="4" w:space="0" w:color="000000"/>
              <w:left w:val="single" w:sz="4" w:space="0" w:color="000000"/>
              <w:bottom w:val="single" w:sz="4" w:space="0" w:color="000000"/>
              <w:right w:val="single" w:sz="4" w:space="0" w:color="000000"/>
            </w:tcBorders>
            <w:noWrap/>
            <w:vAlign w:val="center"/>
          </w:tcPr>
          <w:p w:rsidR="008D0BB7" w:rsidRPr="0088168D" w:rsidRDefault="00B335B4" w:rsidP="0088168D">
            <w:pPr>
              <w:widowControl w:val="0"/>
              <w:pBdr>
                <w:top w:val="none" w:sz="4" w:space="0" w:color="000000"/>
                <w:left w:val="none" w:sz="4" w:space="0" w:color="000000"/>
                <w:bottom w:val="none" w:sz="4" w:space="0" w:color="000000"/>
                <w:right w:val="none" w:sz="4" w:space="0" w:color="000000"/>
                <w:between w:val="none" w:sz="4" w:space="0" w:color="000000"/>
              </w:pBdr>
              <w:shd w:val="nil"/>
              <w:jc w:val="center"/>
              <w:rPr>
                <w:rFonts w:eastAsia="Arial"/>
                <w:sz w:val="18"/>
                <w:szCs w:val="18"/>
                <w:lang w:val="en-US"/>
              </w:rPr>
            </w:pPr>
            <w:r w:rsidRPr="0088168D">
              <w:rPr>
                <w:sz w:val="18"/>
                <w:szCs w:val="18"/>
                <w:lang w:val="en-US"/>
              </w:rPr>
              <w:t>Контакты законного представителя</w:t>
            </w:r>
          </w:p>
        </w:tc>
      </w:tr>
    </w:tbl>
    <w:p w:rsidR="008D0BB7" w:rsidRDefault="008D0BB7">
      <w:pPr>
        <w:pStyle w:val="10"/>
        <w:rPr>
          <w:color w:val="000000" w:themeColor="text1"/>
          <w:sz w:val="3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42"/>
        <w:gridCol w:w="3260"/>
        <w:gridCol w:w="3543"/>
      </w:tblGrid>
      <w:tr w:rsidR="008D0BB7" w:rsidTr="0088168D">
        <w:tc>
          <w:tcPr>
            <w:tcW w:w="2942" w:type="dxa"/>
            <w:tcBorders>
              <w:top w:val="none" w:sz="4" w:space="0" w:color="000000"/>
              <w:left w:val="none" w:sz="4" w:space="0" w:color="000000"/>
              <w:bottom w:val="none" w:sz="4" w:space="0" w:color="000000"/>
              <w:right w:val="none" w:sz="4" w:space="0" w:color="000000"/>
            </w:tcBorders>
          </w:tcPr>
          <w:p w:rsidR="008D0BB7" w:rsidRPr="0088168D" w:rsidRDefault="00B335B4" w:rsidP="0088168D">
            <w:pPr>
              <w:pStyle w:val="10"/>
              <w:tabs>
                <w:tab w:val="left" w:pos="5570"/>
                <w:tab w:val="left" w:pos="6448"/>
                <w:tab w:val="left" w:pos="8066"/>
              </w:tabs>
              <w:spacing w:before="268" w:line="230" w:lineRule="auto"/>
              <w:rPr>
                <w:color w:val="000000" w:themeColor="text1"/>
                <w:sz w:val="24"/>
                <w:szCs w:val="24"/>
              </w:rPr>
            </w:pPr>
            <w:r w:rsidRPr="0088168D">
              <w:rPr>
                <w:color w:val="000000" w:themeColor="text1"/>
                <w:sz w:val="24"/>
                <w:szCs w:val="24"/>
              </w:rPr>
              <w:t xml:space="preserve">Руководитель  коллектива </w:t>
            </w:r>
          </w:p>
        </w:tc>
        <w:tc>
          <w:tcPr>
            <w:tcW w:w="3260" w:type="dxa"/>
            <w:tcBorders>
              <w:top w:val="none" w:sz="4" w:space="0" w:color="000000"/>
              <w:left w:val="none" w:sz="4" w:space="0" w:color="000000"/>
              <w:bottom w:val="none" w:sz="4" w:space="0" w:color="000000"/>
              <w:right w:val="none" w:sz="4" w:space="0" w:color="000000"/>
            </w:tcBorders>
            <w:vAlign w:val="bottom"/>
          </w:tcPr>
          <w:p w:rsidR="008D0BB7" w:rsidRPr="0088168D" w:rsidRDefault="00B335B4" w:rsidP="0088168D">
            <w:pPr>
              <w:pStyle w:val="10"/>
              <w:tabs>
                <w:tab w:val="left" w:pos="5570"/>
                <w:tab w:val="left" w:pos="6448"/>
                <w:tab w:val="left" w:pos="8066"/>
              </w:tabs>
              <w:spacing w:line="154" w:lineRule="auto"/>
              <w:rPr>
                <w:color w:val="000000" w:themeColor="text1"/>
                <w:sz w:val="24"/>
                <w:szCs w:val="24"/>
              </w:rPr>
            </w:pPr>
            <w:r w:rsidRPr="0088168D">
              <w:rPr>
                <w:color w:val="000000" w:themeColor="text1"/>
                <w:sz w:val="24"/>
                <w:szCs w:val="24"/>
              </w:rPr>
              <w:t>______________________</w:t>
            </w:r>
          </w:p>
          <w:p w:rsidR="008D0BB7" w:rsidRPr="0088168D" w:rsidRDefault="00B335B4" w:rsidP="0088168D">
            <w:pPr>
              <w:pStyle w:val="10"/>
              <w:tabs>
                <w:tab w:val="left" w:pos="5570"/>
                <w:tab w:val="left" w:pos="6448"/>
                <w:tab w:val="left" w:pos="8066"/>
              </w:tabs>
              <w:spacing w:line="154" w:lineRule="auto"/>
              <w:jc w:val="center"/>
              <w:rPr>
                <w:color w:val="000000" w:themeColor="text1"/>
                <w:sz w:val="24"/>
                <w:szCs w:val="24"/>
              </w:rPr>
            </w:pPr>
            <w:r w:rsidRPr="0088168D">
              <w:rPr>
                <w:i/>
                <w:iCs/>
                <w:color w:val="000000" w:themeColor="text1"/>
                <w:sz w:val="24"/>
                <w:szCs w:val="24"/>
              </w:rPr>
              <w:t>подпись</w:t>
            </w:r>
          </w:p>
        </w:tc>
        <w:tc>
          <w:tcPr>
            <w:tcW w:w="3543" w:type="dxa"/>
            <w:tcBorders>
              <w:top w:val="none" w:sz="4" w:space="0" w:color="000000"/>
              <w:left w:val="none" w:sz="4" w:space="0" w:color="000000"/>
              <w:bottom w:val="none" w:sz="4" w:space="0" w:color="000000"/>
              <w:right w:val="none" w:sz="4" w:space="0" w:color="000000"/>
            </w:tcBorders>
          </w:tcPr>
          <w:p w:rsidR="008D0BB7" w:rsidRPr="0088168D" w:rsidRDefault="00B335B4" w:rsidP="0088168D">
            <w:pPr>
              <w:pStyle w:val="10"/>
              <w:tabs>
                <w:tab w:val="left" w:pos="5570"/>
                <w:tab w:val="left" w:pos="6448"/>
                <w:tab w:val="left" w:pos="8066"/>
              </w:tabs>
              <w:spacing w:before="268" w:line="230" w:lineRule="auto"/>
              <w:jc w:val="right"/>
              <w:rPr>
                <w:color w:val="000000" w:themeColor="text1"/>
                <w:sz w:val="24"/>
                <w:szCs w:val="24"/>
              </w:rPr>
            </w:pPr>
            <w:r w:rsidRPr="0088168D">
              <w:rPr>
                <w:color w:val="000000" w:themeColor="text1"/>
                <w:sz w:val="24"/>
                <w:szCs w:val="24"/>
              </w:rPr>
              <w:t xml:space="preserve">Ф.И.О. полностью, должность, контакты: телефон, </w:t>
            </w:r>
            <w:proofErr w:type="spellStart"/>
            <w:r w:rsidRPr="0088168D">
              <w:rPr>
                <w:color w:val="000000" w:themeColor="text1"/>
                <w:sz w:val="24"/>
                <w:szCs w:val="24"/>
              </w:rPr>
              <w:t>email</w:t>
            </w:r>
            <w:proofErr w:type="spellEnd"/>
            <w:r w:rsidRPr="0088168D">
              <w:rPr>
                <w:color w:val="000000" w:themeColor="text1"/>
                <w:sz w:val="24"/>
                <w:szCs w:val="24"/>
              </w:rPr>
              <w:t xml:space="preserve"> </w:t>
            </w:r>
          </w:p>
        </w:tc>
      </w:tr>
    </w:tbl>
    <w:p w:rsidR="008D0BB7" w:rsidRDefault="008D0BB7">
      <w:pPr>
        <w:pStyle w:val="10"/>
        <w:tabs>
          <w:tab w:val="left" w:pos="5570"/>
          <w:tab w:val="left" w:pos="6448"/>
          <w:tab w:val="left" w:pos="8066"/>
        </w:tabs>
        <w:spacing w:before="268" w:line="230" w:lineRule="auto"/>
        <w:ind w:right="3191" w:hanging="6"/>
        <w:jc w:val="right"/>
        <w:rPr>
          <w:color w:val="000000" w:themeColor="text1"/>
        </w:rPr>
      </w:pPr>
    </w:p>
    <w:p w:rsidR="008D0BB7" w:rsidRDefault="008D0BB7">
      <w:pPr>
        <w:pStyle w:val="10"/>
        <w:tabs>
          <w:tab w:val="left" w:pos="5570"/>
          <w:tab w:val="left" w:pos="6448"/>
          <w:tab w:val="left" w:pos="8066"/>
        </w:tabs>
        <w:spacing w:before="268" w:line="230" w:lineRule="auto"/>
        <w:ind w:right="3191" w:hanging="6"/>
        <w:jc w:val="right"/>
        <w:rPr>
          <w:color w:val="000000" w:themeColor="text1"/>
        </w:rPr>
      </w:pPr>
    </w:p>
    <w:p w:rsidR="008D0BB7" w:rsidRDefault="008D0BB7">
      <w:pPr>
        <w:pStyle w:val="10"/>
        <w:tabs>
          <w:tab w:val="left" w:pos="5570"/>
          <w:tab w:val="left" w:pos="6448"/>
          <w:tab w:val="left" w:pos="8066"/>
        </w:tabs>
        <w:spacing w:before="268" w:line="230" w:lineRule="auto"/>
        <w:ind w:right="3191" w:hanging="6"/>
        <w:jc w:val="right"/>
        <w:rPr>
          <w:color w:val="000000" w:themeColor="text1"/>
        </w:rPr>
      </w:pPr>
    </w:p>
    <w:p w:rsidR="008D0BB7" w:rsidRDefault="00B335B4">
      <w:pPr>
        <w:pStyle w:val="10"/>
        <w:tabs>
          <w:tab w:val="left" w:pos="5570"/>
          <w:tab w:val="left" w:pos="6448"/>
          <w:tab w:val="left" w:pos="8066"/>
        </w:tabs>
        <w:spacing w:before="268" w:line="230" w:lineRule="auto"/>
        <w:ind w:right="3191" w:hanging="6"/>
        <w:jc w:val="right"/>
        <w:rPr>
          <w:color w:val="000000" w:themeColor="text1"/>
        </w:rPr>
      </w:pPr>
      <w:r>
        <w:rPr>
          <w:color w:val="000000" w:themeColor="text1"/>
          <w:u w:val="single"/>
        </w:rPr>
        <w:t xml:space="preserve">         </w:t>
      </w:r>
    </w:p>
    <w:p w:rsidR="008D0BB7" w:rsidRDefault="008D0BB7">
      <w:pPr>
        <w:spacing w:line="240" w:lineRule="exact"/>
        <w:ind w:firstLine="709"/>
        <w:jc w:val="right"/>
        <w:rPr>
          <w:b/>
          <w:bCs/>
          <w:sz w:val="28"/>
          <w:szCs w:val="28"/>
        </w:rPr>
      </w:pPr>
    </w:p>
    <w:p w:rsidR="008D0BB7" w:rsidRDefault="008D0BB7">
      <w:pPr>
        <w:spacing w:line="240" w:lineRule="exact"/>
        <w:ind w:firstLine="709"/>
        <w:jc w:val="center"/>
        <w:rPr>
          <w:b/>
          <w:bCs/>
          <w:sz w:val="28"/>
          <w:szCs w:val="28"/>
        </w:rPr>
      </w:pPr>
    </w:p>
    <w:p w:rsidR="008D0BB7" w:rsidRDefault="008D0BB7">
      <w:pPr>
        <w:tabs>
          <w:tab w:val="left" w:pos="7991"/>
        </w:tabs>
        <w:rPr>
          <w:sz w:val="28"/>
          <w:szCs w:val="28"/>
          <w:highlight w:val="yellow"/>
        </w:rPr>
        <w:sectPr w:rsidR="008D0BB7">
          <w:headerReference w:type="default" r:id="rId12"/>
          <w:pgSz w:w="11906" w:h="16838"/>
          <w:pgMar w:top="709" w:right="566" w:bottom="1134" w:left="1701" w:header="708" w:footer="708" w:gutter="0"/>
          <w:cols w:space="708"/>
          <w:titlePg/>
          <w:docGrid w:linePitch="360"/>
        </w:sectPr>
      </w:pPr>
    </w:p>
    <w:tbl>
      <w:tblPr>
        <w:tblW w:w="4680" w:type="dxa"/>
        <w:tblInd w:w="4968" w:type="dxa"/>
        <w:tblLook w:val="01E0"/>
      </w:tblPr>
      <w:tblGrid>
        <w:gridCol w:w="4680"/>
      </w:tblGrid>
      <w:tr w:rsidR="008D0BB7">
        <w:tc>
          <w:tcPr>
            <w:tcW w:w="4680" w:type="dxa"/>
            <w:tcBorders>
              <w:top w:val="none" w:sz="0" w:space="0" w:color="000000"/>
              <w:left w:val="none" w:sz="0" w:space="0" w:color="000000"/>
              <w:bottom w:val="none" w:sz="0" w:space="0" w:color="000000"/>
              <w:right w:val="none" w:sz="0" w:space="0" w:color="000000"/>
            </w:tcBorders>
          </w:tcPr>
          <w:p w:rsidR="008D0BB7" w:rsidRPr="00383BB2" w:rsidRDefault="00B335B4">
            <w:pPr>
              <w:pStyle w:val="a4"/>
              <w:rPr>
                <w:rFonts w:ascii="Times New Roman" w:hAnsi="Times New Roman"/>
                <w:sz w:val="24"/>
                <w:szCs w:val="24"/>
              </w:rPr>
            </w:pPr>
            <w:r w:rsidRPr="00383BB2">
              <w:rPr>
                <w:rFonts w:ascii="Times New Roman" w:hAnsi="Times New Roman"/>
                <w:sz w:val="24"/>
                <w:szCs w:val="24"/>
              </w:rPr>
              <w:lastRenderedPageBreak/>
              <w:t>Приложение № 3</w:t>
            </w:r>
          </w:p>
          <w:p w:rsidR="00383BB2" w:rsidRPr="00383BB2" w:rsidRDefault="00383BB2" w:rsidP="00383BB2">
            <w:pPr>
              <w:pStyle w:val="a4"/>
              <w:rPr>
                <w:rFonts w:ascii="Times New Roman" w:hAnsi="Times New Roman"/>
                <w:sz w:val="24"/>
                <w:szCs w:val="24"/>
              </w:rPr>
            </w:pPr>
            <w:r w:rsidRPr="00383BB2">
              <w:rPr>
                <w:rFonts w:ascii="Times New Roman" w:hAnsi="Times New Roman"/>
                <w:sz w:val="24"/>
                <w:szCs w:val="24"/>
              </w:rPr>
              <w:t xml:space="preserve">к Положению о проведении </w:t>
            </w:r>
          </w:p>
          <w:p w:rsidR="00383BB2" w:rsidRPr="00383BB2" w:rsidRDefault="00383BB2" w:rsidP="00383BB2">
            <w:pPr>
              <w:pStyle w:val="a4"/>
              <w:rPr>
                <w:rFonts w:ascii="Times New Roman" w:hAnsi="Times New Roman"/>
                <w:sz w:val="24"/>
                <w:szCs w:val="24"/>
              </w:rPr>
            </w:pPr>
            <w:r w:rsidRPr="00383BB2">
              <w:rPr>
                <w:rFonts w:ascii="Times New Roman" w:hAnsi="Times New Roman"/>
                <w:sz w:val="24"/>
                <w:szCs w:val="24"/>
              </w:rPr>
              <w:t xml:space="preserve">регионального этапа </w:t>
            </w:r>
          </w:p>
          <w:p w:rsidR="00383BB2" w:rsidRPr="00383BB2" w:rsidRDefault="00383BB2" w:rsidP="00383BB2">
            <w:pPr>
              <w:pStyle w:val="a4"/>
              <w:rPr>
                <w:rFonts w:ascii="Times New Roman" w:hAnsi="Times New Roman"/>
                <w:sz w:val="24"/>
                <w:szCs w:val="24"/>
              </w:rPr>
            </w:pPr>
            <w:r w:rsidRPr="00383BB2">
              <w:rPr>
                <w:rFonts w:ascii="Times New Roman" w:hAnsi="Times New Roman"/>
                <w:sz w:val="24"/>
                <w:szCs w:val="24"/>
              </w:rPr>
              <w:t>Всероссийского  фестиваля  школьных хоров «Поют дети России»</w:t>
            </w:r>
          </w:p>
          <w:p w:rsidR="00383BB2" w:rsidRPr="00383BB2" w:rsidRDefault="00383BB2" w:rsidP="00383BB2">
            <w:pPr>
              <w:pStyle w:val="a4"/>
              <w:rPr>
                <w:rFonts w:ascii="Times New Roman" w:hAnsi="Times New Roman"/>
                <w:sz w:val="16"/>
                <w:szCs w:val="24"/>
              </w:rPr>
            </w:pPr>
          </w:p>
          <w:p w:rsidR="00383BB2" w:rsidRPr="00383BB2" w:rsidRDefault="00383BB2" w:rsidP="00383BB2">
            <w:pPr>
              <w:pStyle w:val="a4"/>
              <w:rPr>
                <w:rFonts w:ascii="Times New Roman" w:hAnsi="Times New Roman"/>
                <w:sz w:val="24"/>
                <w:szCs w:val="20"/>
              </w:rPr>
            </w:pPr>
            <w:r w:rsidRPr="00383BB2">
              <w:rPr>
                <w:rFonts w:ascii="Times New Roman" w:hAnsi="Times New Roman"/>
                <w:sz w:val="24"/>
                <w:szCs w:val="20"/>
              </w:rPr>
              <w:t>В оргкомитет регионального этапа Всероссийского  фестиваля  школьных хоров «Поют дети России»</w:t>
            </w:r>
          </w:p>
          <w:p w:rsidR="008D0BB7" w:rsidRDefault="008D0BB7">
            <w:pPr>
              <w:spacing w:after="120"/>
              <w:rPr>
                <w:sz w:val="20"/>
                <w:szCs w:val="20"/>
              </w:rPr>
            </w:pPr>
          </w:p>
        </w:tc>
      </w:tr>
    </w:tbl>
    <w:p w:rsidR="008D0BB7" w:rsidRDefault="00B335B4">
      <w:pPr>
        <w:jc w:val="center"/>
        <w:rPr>
          <w:b/>
          <w:sz w:val="28"/>
          <w:szCs w:val="28"/>
        </w:rPr>
      </w:pPr>
      <w:r>
        <w:rPr>
          <w:b/>
          <w:sz w:val="28"/>
          <w:szCs w:val="28"/>
        </w:rPr>
        <w:t>Согласие на обработку персональных данных</w:t>
      </w:r>
    </w:p>
    <w:p w:rsidR="008D0BB7" w:rsidRDefault="008D0BB7">
      <w:pPr>
        <w:pStyle w:val="ConsPlusNonformat"/>
        <w:ind w:firstLine="709"/>
        <w:jc w:val="both"/>
        <w:rPr>
          <w:rFonts w:ascii="Times New Roman" w:hAnsi="Times New Roman" w:cs="Times New Roman"/>
          <w:sz w:val="24"/>
          <w:szCs w:val="24"/>
        </w:rPr>
      </w:pPr>
    </w:p>
    <w:p w:rsidR="008D0BB7" w:rsidRDefault="00B335B4">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w:t>
      </w:r>
    </w:p>
    <w:p w:rsidR="008D0BB7" w:rsidRDefault="00B335B4">
      <w:pPr>
        <w:pStyle w:val="ConsPlusNonformat"/>
        <w:ind w:firstLine="709"/>
        <w:jc w:val="cente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w:t>
      </w:r>
    </w:p>
    <w:p w:rsidR="008D0BB7" w:rsidRDefault="00B335B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8D0BB7" w:rsidRDefault="00B335B4">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 его номер, дата выдачи, выдавший орган)</w:t>
      </w:r>
    </w:p>
    <w:p w:rsidR="008D0BB7" w:rsidRDefault="00B335B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8D0BB7" w:rsidRDefault="00B335B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8D0BB7" w:rsidRDefault="00B335B4">
      <w:pPr>
        <w:pStyle w:val="ConsPlusNonformat"/>
        <w:ind w:firstLine="709"/>
        <w:jc w:val="center"/>
        <w:rPr>
          <w:rFonts w:ascii="Times New Roman" w:hAnsi="Times New Roman" w:cs="Times New Roman"/>
          <w:sz w:val="24"/>
          <w:szCs w:val="24"/>
        </w:rPr>
      </w:pPr>
      <w:r>
        <w:rPr>
          <w:rFonts w:ascii="Times New Roman" w:hAnsi="Times New Roman" w:cs="Times New Roman"/>
          <w:sz w:val="24"/>
          <w:szCs w:val="24"/>
        </w:rPr>
        <w:t>(адрес лица, дающего согласие)</w:t>
      </w:r>
    </w:p>
    <w:p w:rsidR="008D0BB7" w:rsidRDefault="00B335B4">
      <w:pPr>
        <w:jc w:val="both"/>
        <w:rPr>
          <w:color w:val="000000"/>
          <w:spacing w:val="9"/>
        </w:rPr>
      </w:pPr>
      <w:r>
        <w:t>в соответствии с Федеральным законом от 27.07.2006 № 152-ФЗ «О персональных данных» даю согласие на обработку моих/</w:t>
      </w:r>
      <w:r>
        <w:rPr>
          <w:color w:val="000000"/>
          <w:spacing w:val="9"/>
        </w:rPr>
        <w:t>моего сына (дочери, подопечного) ______________________________________________________________________</w:t>
      </w:r>
    </w:p>
    <w:p w:rsidR="008D0BB7" w:rsidRDefault="00B335B4">
      <w:pPr>
        <w:jc w:val="both"/>
        <w:rPr>
          <w:color w:val="000000"/>
          <w:spacing w:val="9"/>
        </w:rPr>
      </w:pPr>
      <w:r>
        <w:rPr>
          <w:color w:val="000000"/>
          <w:spacing w:val="9"/>
        </w:rPr>
        <w:t xml:space="preserve">                                        (Ф.И.О. сына, дочери, подопечного)</w:t>
      </w:r>
    </w:p>
    <w:p w:rsidR="008D0BB7" w:rsidRDefault="00B335B4">
      <w:pPr>
        <w:jc w:val="both"/>
      </w:pPr>
      <w:r>
        <w:t xml:space="preserve">персональных данных  министерству образования Новгородской области находящемуся по адресу </w:t>
      </w:r>
      <w:r>
        <w:rPr>
          <w:color w:val="000000"/>
        </w:rPr>
        <w:t>Великий Новгород,</w:t>
      </w:r>
      <w:r>
        <w:t xml:space="preserve"> ул. </w:t>
      </w:r>
      <w:proofErr w:type="spellStart"/>
      <w:r>
        <w:t>Новолучанская</w:t>
      </w:r>
      <w:proofErr w:type="spellEnd"/>
      <w:r>
        <w:t xml:space="preserve">, д. 27 и </w:t>
      </w:r>
      <w:r>
        <w:rPr>
          <w:color w:val="000000"/>
        </w:rPr>
        <w:t>Региональному центру выявления, поддержки и развития способностей и талантов детей и молодежи Новгородской области «</w:t>
      </w:r>
      <w:proofErr w:type="spellStart"/>
      <w:r>
        <w:rPr>
          <w:color w:val="000000"/>
        </w:rPr>
        <w:t>Онфим</w:t>
      </w:r>
      <w:proofErr w:type="spellEnd"/>
      <w:r>
        <w:rPr>
          <w:color w:val="000000"/>
        </w:rPr>
        <w:t xml:space="preserve">», структурное подразделение </w:t>
      </w:r>
      <w:r>
        <w:t xml:space="preserve">Государственного областного автономного общеобразовательного учреждения «Гимназия №3», находящийся по адресу: </w:t>
      </w:r>
      <w:r>
        <w:rPr>
          <w:color w:val="000000"/>
        </w:rPr>
        <w:t>Великий Новгород,</w:t>
      </w:r>
      <w:r>
        <w:t xml:space="preserve"> ул. Зелинского, д. 30 (далее ‒ Операторы).</w:t>
      </w:r>
    </w:p>
    <w:p w:rsidR="008D0BB7" w:rsidRDefault="00B335B4">
      <w:pPr>
        <w:ind w:firstLine="709"/>
        <w:jc w:val="both"/>
      </w:pPr>
      <w:r>
        <w:t>Согласие дается мной  для  целей,  связанных  с участием меня/моего сына (дочери, подопечного) в региональном этапе Всероссийского  фестиваля школьных хоров «Поют дети России».</w:t>
      </w:r>
    </w:p>
    <w:p w:rsidR="008D0BB7" w:rsidRDefault="00B335B4">
      <w:pPr>
        <w:ind w:firstLine="709"/>
        <w:jc w:val="both"/>
      </w:pPr>
      <w:r>
        <w:t>Согласие распространяется на персональные данные, содержащиеся в документах, представленных в соответствии с Положением о региональном этапе Всероссийского  фестиваля школьных хоров «Поют дети России».</w:t>
      </w:r>
    </w:p>
    <w:p w:rsidR="008D0BB7" w:rsidRDefault="00B335B4">
      <w:pPr>
        <w:ind w:firstLine="709"/>
        <w:jc w:val="both"/>
      </w:pPr>
      <w:r>
        <w:t xml:space="preserve">Я  проинформирован (а)  о  том,  что  под обработкой персональных данных понимаются  действия (операции) с персональными данными в рамках выполнения Федерального  </w:t>
      </w:r>
      <w:hyperlink r:id="rId13" w:history="1">
        <w:r>
          <w:rPr>
            <w:rStyle w:val="ad"/>
          </w:rPr>
          <w:t>закона</w:t>
        </w:r>
      </w:hyperlink>
      <w:r>
        <w:t xml:space="preserve">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8D0BB7" w:rsidRDefault="00B335B4">
      <w:pPr>
        <w:ind w:firstLine="709"/>
        <w:jc w:val="both"/>
      </w:pPr>
      <w:proofErr w:type="gramStart"/>
      <w: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персональных  данных,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roofErr w:type="gramEnd"/>
    </w:p>
    <w:p w:rsidR="008D0BB7" w:rsidRDefault="00B335B4">
      <w:pPr>
        <w:ind w:firstLine="709"/>
        <w:jc w:val="both"/>
      </w:pPr>
      <w:r>
        <w:t>Данное  согласие  действует  до  момента  отзыва  согласия на обработку персональных  данных,  мне  разъяснен  порядок отзыва согласия на обработку персональных данных.</w:t>
      </w:r>
    </w:p>
    <w:p w:rsidR="008D0BB7" w:rsidRDefault="00B335B4">
      <w:pPr>
        <w:widowControl w:val="0"/>
        <w:ind w:firstLine="709"/>
        <w:jc w:val="both"/>
      </w:pPr>
      <w:r>
        <w:t>Настоящее согласие действует на срок до достижения целей обработки и истечения срока хранения документов.</w:t>
      </w:r>
    </w:p>
    <w:p w:rsidR="008D0BB7" w:rsidRDefault="00B335B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                                       _______________________  И.О. Фамилия</w:t>
      </w:r>
    </w:p>
    <w:p w:rsidR="008D0BB7" w:rsidRDefault="00B335B4">
      <w:pPr>
        <w:pStyle w:val="ConsPlusNonformat"/>
        <w:jc w:val="both"/>
        <w:rPr>
          <w:sz w:val="28"/>
          <w:szCs w:val="28"/>
        </w:rPr>
      </w:pPr>
      <w:r>
        <w:rPr>
          <w:rFonts w:ascii="Times New Roman" w:hAnsi="Times New Roman" w:cs="Times New Roman"/>
          <w:sz w:val="24"/>
          <w:szCs w:val="24"/>
        </w:rPr>
        <w:t xml:space="preserve">               (дата)                                                                         (подпись)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44"/>
        <w:gridCol w:w="5245"/>
      </w:tblGrid>
      <w:tr w:rsidR="008D0BB7">
        <w:trPr>
          <w:trHeight w:val="330"/>
        </w:trPr>
        <w:tc>
          <w:tcPr>
            <w:tcW w:w="4644" w:type="dxa"/>
            <w:tcBorders>
              <w:top w:val="none" w:sz="4" w:space="0" w:color="000000"/>
              <w:left w:val="none" w:sz="4" w:space="0" w:color="000000"/>
              <w:bottom w:val="none" w:sz="4" w:space="0" w:color="000000"/>
              <w:right w:val="none" w:sz="4" w:space="0" w:color="000000"/>
            </w:tcBorders>
          </w:tcPr>
          <w:p w:rsidR="008D0BB7" w:rsidRDefault="008D0BB7">
            <w:pPr>
              <w:pStyle w:val="a4"/>
            </w:pPr>
          </w:p>
          <w:p w:rsidR="008D0BB7" w:rsidRDefault="008D0BB7">
            <w:pPr>
              <w:pStyle w:val="a4"/>
              <w:rPr>
                <w:vanish/>
              </w:rPr>
            </w:pPr>
          </w:p>
          <w:p w:rsidR="008D0BB7" w:rsidRDefault="008D0BB7">
            <w:pPr>
              <w:pStyle w:val="a4"/>
            </w:pPr>
          </w:p>
        </w:tc>
        <w:tc>
          <w:tcPr>
            <w:tcW w:w="5245" w:type="dxa"/>
            <w:tcBorders>
              <w:top w:val="none" w:sz="4" w:space="0" w:color="000000"/>
              <w:left w:val="none" w:sz="4" w:space="0" w:color="000000"/>
              <w:bottom w:val="none" w:sz="4" w:space="0" w:color="000000"/>
              <w:right w:val="none" w:sz="4" w:space="0" w:color="000000"/>
            </w:tcBorders>
          </w:tcPr>
          <w:p w:rsidR="008D0BB7" w:rsidRPr="00383BB2" w:rsidRDefault="00B335B4">
            <w:pPr>
              <w:pStyle w:val="a4"/>
              <w:rPr>
                <w:rFonts w:ascii="Times New Roman" w:hAnsi="Times New Roman"/>
                <w:sz w:val="24"/>
                <w:szCs w:val="20"/>
              </w:rPr>
            </w:pPr>
            <w:r w:rsidRPr="00383BB2">
              <w:rPr>
                <w:rFonts w:ascii="Times New Roman" w:hAnsi="Times New Roman"/>
                <w:sz w:val="24"/>
                <w:szCs w:val="20"/>
              </w:rPr>
              <w:t>Приложение № 4</w:t>
            </w:r>
          </w:p>
          <w:p w:rsidR="00383BB2" w:rsidRDefault="00B335B4">
            <w:pPr>
              <w:pStyle w:val="a4"/>
              <w:rPr>
                <w:rFonts w:ascii="Times New Roman" w:hAnsi="Times New Roman"/>
                <w:sz w:val="24"/>
                <w:szCs w:val="20"/>
              </w:rPr>
            </w:pPr>
            <w:r w:rsidRPr="00383BB2">
              <w:rPr>
                <w:rFonts w:ascii="Times New Roman" w:hAnsi="Times New Roman"/>
                <w:sz w:val="24"/>
                <w:szCs w:val="20"/>
              </w:rPr>
              <w:t>к Положению о</w:t>
            </w:r>
            <w:r w:rsidR="00383BB2" w:rsidRPr="00383BB2">
              <w:rPr>
                <w:rFonts w:ascii="Times New Roman" w:hAnsi="Times New Roman"/>
                <w:sz w:val="24"/>
                <w:szCs w:val="20"/>
              </w:rPr>
              <w:t xml:space="preserve"> проведении</w:t>
            </w:r>
            <w:r w:rsidRPr="00383BB2">
              <w:rPr>
                <w:rFonts w:ascii="Times New Roman" w:hAnsi="Times New Roman"/>
                <w:sz w:val="24"/>
                <w:szCs w:val="20"/>
              </w:rPr>
              <w:t xml:space="preserve"> </w:t>
            </w:r>
          </w:p>
          <w:p w:rsidR="00383BB2" w:rsidRDefault="00B335B4">
            <w:pPr>
              <w:pStyle w:val="a4"/>
              <w:rPr>
                <w:rFonts w:ascii="Times New Roman" w:hAnsi="Times New Roman"/>
                <w:sz w:val="24"/>
                <w:szCs w:val="20"/>
              </w:rPr>
            </w:pPr>
            <w:r w:rsidRPr="00383BB2">
              <w:rPr>
                <w:rFonts w:ascii="Times New Roman" w:hAnsi="Times New Roman"/>
                <w:sz w:val="24"/>
                <w:szCs w:val="20"/>
              </w:rPr>
              <w:t>регионально</w:t>
            </w:r>
            <w:r w:rsidR="00383BB2" w:rsidRPr="00383BB2">
              <w:rPr>
                <w:rFonts w:ascii="Times New Roman" w:hAnsi="Times New Roman"/>
                <w:sz w:val="24"/>
                <w:szCs w:val="20"/>
              </w:rPr>
              <w:t>го</w:t>
            </w:r>
            <w:r w:rsidRPr="00383BB2">
              <w:rPr>
                <w:rFonts w:ascii="Times New Roman" w:hAnsi="Times New Roman"/>
                <w:sz w:val="24"/>
                <w:szCs w:val="20"/>
              </w:rPr>
              <w:t xml:space="preserve"> этап</w:t>
            </w:r>
            <w:r w:rsidR="00383BB2" w:rsidRPr="00383BB2">
              <w:rPr>
                <w:rFonts w:ascii="Times New Roman" w:hAnsi="Times New Roman"/>
                <w:sz w:val="24"/>
                <w:szCs w:val="20"/>
              </w:rPr>
              <w:t>а</w:t>
            </w:r>
            <w:r w:rsidRPr="00383BB2">
              <w:rPr>
                <w:rFonts w:ascii="Times New Roman" w:hAnsi="Times New Roman"/>
                <w:sz w:val="24"/>
                <w:szCs w:val="20"/>
              </w:rPr>
              <w:t xml:space="preserve"> </w:t>
            </w:r>
          </w:p>
          <w:p w:rsidR="008D0BB7" w:rsidRPr="00383BB2" w:rsidRDefault="00B335B4">
            <w:pPr>
              <w:pStyle w:val="a4"/>
              <w:rPr>
                <w:rFonts w:ascii="Times New Roman" w:hAnsi="Times New Roman"/>
                <w:sz w:val="24"/>
                <w:szCs w:val="20"/>
              </w:rPr>
            </w:pPr>
            <w:r w:rsidRPr="00383BB2">
              <w:rPr>
                <w:rFonts w:ascii="Times New Roman" w:hAnsi="Times New Roman"/>
                <w:sz w:val="24"/>
                <w:szCs w:val="20"/>
              </w:rPr>
              <w:t>Всероссийского  фестиваля  школьных хоров «Поют дети России»</w:t>
            </w:r>
          </w:p>
          <w:p w:rsidR="008D0BB7" w:rsidRPr="006C3830" w:rsidRDefault="008D0BB7" w:rsidP="006C3830">
            <w:pPr>
              <w:pStyle w:val="a4"/>
              <w:rPr>
                <w:sz w:val="6"/>
              </w:rPr>
            </w:pPr>
          </w:p>
          <w:p w:rsidR="008D0BB7" w:rsidRPr="00383BB2" w:rsidRDefault="00B335B4">
            <w:pPr>
              <w:pStyle w:val="a4"/>
              <w:rPr>
                <w:rFonts w:ascii="Times New Roman" w:hAnsi="Times New Roman"/>
                <w:sz w:val="24"/>
                <w:szCs w:val="20"/>
              </w:rPr>
            </w:pPr>
            <w:r w:rsidRPr="00383BB2">
              <w:rPr>
                <w:rFonts w:ascii="Times New Roman" w:hAnsi="Times New Roman"/>
                <w:sz w:val="24"/>
                <w:szCs w:val="20"/>
              </w:rPr>
              <w:t>В оргкомитет регионального этапа Всероссийского  фестиваля  школьных хоров «Поют дети России»</w:t>
            </w:r>
          </w:p>
          <w:p w:rsidR="008D0BB7" w:rsidRDefault="008D0BB7">
            <w:pPr>
              <w:pStyle w:val="a4"/>
              <w:rPr>
                <w:rFonts w:ascii="Times New Roman" w:hAnsi="Times New Roman"/>
                <w:sz w:val="20"/>
                <w:szCs w:val="20"/>
              </w:rPr>
            </w:pPr>
          </w:p>
        </w:tc>
      </w:tr>
    </w:tbl>
    <w:p w:rsidR="008D0BB7" w:rsidRDefault="00B335B4">
      <w:pPr>
        <w:spacing w:before="120" w:line="240" w:lineRule="exact"/>
        <w:jc w:val="center"/>
        <w:rPr>
          <w:b/>
          <w:bCs/>
          <w:sz w:val="28"/>
          <w:szCs w:val="28"/>
        </w:rPr>
      </w:pPr>
      <w:r>
        <w:rPr>
          <w:b/>
          <w:bCs/>
          <w:sz w:val="28"/>
          <w:szCs w:val="28"/>
        </w:rPr>
        <w:t>Согласие на обработку персональных данных, разрешенных субъектом персональных данных для распространения</w:t>
      </w:r>
    </w:p>
    <w:tbl>
      <w:tblPr>
        <w:tblW w:w="9081" w:type="dxa"/>
        <w:tblCellMar>
          <w:top w:w="102" w:type="dxa"/>
          <w:left w:w="62" w:type="dxa"/>
          <w:bottom w:w="102" w:type="dxa"/>
          <w:right w:w="62" w:type="dxa"/>
        </w:tblCellMar>
        <w:tblLook w:val="04A0"/>
      </w:tblPr>
      <w:tblGrid>
        <w:gridCol w:w="734"/>
        <w:gridCol w:w="914"/>
        <w:gridCol w:w="1394"/>
        <w:gridCol w:w="330"/>
        <w:gridCol w:w="340"/>
        <w:gridCol w:w="704"/>
        <w:gridCol w:w="990"/>
        <w:gridCol w:w="196"/>
        <w:gridCol w:w="1289"/>
        <w:gridCol w:w="2190"/>
      </w:tblGrid>
      <w:tr w:rsidR="008D0BB7">
        <w:tc>
          <w:tcPr>
            <w:tcW w:w="734" w:type="dxa"/>
            <w:tcBorders>
              <w:top w:val="none" w:sz="4" w:space="0" w:color="000000"/>
              <w:left w:val="none" w:sz="4" w:space="0" w:color="000000"/>
              <w:bottom w:val="none" w:sz="4" w:space="0" w:color="000000"/>
              <w:right w:val="none" w:sz="4" w:space="0" w:color="000000"/>
            </w:tcBorders>
          </w:tcPr>
          <w:p w:rsidR="008D0BB7" w:rsidRDefault="00B335B4">
            <w:pPr>
              <w:widowControl w:val="0"/>
              <w:spacing w:line="240" w:lineRule="exact"/>
              <w:ind w:firstLine="283"/>
              <w:jc w:val="both"/>
              <w:rPr>
                <w:sz w:val="22"/>
                <w:szCs w:val="22"/>
              </w:rPr>
            </w:pPr>
            <w:r>
              <w:rPr>
                <w:sz w:val="22"/>
                <w:szCs w:val="22"/>
              </w:rPr>
              <w:t>Я,</w:t>
            </w:r>
          </w:p>
        </w:tc>
        <w:tc>
          <w:tcPr>
            <w:tcW w:w="8347" w:type="dxa"/>
            <w:gridSpan w:val="9"/>
            <w:tcBorders>
              <w:top w:val="none" w:sz="4" w:space="0" w:color="000000"/>
              <w:left w:val="none" w:sz="4" w:space="0" w:color="000000"/>
              <w:bottom w:val="none" w:sz="4" w:space="0" w:color="000000"/>
              <w:right w:val="none" w:sz="4" w:space="0" w:color="000000"/>
            </w:tcBorders>
          </w:tcPr>
          <w:p w:rsidR="008D0BB7" w:rsidRPr="00383BB2" w:rsidRDefault="008D0BB7">
            <w:pPr>
              <w:widowControl w:val="0"/>
              <w:spacing w:line="240" w:lineRule="exact"/>
              <w:jc w:val="both"/>
              <w:rPr>
                <w:u w:val="single"/>
              </w:rPr>
            </w:pPr>
          </w:p>
        </w:tc>
      </w:tr>
      <w:tr w:rsidR="008D0BB7">
        <w:tc>
          <w:tcPr>
            <w:tcW w:w="734" w:type="dxa"/>
            <w:tcBorders>
              <w:top w:val="none" w:sz="4" w:space="0" w:color="000000"/>
              <w:left w:val="none" w:sz="4" w:space="0" w:color="000000"/>
              <w:bottom w:val="none" w:sz="4" w:space="0" w:color="000000"/>
              <w:right w:val="none" w:sz="4" w:space="0" w:color="000000"/>
            </w:tcBorders>
          </w:tcPr>
          <w:p w:rsidR="008D0BB7" w:rsidRDefault="008D0BB7">
            <w:pPr>
              <w:widowControl w:val="0"/>
              <w:spacing w:line="240" w:lineRule="exact"/>
              <w:ind w:firstLine="720"/>
              <w:jc w:val="both"/>
              <w:outlineLvl w:val="0"/>
              <w:rPr>
                <w:sz w:val="22"/>
                <w:szCs w:val="22"/>
              </w:rPr>
            </w:pPr>
          </w:p>
        </w:tc>
        <w:tc>
          <w:tcPr>
            <w:tcW w:w="8347" w:type="dxa"/>
            <w:gridSpan w:val="9"/>
            <w:tcBorders>
              <w:top w:val="none" w:sz="4" w:space="0" w:color="000000"/>
              <w:left w:val="none" w:sz="4" w:space="0" w:color="000000"/>
              <w:bottom w:val="none" w:sz="4" w:space="0" w:color="000000"/>
              <w:right w:val="none" w:sz="4" w:space="0" w:color="000000"/>
            </w:tcBorders>
          </w:tcPr>
          <w:p w:rsidR="008D0BB7" w:rsidRDefault="00B335B4">
            <w:pPr>
              <w:widowControl w:val="0"/>
              <w:spacing w:line="240" w:lineRule="exact"/>
              <w:ind w:firstLine="720"/>
              <w:jc w:val="both"/>
              <w:rPr>
                <w:sz w:val="20"/>
                <w:szCs w:val="20"/>
              </w:rPr>
            </w:pPr>
            <w:r>
              <w:rPr>
                <w:sz w:val="20"/>
                <w:szCs w:val="20"/>
              </w:rPr>
              <w:t xml:space="preserve">                                            (фамилия, имя, отчество)</w:t>
            </w:r>
          </w:p>
        </w:tc>
      </w:tr>
      <w:tr w:rsidR="008D0BB7">
        <w:tc>
          <w:tcPr>
            <w:tcW w:w="5602" w:type="dxa"/>
            <w:gridSpan w:val="8"/>
            <w:tcBorders>
              <w:top w:val="none" w:sz="4" w:space="0" w:color="000000"/>
              <w:left w:val="none" w:sz="4" w:space="0" w:color="000000"/>
              <w:bottom w:val="none" w:sz="4" w:space="0" w:color="000000"/>
              <w:right w:val="none" w:sz="4" w:space="0" w:color="000000"/>
            </w:tcBorders>
          </w:tcPr>
          <w:p w:rsidR="008D0BB7" w:rsidRDefault="00B335B4">
            <w:pPr>
              <w:widowControl w:val="0"/>
              <w:spacing w:line="240" w:lineRule="exact"/>
              <w:jc w:val="both"/>
              <w:rPr>
                <w:sz w:val="22"/>
                <w:szCs w:val="22"/>
              </w:rPr>
            </w:pPr>
            <w:r>
              <w:rPr>
                <w:sz w:val="22"/>
                <w:szCs w:val="22"/>
              </w:rPr>
              <w:t>проживающи</w:t>
            </w:r>
            <w:proofErr w:type="gramStart"/>
            <w:r>
              <w:rPr>
                <w:sz w:val="22"/>
                <w:szCs w:val="22"/>
              </w:rPr>
              <w:t>й(</w:t>
            </w:r>
            <w:proofErr w:type="spellStart"/>
            <w:proofErr w:type="gramEnd"/>
            <w:r>
              <w:rPr>
                <w:sz w:val="22"/>
                <w:szCs w:val="22"/>
              </w:rPr>
              <w:t>ая</w:t>
            </w:r>
            <w:proofErr w:type="spellEnd"/>
            <w:r>
              <w:rPr>
                <w:sz w:val="22"/>
                <w:szCs w:val="22"/>
              </w:rPr>
              <w:t>) по адресу (по месту регистрации)</w:t>
            </w:r>
          </w:p>
        </w:tc>
        <w:tc>
          <w:tcPr>
            <w:tcW w:w="3479" w:type="dxa"/>
            <w:gridSpan w:val="2"/>
            <w:tcBorders>
              <w:top w:val="none" w:sz="4" w:space="0" w:color="000000"/>
              <w:left w:val="none" w:sz="4" w:space="0" w:color="000000"/>
              <w:bottom w:val="none" w:sz="4" w:space="0" w:color="000000"/>
              <w:right w:val="none" w:sz="4" w:space="0" w:color="000000"/>
            </w:tcBorders>
          </w:tcPr>
          <w:p w:rsidR="008D0BB7" w:rsidRDefault="008D0BB7">
            <w:pPr>
              <w:widowControl w:val="0"/>
              <w:spacing w:line="240" w:lineRule="exact"/>
              <w:ind w:firstLine="720"/>
              <w:jc w:val="both"/>
            </w:pPr>
          </w:p>
        </w:tc>
      </w:tr>
      <w:tr w:rsidR="008D0BB7">
        <w:tblPrEx>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PrEx>
        <w:tc>
          <w:tcPr>
            <w:tcW w:w="1648" w:type="dxa"/>
            <w:gridSpan w:val="2"/>
            <w:tcBorders>
              <w:top w:val="none" w:sz="4" w:space="0" w:color="000000"/>
              <w:left w:val="none" w:sz="4" w:space="0" w:color="000000"/>
              <w:bottom w:val="none" w:sz="4" w:space="0" w:color="000000"/>
              <w:right w:val="none" w:sz="4" w:space="0" w:color="000000"/>
            </w:tcBorders>
          </w:tcPr>
          <w:p w:rsidR="008D0BB7" w:rsidRDefault="00B335B4">
            <w:pPr>
              <w:widowControl w:val="0"/>
              <w:spacing w:line="240" w:lineRule="exact"/>
              <w:jc w:val="both"/>
              <w:rPr>
                <w:sz w:val="22"/>
                <w:szCs w:val="22"/>
              </w:rPr>
            </w:pPr>
            <w:r>
              <w:rPr>
                <w:sz w:val="22"/>
                <w:szCs w:val="22"/>
              </w:rPr>
              <w:t>паспорт серия</w:t>
            </w:r>
          </w:p>
        </w:tc>
        <w:tc>
          <w:tcPr>
            <w:tcW w:w="1724" w:type="dxa"/>
            <w:gridSpan w:val="2"/>
            <w:tcBorders>
              <w:top w:val="none" w:sz="4" w:space="0" w:color="000000"/>
              <w:left w:val="none" w:sz="4" w:space="0" w:color="000000"/>
              <w:bottom w:val="none" w:sz="4" w:space="0" w:color="000000"/>
              <w:right w:val="none" w:sz="4" w:space="0" w:color="000000"/>
            </w:tcBorders>
          </w:tcPr>
          <w:p w:rsidR="008D0BB7" w:rsidRDefault="008D0BB7">
            <w:pPr>
              <w:widowControl w:val="0"/>
              <w:spacing w:line="240" w:lineRule="exact"/>
              <w:jc w:val="both"/>
            </w:pPr>
          </w:p>
        </w:tc>
        <w:tc>
          <w:tcPr>
            <w:tcW w:w="340" w:type="dxa"/>
            <w:tcBorders>
              <w:top w:val="none" w:sz="4" w:space="0" w:color="000000"/>
              <w:left w:val="none" w:sz="4" w:space="0" w:color="000000"/>
              <w:bottom w:val="none" w:sz="4" w:space="0" w:color="000000"/>
              <w:right w:val="none" w:sz="4" w:space="0" w:color="000000"/>
            </w:tcBorders>
          </w:tcPr>
          <w:p w:rsidR="008D0BB7" w:rsidRDefault="00B335B4">
            <w:pPr>
              <w:widowControl w:val="0"/>
              <w:spacing w:line="240" w:lineRule="exact"/>
              <w:ind w:firstLine="720"/>
              <w:jc w:val="both"/>
            </w:pPr>
            <w:r>
              <w:t>N</w:t>
            </w:r>
          </w:p>
        </w:tc>
        <w:tc>
          <w:tcPr>
            <w:tcW w:w="1694" w:type="dxa"/>
            <w:gridSpan w:val="2"/>
            <w:tcBorders>
              <w:top w:val="none" w:sz="4" w:space="0" w:color="000000"/>
              <w:left w:val="none" w:sz="4" w:space="0" w:color="000000"/>
              <w:bottom w:val="none" w:sz="4" w:space="0" w:color="000000"/>
              <w:right w:val="none" w:sz="4" w:space="0" w:color="000000"/>
            </w:tcBorders>
          </w:tcPr>
          <w:p w:rsidR="008D0BB7" w:rsidRDefault="008D0BB7">
            <w:pPr>
              <w:widowControl w:val="0"/>
              <w:spacing w:line="240" w:lineRule="exact"/>
              <w:ind w:firstLine="720"/>
              <w:jc w:val="both"/>
            </w:pPr>
          </w:p>
        </w:tc>
        <w:tc>
          <w:tcPr>
            <w:tcW w:w="1485" w:type="dxa"/>
            <w:gridSpan w:val="2"/>
            <w:tcBorders>
              <w:top w:val="none" w:sz="4" w:space="0" w:color="000000"/>
              <w:left w:val="none" w:sz="4" w:space="0" w:color="000000"/>
              <w:bottom w:val="none" w:sz="4" w:space="0" w:color="000000"/>
              <w:right w:val="none" w:sz="4" w:space="0" w:color="000000"/>
            </w:tcBorders>
          </w:tcPr>
          <w:p w:rsidR="008D0BB7" w:rsidRDefault="00B335B4">
            <w:pPr>
              <w:widowControl w:val="0"/>
              <w:spacing w:line="240" w:lineRule="exact"/>
              <w:jc w:val="both"/>
            </w:pPr>
            <w:r>
              <w:t>дата выдачи</w:t>
            </w:r>
          </w:p>
        </w:tc>
        <w:tc>
          <w:tcPr>
            <w:tcW w:w="2190" w:type="dxa"/>
            <w:tcBorders>
              <w:top w:val="none" w:sz="4" w:space="0" w:color="000000"/>
              <w:left w:val="none" w:sz="4" w:space="0" w:color="000000"/>
              <w:bottom w:val="none" w:sz="4" w:space="0" w:color="000000"/>
              <w:right w:val="none" w:sz="4" w:space="0" w:color="000000"/>
            </w:tcBorders>
          </w:tcPr>
          <w:p w:rsidR="008D0BB7" w:rsidRDefault="008D0BB7">
            <w:pPr>
              <w:widowControl w:val="0"/>
              <w:spacing w:line="240" w:lineRule="exact"/>
              <w:ind w:firstLine="720"/>
              <w:jc w:val="both"/>
            </w:pPr>
          </w:p>
        </w:tc>
      </w:tr>
      <w:tr w:rsidR="008D0BB7">
        <w:tc>
          <w:tcPr>
            <w:tcW w:w="3042" w:type="dxa"/>
            <w:gridSpan w:val="3"/>
            <w:tcBorders>
              <w:top w:val="none" w:sz="4" w:space="0" w:color="000000"/>
              <w:left w:val="none" w:sz="4" w:space="0" w:color="000000"/>
              <w:bottom w:val="none" w:sz="4" w:space="0" w:color="000000"/>
              <w:right w:val="none" w:sz="4" w:space="0" w:color="000000"/>
            </w:tcBorders>
          </w:tcPr>
          <w:p w:rsidR="008D0BB7" w:rsidRDefault="00B335B4">
            <w:pPr>
              <w:widowControl w:val="0"/>
              <w:spacing w:line="240" w:lineRule="exact"/>
              <w:jc w:val="both"/>
              <w:rPr>
                <w:sz w:val="22"/>
                <w:szCs w:val="22"/>
              </w:rPr>
            </w:pPr>
            <w:r>
              <w:rPr>
                <w:sz w:val="22"/>
                <w:szCs w:val="22"/>
              </w:rPr>
              <w:t>название выдавшего органа</w:t>
            </w:r>
          </w:p>
        </w:tc>
        <w:tc>
          <w:tcPr>
            <w:tcW w:w="6039" w:type="dxa"/>
            <w:gridSpan w:val="7"/>
            <w:tcBorders>
              <w:top w:val="none" w:sz="4" w:space="0" w:color="000000"/>
              <w:left w:val="none" w:sz="4" w:space="0" w:color="000000"/>
              <w:bottom w:val="none" w:sz="4" w:space="0" w:color="000000"/>
              <w:right w:val="none" w:sz="4" w:space="0" w:color="000000"/>
            </w:tcBorders>
          </w:tcPr>
          <w:p w:rsidR="008D0BB7" w:rsidRDefault="008D0BB7">
            <w:pPr>
              <w:widowControl w:val="0"/>
              <w:spacing w:line="240" w:lineRule="exact"/>
              <w:ind w:firstLine="720"/>
              <w:jc w:val="both"/>
            </w:pPr>
          </w:p>
        </w:tc>
      </w:tr>
      <w:tr w:rsidR="008D0BB7">
        <w:tc>
          <w:tcPr>
            <w:tcW w:w="3042" w:type="dxa"/>
            <w:gridSpan w:val="3"/>
            <w:tcBorders>
              <w:top w:val="none" w:sz="4" w:space="0" w:color="000000"/>
              <w:left w:val="none" w:sz="4" w:space="0" w:color="000000"/>
              <w:bottom w:val="none" w:sz="4" w:space="0" w:color="000000"/>
              <w:right w:val="none" w:sz="4" w:space="0" w:color="000000"/>
            </w:tcBorders>
          </w:tcPr>
          <w:p w:rsidR="008D0BB7" w:rsidRDefault="00B335B4">
            <w:pPr>
              <w:widowControl w:val="0"/>
              <w:spacing w:line="240" w:lineRule="exact"/>
              <w:jc w:val="both"/>
              <w:rPr>
                <w:sz w:val="22"/>
                <w:szCs w:val="22"/>
              </w:rPr>
            </w:pPr>
            <w:r>
              <w:rPr>
                <w:sz w:val="22"/>
                <w:szCs w:val="22"/>
              </w:rPr>
              <w:t xml:space="preserve">Контактная информация: </w:t>
            </w:r>
          </w:p>
        </w:tc>
        <w:tc>
          <w:tcPr>
            <w:tcW w:w="6039" w:type="dxa"/>
            <w:gridSpan w:val="7"/>
            <w:tcBorders>
              <w:top w:val="none" w:sz="4" w:space="0" w:color="000000"/>
              <w:left w:val="none" w:sz="4" w:space="0" w:color="000000"/>
              <w:bottom w:val="none" w:sz="4" w:space="0" w:color="000000"/>
              <w:right w:val="none" w:sz="4" w:space="0" w:color="000000"/>
            </w:tcBorders>
          </w:tcPr>
          <w:p w:rsidR="008D0BB7" w:rsidRDefault="008D0BB7">
            <w:pPr>
              <w:widowControl w:val="0"/>
              <w:spacing w:line="240" w:lineRule="exact"/>
              <w:ind w:firstLine="720"/>
              <w:jc w:val="both"/>
            </w:pPr>
          </w:p>
        </w:tc>
      </w:tr>
      <w:tr w:rsidR="008D0BB7">
        <w:tc>
          <w:tcPr>
            <w:tcW w:w="9081" w:type="dxa"/>
            <w:gridSpan w:val="10"/>
            <w:tcBorders>
              <w:top w:val="none" w:sz="4" w:space="0" w:color="000000"/>
              <w:left w:val="none" w:sz="4" w:space="0" w:color="000000"/>
              <w:bottom w:val="none" w:sz="4" w:space="0" w:color="000000"/>
              <w:right w:val="none" w:sz="4" w:space="0" w:color="000000"/>
            </w:tcBorders>
          </w:tcPr>
          <w:p w:rsidR="008D0BB7" w:rsidRDefault="00B335B4">
            <w:pPr>
              <w:widowControl w:val="0"/>
              <w:ind w:firstLine="720"/>
              <w:jc w:val="both"/>
              <w:rPr>
                <w:sz w:val="22"/>
                <w:szCs w:val="22"/>
              </w:rPr>
            </w:pPr>
            <w:r>
              <w:rPr>
                <w:rFonts w:ascii="Arial" w:hAnsi="Arial" w:cs="Arial"/>
                <w:sz w:val="22"/>
                <w:szCs w:val="22"/>
              </w:rPr>
              <w:t xml:space="preserve">                                        (</w:t>
            </w:r>
            <w:r>
              <w:rPr>
                <w:sz w:val="22"/>
                <w:szCs w:val="22"/>
              </w:rPr>
              <w:t>номер телефона, адрес электронной почты, почтовый адрес)</w:t>
            </w:r>
          </w:p>
          <w:p w:rsidR="008D0BB7" w:rsidRDefault="00B335B4">
            <w:pPr>
              <w:ind w:firstLine="709"/>
              <w:jc w:val="both"/>
            </w:pPr>
            <w:proofErr w:type="gramStart"/>
            <w:r>
              <w:rPr>
                <w:sz w:val="22"/>
                <w:szCs w:val="22"/>
              </w:rPr>
              <w:t xml:space="preserve">в соответствии с требованиями </w:t>
            </w:r>
            <w:hyperlink r:id="rId14" w:history="1">
              <w:r>
                <w:rPr>
                  <w:color w:val="0000FF"/>
                  <w:sz w:val="22"/>
                  <w:szCs w:val="22"/>
                </w:rPr>
                <w:t>статьи 9</w:t>
              </w:r>
            </w:hyperlink>
            <w:r>
              <w:rPr>
                <w:sz w:val="22"/>
                <w:szCs w:val="22"/>
              </w:rPr>
              <w:t xml:space="preserve"> Федерального закона от 27 июля 2006 года N 152-ФЗ "О персональных данных" даю свое согласие </w:t>
            </w:r>
            <w:r>
              <w:rPr>
                <w:sz w:val="22"/>
              </w:rPr>
              <w:t xml:space="preserve">министерству образования Новгородской области находящемуся по адресу </w:t>
            </w:r>
            <w:r>
              <w:rPr>
                <w:color w:val="000000"/>
                <w:sz w:val="22"/>
                <w:szCs w:val="22"/>
              </w:rPr>
              <w:t>Великий Новгород,</w:t>
            </w:r>
            <w:r>
              <w:rPr>
                <w:sz w:val="22"/>
                <w:szCs w:val="22"/>
              </w:rPr>
              <w:t xml:space="preserve"> ул. </w:t>
            </w:r>
            <w:proofErr w:type="spellStart"/>
            <w:r>
              <w:rPr>
                <w:sz w:val="22"/>
                <w:szCs w:val="22"/>
              </w:rPr>
              <w:t>Новолучанская</w:t>
            </w:r>
            <w:proofErr w:type="spellEnd"/>
            <w:r>
              <w:rPr>
                <w:sz w:val="22"/>
                <w:szCs w:val="22"/>
              </w:rPr>
              <w:t xml:space="preserve">, д. 27 </w:t>
            </w:r>
            <w:r>
              <w:rPr>
                <w:sz w:val="22"/>
              </w:rPr>
              <w:t xml:space="preserve">  и </w:t>
            </w:r>
            <w:r>
              <w:rPr>
                <w:color w:val="000000"/>
              </w:rPr>
              <w:t>Региональному центру выявления, поддержки и развития способностей и талантов детей и молодежи Новгородской области «</w:t>
            </w:r>
            <w:proofErr w:type="spellStart"/>
            <w:r>
              <w:rPr>
                <w:color w:val="000000"/>
              </w:rPr>
              <w:t>Онфим</w:t>
            </w:r>
            <w:proofErr w:type="spellEnd"/>
            <w:r>
              <w:rPr>
                <w:color w:val="000000"/>
              </w:rPr>
              <w:t>», структурное подразделение</w:t>
            </w:r>
            <w:r>
              <w:rPr>
                <w:sz w:val="22"/>
                <w:szCs w:val="22"/>
              </w:rPr>
              <w:t xml:space="preserve">  Государственного областного автономного общеобразовательного учреждения «Гимназия №3», находящийся</w:t>
            </w:r>
            <w:proofErr w:type="gramEnd"/>
            <w:r>
              <w:rPr>
                <w:sz w:val="22"/>
                <w:szCs w:val="22"/>
              </w:rPr>
              <w:t xml:space="preserve"> по адресу: </w:t>
            </w:r>
            <w:proofErr w:type="gramStart"/>
            <w:r>
              <w:rPr>
                <w:color w:val="000000"/>
                <w:sz w:val="22"/>
                <w:szCs w:val="22"/>
              </w:rPr>
              <w:t>Великий Новгород,</w:t>
            </w:r>
            <w:r>
              <w:rPr>
                <w:sz w:val="22"/>
                <w:szCs w:val="22"/>
              </w:rPr>
              <w:t xml:space="preserve"> ул. Зелинского, д. 30 </w:t>
            </w:r>
            <w:r>
              <w:rPr>
                <w:sz w:val="22"/>
              </w:rPr>
              <w:t>(далее ‒ Операторы</w:t>
            </w:r>
            <w:r>
              <w:rPr>
                <w:sz w:val="22"/>
                <w:szCs w:val="22"/>
              </w:rPr>
              <w:t xml:space="preserve">), в целях, связанных с участием меня/моего сына (дочери, подопечного)  в  </w:t>
            </w:r>
            <w:r>
              <w:t xml:space="preserve"> региональном этапе Всероссийского  фестиваля школьных хоров «Поют дети России», </w:t>
            </w:r>
            <w:r>
              <w:rPr>
                <w:sz w:val="22"/>
                <w:szCs w:val="22"/>
              </w:rPr>
              <w:t xml:space="preserve">на автоматизированную, а также без использования средств автоматизации обработку следующих моих/моего сына персональных данных (фамилия, имя, отчество (при наличии), дата рождения, паспортные данные, сведения об обучающемся в образовательной организации). </w:t>
            </w:r>
            <w:proofErr w:type="gramEnd"/>
          </w:p>
          <w:p w:rsidR="008D0BB7" w:rsidRDefault="00B335B4">
            <w:pPr>
              <w:ind w:firstLine="539"/>
              <w:jc w:val="both"/>
              <w:rPr>
                <w:sz w:val="22"/>
                <w:szCs w:val="22"/>
              </w:rPr>
            </w:pPr>
            <w:r>
              <w:rPr>
                <w:sz w:val="22"/>
                <w:szCs w:val="22"/>
              </w:rPr>
              <w:t>Условия и запреты на обработку вышеуказанных персональных данных, а также условия, при которых  полученные персональные данные могут передаваться оператором только по его внутренней сети, обеспечивающий доступ к информации лишь для строго определенных сотрудников, либо с использованием информационно-коммуникационных сетей, либо без передачи полученных персональных данных - не устанавливаю.</w:t>
            </w:r>
          </w:p>
          <w:p w:rsidR="008D0BB7" w:rsidRDefault="00B335B4">
            <w:pPr>
              <w:ind w:firstLine="540"/>
              <w:jc w:val="both"/>
              <w:rPr>
                <w:sz w:val="22"/>
                <w:szCs w:val="22"/>
              </w:rPr>
            </w:pPr>
            <w:r>
              <w:rPr>
                <w:sz w:val="22"/>
                <w:szCs w:val="22"/>
              </w:rPr>
              <w:t>Настоящее согласие действует на срок до 15 июня 202</w:t>
            </w:r>
            <w:r w:rsidR="00740821">
              <w:rPr>
                <w:sz w:val="22"/>
                <w:szCs w:val="22"/>
              </w:rPr>
              <w:t>5</w:t>
            </w:r>
            <w:r>
              <w:rPr>
                <w:sz w:val="22"/>
                <w:szCs w:val="22"/>
              </w:rPr>
              <w:t xml:space="preserve"> года.</w:t>
            </w:r>
          </w:p>
          <w:p w:rsidR="008D0BB7" w:rsidRDefault="00B335B4">
            <w:pPr>
              <w:ind w:firstLine="539"/>
              <w:jc w:val="both"/>
              <w:rPr>
                <w:sz w:val="22"/>
                <w:szCs w:val="22"/>
              </w:rPr>
            </w:pPr>
            <w:r>
              <w:rPr>
                <w:sz w:val="22"/>
                <w:szCs w:val="22"/>
              </w:rPr>
              <w:t>Я проинформирова</w:t>
            </w:r>
            <w:proofErr w:type="gramStart"/>
            <w:r>
              <w:rPr>
                <w:sz w:val="22"/>
                <w:szCs w:val="22"/>
              </w:rPr>
              <w:t>н(</w:t>
            </w:r>
            <w:proofErr w:type="gramEnd"/>
            <w:r>
              <w:rPr>
                <w:sz w:val="22"/>
                <w:szCs w:val="22"/>
              </w:rPr>
              <w:t xml:space="preserve">а), что оператор гарантирует обработку моих персональных данных в соответствии с законодательством Российской Федерации как неавтоматизированным, так и автоматизированным способами. </w:t>
            </w:r>
          </w:p>
          <w:p w:rsidR="008D0BB7" w:rsidRDefault="00B335B4">
            <w:pPr>
              <w:ind w:firstLine="539"/>
              <w:jc w:val="both"/>
              <w:rPr>
                <w:sz w:val="22"/>
                <w:szCs w:val="22"/>
              </w:rPr>
            </w:pPr>
            <w:r>
              <w:rPr>
                <w:sz w:val="22"/>
                <w:szCs w:val="22"/>
              </w:rPr>
              <w:t xml:space="preserve">Я оставляю за собой право отозвать свое согласие посредством составления соответствующего письменного документа. </w:t>
            </w:r>
          </w:p>
          <w:p w:rsidR="008D0BB7" w:rsidRDefault="00B335B4">
            <w:pPr>
              <w:ind w:firstLine="539"/>
              <w:jc w:val="both"/>
              <w:rPr>
                <w:sz w:val="22"/>
                <w:szCs w:val="22"/>
              </w:rPr>
            </w:pPr>
            <w:r>
              <w:rPr>
                <w:sz w:val="22"/>
                <w:szCs w:val="22"/>
              </w:rPr>
              <w:t>Я ознакомле</w:t>
            </w:r>
            <w:proofErr w:type="gramStart"/>
            <w:r>
              <w:rPr>
                <w:sz w:val="22"/>
                <w:szCs w:val="22"/>
              </w:rPr>
              <w:t>н(</w:t>
            </w:r>
            <w:proofErr w:type="gramEnd"/>
            <w:r>
              <w:rPr>
                <w:sz w:val="22"/>
                <w:szCs w:val="22"/>
              </w:rPr>
              <w:t xml:space="preserve">а) с правами субъекта персональных данных на доступ к персональным данным, предусмотренными </w:t>
            </w:r>
            <w:hyperlink r:id="rId15" w:history="1">
              <w:r>
                <w:rPr>
                  <w:color w:val="0000FF"/>
                  <w:sz w:val="22"/>
                  <w:szCs w:val="22"/>
                </w:rPr>
                <w:t>главой 3</w:t>
              </w:r>
            </w:hyperlink>
            <w:r>
              <w:rPr>
                <w:sz w:val="22"/>
                <w:szCs w:val="22"/>
              </w:rPr>
              <w:t xml:space="preserve"> Федерального закона от 27 июля 2006 года № 152-ФЗ "О персональных данных". </w:t>
            </w:r>
          </w:p>
          <w:p w:rsidR="008D0BB7" w:rsidRDefault="00B335B4">
            <w:pPr>
              <w:ind w:firstLine="539"/>
              <w:jc w:val="both"/>
              <w:rPr>
                <w:sz w:val="22"/>
                <w:szCs w:val="22"/>
                <w:highlight w:val="yellow"/>
              </w:rPr>
            </w:pPr>
            <w:r>
              <w:rPr>
                <w:sz w:val="22"/>
                <w:szCs w:val="22"/>
              </w:rPr>
              <w:t>Я подтверждаю, что, давая такое согласие, я действую по собственной воле и в своих интересах.</w:t>
            </w:r>
          </w:p>
        </w:tc>
      </w:tr>
      <w:tr w:rsidR="008D0BB7">
        <w:tc>
          <w:tcPr>
            <w:tcW w:w="4416" w:type="dxa"/>
            <w:gridSpan w:val="6"/>
            <w:tcBorders>
              <w:top w:val="none" w:sz="4" w:space="0" w:color="000000"/>
              <w:left w:val="none" w:sz="4" w:space="0" w:color="000000"/>
              <w:bottom w:val="none" w:sz="4" w:space="0" w:color="000000"/>
              <w:right w:val="none" w:sz="4" w:space="0" w:color="000000"/>
            </w:tcBorders>
          </w:tcPr>
          <w:p w:rsidR="008D0BB7" w:rsidRDefault="00B335B4">
            <w:pPr>
              <w:widowControl w:val="0"/>
            </w:pPr>
            <w:r>
              <w:t>Подпись субъекта персональных данных</w:t>
            </w:r>
          </w:p>
        </w:tc>
        <w:tc>
          <w:tcPr>
            <w:tcW w:w="2475" w:type="dxa"/>
            <w:gridSpan w:val="3"/>
            <w:tcBorders>
              <w:top w:val="none" w:sz="4" w:space="0" w:color="000000"/>
              <w:left w:val="none" w:sz="4" w:space="0" w:color="000000"/>
              <w:bottom w:val="none" w:sz="4" w:space="0" w:color="000000"/>
              <w:right w:val="none" w:sz="4" w:space="0" w:color="000000"/>
            </w:tcBorders>
          </w:tcPr>
          <w:p w:rsidR="008D0BB7" w:rsidRDefault="008D0BB7">
            <w:pPr>
              <w:widowControl w:val="0"/>
              <w:ind w:firstLine="720"/>
            </w:pPr>
          </w:p>
        </w:tc>
        <w:tc>
          <w:tcPr>
            <w:tcW w:w="2190" w:type="dxa"/>
            <w:tcBorders>
              <w:top w:val="none" w:sz="4" w:space="0" w:color="000000"/>
              <w:left w:val="none" w:sz="4" w:space="0" w:color="000000"/>
              <w:bottom w:val="none" w:sz="4" w:space="0" w:color="000000"/>
              <w:right w:val="none" w:sz="4" w:space="0" w:color="000000"/>
            </w:tcBorders>
          </w:tcPr>
          <w:p w:rsidR="008D0BB7" w:rsidRDefault="00B335B4">
            <w:pPr>
              <w:widowControl w:val="0"/>
            </w:pPr>
            <w:r>
              <w:t>И.О. Фамилия</w:t>
            </w:r>
          </w:p>
        </w:tc>
      </w:tr>
      <w:tr w:rsidR="008D0BB7">
        <w:tc>
          <w:tcPr>
            <w:tcW w:w="4416" w:type="dxa"/>
            <w:gridSpan w:val="6"/>
            <w:tcBorders>
              <w:top w:val="none" w:sz="4" w:space="0" w:color="000000"/>
              <w:left w:val="none" w:sz="4" w:space="0" w:color="000000"/>
              <w:bottom w:val="none" w:sz="4" w:space="0" w:color="000000"/>
              <w:right w:val="none" w:sz="4" w:space="0" w:color="000000"/>
            </w:tcBorders>
          </w:tcPr>
          <w:p w:rsidR="008D0BB7" w:rsidRDefault="008D0BB7">
            <w:pPr>
              <w:widowControl w:val="0"/>
              <w:spacing w:line="240" w:lineRule="exact"/>
              <w:ind w:firstLine="720"/>
            </w:pPr>
          </w:p>
        </w:tc>
        <w:tc>
          <w:tcPr>
            <w:tcW w:w="2475" w:type="dxa"/>
            <w:gridSpan w:val="3"/>
            <w:tcBorders>
              <w:top w:val="none" w:sz="4" w:space="0" w:color="000000"/>
              <w:left w:val="none" w:sz="4" w:space="0" w:color="000000"/>
              <w:bottom w:val="none" w:sz="4" w:space="0" w:color="000000"/>
              <w:right w:val="none" w:sz="4" w:space="0" w:color="000000"/>
            </w:tcBorders>
          </w:tcPr>
          <w:p w:rsidR="008D0BB7" w:rsidRDefault="00B335B4">
            <w:pPr>
              <w:widowControl w:val="0"/>
              <w:spacing w:line="240" w:lineRule="exact"/>
              <w:ind w:firstLine="720"/>
              <w:jc w:val="center"/>
            </w:pPr>
            <w:r>
              <w:t>(подпись)</w:t>
            </w:r>
          </w:p>
        </w:tc>
        <w:tc>
          <w:tcPr>
            <w:tcW w:w="2190" w:type="dxa"/>
            <w:tcBorders>
              <w:top w:val="none" w:sz="4" w:space="0" w:color="000000"/>
              <w:left w:val="none" w:sz="4" w:space="0" w:color="000000"/>
              <w:bottom w:val="none" w:sz="4" w:space="0" w:color="000000"/>
              <w:right w:val="none" w:sz="4" w:space="0" w:color="000000"/>
            </w:tcBorders>
          </w:tcPr>
          <w:p w:rsidR="008D0BB7" w:rsidRDefault="008D0BB7">
            <w:pPr>
              <w:widowControl w:val="0"/>
              <w:spacing w:line="240" w:lineRule="exact"/>
              <w:ind w:firstLine="720"/>
            </w:pPr>
          </w:p>
        </w:tc>
      </w:tr>
      <w:tr w:rsidR="008D0BB7">
        <w:tc>
          <w:tcPr>
            <w:tcW w:w="9081" w:type="dxa"/>
            <w:gridSpan w:val="10"/>
            <w:tcBorders>
              <w:top w:val="none" w:sz="4" w:space="0" w:color="000000"/>
              <w:left w:val="none" w:sz="4" w:space="0" w:color="000000"/>
              <w:bottom w:val="none" w:sz="4" w:space="0" w:color="000000"/>
              <w:right w:val="none" w:sz="4" w:space="0" w:color="000000"/>
            </w:tcBorders>
          </w:tcPr>
          <w:p w:rsidR="008D0BB7" w:rsidRDefault="00B335B4">
            <w:pPr>
              <w:widowControl w:val="0"/>
              <w:spacing w:line="240" w:lineRule="exact"/>
            </w:pPr>
            <w:r>
              <w:t>"___" _______________ 20___ года</w:t>
            </w:r>
          </w:p>
        </w:tc>
      </w:tr>
    </w:tbl>
    <w:p w:rsidR="00383BB2" w:rsidRPr="00465ED3" w:rsidRDefault="00383BB2" w:rsidP="00383BB2">
      <w:pPr>
        <w:pStyle w:val="a4"/>
        <w:spacing w:line="360" w:lineRule="atLeast"/>
        <w:ind w:left="6372"/>
        <w:outlineLvl w:val="0"/>
        <w:rPr>
          <w:rFonts w:ascii="Times New Roman" w:hAnsi="Times New Roman"/>
          <w:caps/>
          <w:sz w:val="28"/>
          <w:szCs w:val="28"/>
        </w:rPr>
      </w:pPr>
      <w:r w:rsidRPr="00465ED3">
        <w:rPr>
          <w:rFonts w:ascii="Times New Roman" w:hAnsi="Times New Roman"/>
          <w:caps/>
          <w:sz w:val="28"/>
          <w:szCs w:val="28"/>
        </w:rPr>
        <w:lastRenderedPageBreak/>
        <w:t>Утвержден</w:t>
      </w:r>
    </w:p>
    <w:p w:rsidR="00383BB2" w:rsidRPr="00465ED3" w:rsidRDefault="00383BB2" w:rsidP="00383BB2">
      <w:pPr>
        <w:pStyle w:val="a4"/>
        <w:spacing w:line="360" w:lineRule="atLeast"/>
        <w:ind w:left="6372"/>
        <w:outlineLvl w:val="0"/>
        <w:rPr>
          <w:rFonts w:ascii="Times New Roman" w:hAnsi="Times New Roman"/>
          <w:sz w:val="28"/>
          <w:szCs w:val="28"/>
        </w:rPr>
      </w:pPr>
      <w:r>
        <w:rPr>
          <w:rFonts w:ascii="Times New Roman" w:hAnsi="Times New Roman"/>
          <w:sz w:val="28"/>
          <w:szCs w:val="28"/>
        </w:rPr>
        <w:t>п</w:t>
      </w:r>
      <w:r w:rsidRPr="00F27A46">
        <w:rPr>
          <w:rFonts w:ascii="Times New Roman" w:hAnsi="Times New Roman"/>
          <w:sz w:val="28"/>
          <w:szCs w:val="28"/>
        </w:rPr>
        <w:t xml:space="preserve">риказом министерства </w:t>
      </w:r>
      <w:r w:rsidRPr="00465ED3">
        <w:rPr>
          <w:rFonts w:ascii="Times New Roman" w:hAnsi="Times New Roman"/>
          <w:sz w:val="28"/>
          <w:szCs w:val="28"/>
        </w:rPr>
        <w:t xml:space="preserve">образования </w:t>
      </w:r>
    </w:p>
    <w:p w:rsidR="00383BB2" w:rsidRPr="00465ED3" w:rsidRDefault="00383BB2" w:rsidP="00383BB2">
      <w:pPr>
        <w:pStyle w:val="a4"/>
        <w:spacing w:line="360" w:lineRule="atLeast"/>
        <w:ind w:left="6372"/>
        <w:outlineLvl w:val="0"/>
        <w:rPr>
          <w:rFonts w:ascii="Times New Roman" w:hAnsi="Times New Roman"/>
          <w:sz w:val="28"/>
          <w:szCs w:val="28"/>
        </w:rPr>
      </w:pPr>
      <w:r w:rsidRPr="00465ED3">
        <w:rPr>
          <w:rFonts w:ascii="Times New Roman" w:hAnsi="Times New Roman"/>
          <w:sz w:val="28"/>
          <w:szCs w:val="28"/>
        </w:rPr>
        <w:t xml:space="preserve">Новгородской области </w:t>
      </w:r>
    </w:p>
    <w:p w:rsidR="00383BB2" w:rsidRPr="00465ED3" w:rsidRDefault="00383BB2" w:rsidP="00383BB2">
      <w:pPr>
        <w:pStyle w:val="a4"/>
        <w:spacing w:line="360" w:lineRule="atLeast"/>
        <w:ind w:left="6372"/>
        <w:outlineLvl w:val="0"/>
        <w:rPr>
          <w:rFonts w:ascii="Times New Roman" w:hAnsi="Times New Roman"/>
          <w:sz w:val="28"/>
          <w:szCs w:val="28"/>
          <w:u w:val="single"/>
        </w:rPr>
      </w:pPr>
      <w:r w:rsidRPr="00465ED3">
        <w:rPr>
          <w:rFonts w:ascii="Times New Roman" w:hAnsi="Times New Roman"/>
          <w:sz w:val="28"/>
          <w:szCs w:val="28"/>
        </w:rPr>
        <w:t xml:space="preserve">от  </w:t>
      </w:r>
      <w:r w:rsidRPr="00465ED3">
        <w:rPr>
          <w:rFonts w:ascii="Times New Roman" w:hAnsi="Times New Roman"/>
          <w:sz w:val="28"/>
          <w:szCs w:val="28"/>
          <w:u w:val="single"/>
        </w:rPr>
        <w:t>12.03.2025</w:t>
      </w:r>
      <w:r w:rsidRPr="00465ED3">
        <w:rPr>
          <w:rFonts w:ascii="Times New Roman" w:hAnsi="Times New Roman"/>
          <w:sz w:val="28"/>
          <w:szCs w:val="28"/>
        </w:rPr>
        <w:t xml:space="preserve">  №  </w:t>
      </w:r>
      <w:r w:rsidRPr="00465ED3">
        <w:rPr>
          <w:rFonts w:ascii="Times New Roman" w:hAnsi="Times New Roman"/>
          <w:sz w:val="28"/>
          <w:szCs w:val="28"/>
          <w:u w:val="single"/>
        </w:rPr>
        <w:t>268</w:t>
      </w:r>
    </w:p>
    <w:p w:rsidR="00383BB2" w:rsidRPr="00465ED3" w:rsidRDefault="00383BB2" w:rsidP="00383BB2">
      <w:pPr>
        <w:spacing w:line="360" w:lineRule="atLeast"/>
        <w:ind w:firstLine="709"/>
        <w:jc w:val="center"/>
        <w:rPr>
          <w:b/>
          <w:bCs/>
          <w:sz w:val="28"/>
          <w:szCs w:val="28"/>
        </w:rPr>
      </w:pPr>
    </w:p>
    <w:p w:rsidR="00383BB2" w:rsidRPr="00465ED3" w:rsidRDefault="00383BB2" w:rsidP="00383BB2">
      <w:pPr>
        <w:pStyle w:val="a4"/>
        <w:jc w:val="center"/>
        <w:outlineLvl w:val="0"/>
        <w:rPr>
          <w:rFonts w:ascii="Times New Roman" w:hAnsi="Times New Roman"/>
          <w:b/>
          <w:sz w:val="28"/>
          <w:szCs w:val="28"/>
        </w:rPr>
      </w:pPr>
      <w:r w:rsidRPr="00465ED3">
        <w:rPr>
          <w:rFonts w:ascii="Times New Roman" w:hAnsi="Times New Roman"/>
          <w:b/>
          <w:sz w:val="28"/>
          <w:szCs w:val="28"/>
        </w:rPr>
        <w:t>СОСТАВ</w:t>
      </w:r>
    </w:p>
    <w:p w:rsidR="00383BB2" w:rsidRPr="00465ED3" w:rsidRDefault="00383BB2" w:rsidP="00383BB2">
      <w:pPr>
        <w:pStyle w:val="a4"/>
        <w:jc w:val="center"/>
        <w:rPr>
          <w:rFonts w:ascii="Times New Roman" w:hAnsi="Times New Roman"/>
          <w:b/>
          <w:sz w:val="28"/>
          <w:szCs w:val="28"/>
        </w:rPr>
      </w:pPr>
      <w:r w:rsidRPr="00465ED3">
        <w:rPr>
          <w:rFonts w:ascii="Times New Roman" w:hAnsi="Times New Roman"/>
          <w:b/>
          <w:sz w:val="28"/>
          <w:szCs w:val="28"/>
          <w:lang w:eastAsia="ru-RU"/>
        </w:rPr>
        <w:t>оргкомитета</w:t>
      </w:r>
      <w:r w:rsidRPr="00465ED3">
        <w:rPr>
          <w:rFonts w:ascii="Times New Roman" w:hAnsi="Times New Roman"/>
          <w:b/>
          <w:sz w:val="28"/>
          <w:szCs w:val="28"/>
        </w:rPr>
        <w:t xml:space="preserve"> по проведению регионального этапа</w:t>
      </w:r>
    </w:p>
    <w:p w:rsidR="00383BB2" w:rsidRPr="00465ED3" w:rsidRDefault="00383BB2" w:rsidP="00383BB2">
      <w:pPr>
        <w:pStyle w:val="a4"/>
        <w:jc w:val="center"/>
        <w:rPr>
          <w:rFonts w:ascii="Times New Roman" w:hAnsi="Times New Roman"/>
          <w:b/>
          <w:sz w:val="28"/>
          <w:szCs w:val="28"/>
        </w:rPr>
      </w:pPr>
      <w:r w:rsidRPr="00465ED3">
        <w:rPr>
          <w:rFonts w:ascii="Times New Roman" w:hAnsi="Times New Roman"/>
          <w:b/>
          <w:sz w:val="28"/>
          <w:szCs w:val="28"/>
        </w:rPr>
        <w:t>Всероссийского фестиваля школьных хоров «Поют дети России»</w:t>
      </w:r>
    </w:p>
    <w:p w:rsidR="00383BB2" w:rsidRPr="00465ED3" w:rsidRDefault="00383BB2" w:rsidP="00383BB2">
      <w:pPr>
        <w:spacing w:line="240" w:lineRule="exact"/>
        <w:jc w:val="center"/>
        <w:rPr>
          <w:sz w:val="28"/>
          <w:szCs w:val="28"/>
        </w:rPr>
      </w:pPr>
    </w:p>
    <w:tbl>
      <w:tblPr>
        <w:tblW w:w="9498" w:type="dxa"/>
        <w:tblInd w:w="108" w:type="dxa"/>
        <w:tblLayout w:type="fixed"/>
        <w:tblLook w:val="04A0"/>
      </w:tblPr>
      <w:tblGrid>
        <w:gridCol w:w="2520"/>
        <w:gridCol w:w="315"/>
        <w:gridCol w:w="6663"/>
      </w:tblGrid>
      <w:tr w:rsidR="00383BB2" w:rsidRPr="00E07E50" w:rsidTr="00C51F56">
        <w:tc>
          <w:tcPr>
            <w:tcW w:w="2520" w:type="dxa"/>
            <w:tcBorders>
              <w:top w:val="none" w:sz="0" w:space="0" w:color="000000"/>
              <w:left w:val="none" w:sz="0" w:space="0" w:color="000000"/>
              <w:bottom w:val="none" w:sz="0" w:space="0" w:color="000000"/>
              <w:right w:val="none" w:sz="0" w:space="0" w:color="000000"/>
            </w:tcBorders>
          </w:tcPr>
          <w:p w:rsidR="00383BB2" w:rsidRPr="00465ED3" w:rsidRDefault="00383BB2" w:rsidP="00C51F56">
            <w:pPr>
              <w:spacing w:before="120" w:line="240" w:lineRule="exact"/>
              <w:rPr>
                <w:sz w:val="28"/>
                <w:lang w:eastAsia="ar-SA"/>
              </w:rPr>
            </w:pPr>
            <w:r w:rsidRPr="00465ED3">
              <w:rPr>
                <w:sz w:val="28"/>
                <w:lang w:eastAsia="ar-SA"/>
              </w:rPr>
              <w:t>Сотникова Е.В.</w:t>
            </w:r>
          </w:p>
        </w:tc>
        <w:tc>
          <w:tcPr>
            <w:tcW w:w="315" w:type="dxa"/>
            <w:tcBorders>
              <w:top w:val="none" w:sz="0" w:space="0" w:color="000000"/>
              <w:left w:val="none" w:sz="0" w:space="0" w:color="000000"/>
              <w:bottom w:val="none" w:sz="0" w:space="0" w:color="000000"/>
              <w:right w:val="none" w:sz="0" w:space="0" w:color="000000"/>
            </w:tcBorders>
          </w:tcPr>
          <w:p w:rsidR="00383BB2" w:rsidRPr="00465ED3" w:rsidRDefault="00383BB2" w:rsidP="00C51F56">
            <w:pPr>
              <w:spacing w:before="120" w:line="240" w:lineRule="exact"/>
              <w:rPr>
                <w:sz w:val="28"/>
                <w:lang w:eastAsia="ar-SA"/>
              </w:rPr>
            </w:pPr>
            <w:r w:rsidRPr="00465ED3">
              <w:rPr>
                <w:sz w:val="28"/>
                <w:lang w:eastAsia="ar-SA"/>
              </w:rPr>
              <w:t>-</w:t>
            </w:r>
          </w:p>
        </w:tc>
        <w:tc>
          <w:tcPr>
            <w:tcW w:w="6663" w:type="dxa"/>
            <w:tcBorders>
              <w:top w:val="none" w:sz="0" w:space="0" w:color="000000"/>
              <w:left w:val="none" w:sz="0" w:space="0" w:color="000000"/>
              <w:bottom w:val="none" w:sz="0" w:space="0" w:color="000000"/>
              <w:right w:val="none" w:sz="0" w:space="0" w:color="000000"/>
            </w:tcBorders>
          </w:tcPr>
          <w:p w:rsidR="00383BB2" w:rsidRPr="00465ED3" w:rsidRDefault="00383BB2" w:rsidP="00C51F56">
            <w:pPr>
              <w:spacing w:before="120" w:line="240" w:lineRule="exact"/>
              <w:jc w:val="both"/>
              <w:rPr>
                <w:sz w:val="28"/>
                <w:lang w:eastAsia="ar-SA"/>
              </w:rPr>
            </w:pPr>
            <w:r w:rsidRPr="00465ED3">
              <w:rPr>
                <w:bCs/>
                <w:sz w:val="28"/>
                <w:szCs w:val="28"/>
              </w:rPr>
              <w:t>заместитель</w:t>
            </w:r>
            <w:r w:rsidRPr="00465ED3">
              <w:rPr>
                <w:sz w:val="28"/>
                <w:lang w:eastAsia="ar-SA"/>
              </w:rPr>
              <w:t xml:space="preserve"> </w:t>
            </w:r>
            <w:r w:rsidRPr="00465ED3">
              <w:rPr>
                <w:sz w:val="28"/>
                <w:szCs w:val="28"/>
              </w:rPr>
              <w:t>министра образования</w:t>
            </w:r>
            <w:r w:rsidRPr="00465ED3">
              <w:rPr>
                <w:sz w:val="28"/>
                <w:lang w:eastAsia="ar-SA"/>
              </w:rPr>
              <w:t xml:space="preserve"> Новгородской области, председатель оргкомитета</w:t>
            </w:r>
          </w:p>
        </w:tc>
      </w:tr>
      <w:tr w:rsidR="00383BB2" w:rsidRPr="00383BB2" w:rsidTr="00C51F56">
        <w:tc>
          <w:tcPr>
            <w:tcW w:w="2520"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rPr>
                <w:sz w:val="28"/>
                <w:lang w:eastAsia="ar-SA"/>
              </w:rPr>
            </w:pPr>
            <w:r w:rsidRPr="00792007">
              <w:rPr>
                <w:sz w:val="28"/>
                <w:lang w:eastAsia="ar-SA"/>
              </w:rPr>
              <w:t xml:space="preserve"> </w:t>
            </w:r>
            <w:r w:rsidRPr="00383BB2">
              <w:rPr>
                <w:sz w:val="28"/>
                <w:lang w:eastAsia="ar-SA"/>
              </w:rPr>
              <w:t>Карасева Н.С.</w:t>
            </w:r>
          </w:p>
        </w:tc>
        <w:tc>
          <w:tcPr>
            <w:tcW w:w="315"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rPr>
                <w:sz w:val="28"/>
                <w:lang w:eastAsia="ar-SA"/>
              </w:rPr>
            </w:pPr>
            <w:r w:rsidRPr="00383BB2">
              <w:rPr>
                <w:sz w:val="28"/>
                <w:lang w:eastAsia="ar-SA"/>
              </w:rPr>
              <w:t>-</w:t>
            </w:r>
          </w:p>
        </w:tc>
        <w:tc>
          <w:tcPr>
            <w:tcW w:w="6663"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jc w:val="both"/>
              <w:rPr>
                <w:sz w:val="28"/>
                <w:szCs w:val="28"/>
                <w:lang w:eastAsia="ar-SA"/>
              </w:rPr>
            </w:pPr>
            <w:r w:rsidRPr="00383BB2">
              <w:rPr>
                <w:bCs/>
                <w:sz w:val="28"/>
                <w:szCs w:val="28"/>
              </w:rPr>
              <w:t xml:space="preserve">заместитель директора </w:t>
            </w:r>
            <w:r w:rsidRPr="00383BB2">
              <w:rPr>
                <w:color w:val="000000"/>
                <w:sz w:val="28"/>
                <w:szCs w:val="28"/>
              </w:rPr>
              <w:t>ГОАОУ «Гимназия</w:t>
            </w:r>
            <w:r w:rsidRPr="00383BB2">
              <w:rPr>
                <w:sz w:val="28"/>
                <w:szCs w:val="28"/>
              </w:rPr>
              <w:t xml:space="preserve"> № 3», руководитель </w:t>
            </w:r>
            <w:r w:rsidRPr="00383BB2">
              <w:rPr>
                <w:color w:val="000000"/>
                <w:sz w:val="28"/>
                <w:szCs w:val="28"/>
              </w:rPr>
              <w:t>Регионального центра выявления, поддержки  и развития способностей и талантов детей и молодежи Новгородской области «</w:t>
            </w:r>
            <w:proofErr w:type="spellStart"/>
            <w:r w:rsidRPr="00383BB2">
              <w:rPr>
                <w:color w:val="000000"/>
                <w:sz w:val="28"/>
                <w:szCs w:val="28"/>
              </w:rPr>
              <w:t>Онфим</w:t>
            </w:r>
            <w:proofErr w:type="spellEnd"/>
            <w:r w:rsidRPr="00383BB2">
              <w:rPr>
                <w:color w:val="000000"/>
                <w:sz w:val="28"/>
                <w:szCs w:val="28"/>
              </w:rPr>
              <w:t xml:space="preserve">», </w:t>
            </w:r>
            <w:r w:rsidRPr="00383BB2">
              <w:rPr>
                <w:sz w:val="28"/>
                <w:szCs w:val="28"/>
              </w:rPr>
              <w:t xml:space="preserve">заместитель </w:t>
            </w:r>
            <w:r w:rsidRPr="00383BB2">
              <w:rPr>
                <w:sz w:val="28"/>
                <w:lang w:eastAsia="ar-SA"/>
              </w:rPr>
              <w:t xml:space="preserve">председателя оргкомитета, </w:t>
            </w:r>
            <w:r w:rsidRPr="00383BB2">
              <w:rPr>
                <w:color w:val="000000"/>
                <w:sz w:val="28"/>
                <w:szCs w:val="28"/>
              </w:rPr>
              <w:t>(по согласованию)</w:t>
            </w:r>
          </w:p>
        </w:tc>
      </w:tr>
      <w:tr w:rsidR="00383BB2" w:rsidRPr="00383BB2" w:rsidTr="00C51F56">
        <w:tc>
          <w:tcPr>
            <w:tcW w:w="2520"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rPr>
                <w:bCs/>
                <w:sz w:val="28"/>
                <w:lang w:eastAsia="ar-SA"/>
              </w:rPr>
            </w:pPr>
            <w:proofErr w:type="spellStart"/>
            <w:r w:rsidRPr="00383BB2">
              <w:rPr>
                <w:sz w:val="28"/>
                <w:szCs w:val="28"/>
              </w:rPr>
              <w:t>Огаркова</w:t>
            </w:r>
            <w:proofErr w:type="spellEnd"/>
            <w:r w:rsidRPr="00383BB2">
              <w:rPr>
                <w:sz w:val="28"/>
                <w:szCs w:val="28"/>
              </w:rPr>
              <w:t xml:space="preserve"> А.Г. </w:t>
            </w:r>
          </w:p>
        </w:tc>
        <w:tc>
          <w:tcPr>
            <w:tcW w:w="315"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rPr>
                <w:sz w:val="28"/>
                <w:lang w:eastAsia="ar-SA"/>
              </w:rPr>
            </w:pPr>
            <w:r w:rsidRPr="00383BB2">
              <w:rPr>
                <w:sz w:val="28"/>
                <w:lang w:eastAsia="ar-SA"/>
              </w:rPr>
              <w:t>-</w:t>
            </w:r>
          </w:p>
        </w:tc>
        <w:tc>
          <w:tcPr>
            <w:tcW w:w="6663"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jc w:val="both"/>
              <w:rPr>
                <w:bCs/>
                <w:sz w:val="28"/>
                <w:lang w:eastAsia="ar-SA"/>
              </w:rPr>
            </w:pPr>
            <w:r w:rsidRPr="00383BB2">
              <w:rPr>
                <w:sz w:val="28"/>
                <w:szCs w:val="28"/>
              </w:rPr>
              <w:t>методист</w:t>
            </w:r>
            <w:r w:rsidRPr="00383BB2">
              <w:rPr>
                <w:color w:val="000000"/>
                <w:sz w:val="28"/>
                <w:szCs w:val="28"/>
              </w:rPr>
              <w:t xml:space="preserve"> Регионального центра выявления, поддержки и развития способностей и талантов детей и молодежи Новгородской области «</w:t>
            </w:r>
            <w:proofErr w:type="spellStart"/>
            <w:r w:rsidRPr="00383BB2">
              <w:rPr>
                <w:color w:val="000000"/>
                <w:sz w:val="28"/>
                <w:szCs w:val="28"/>
              </w:rPr>
              <w:t>Онфим</w:t>
            </w:r>
            <w:proofErr w:type="spellEnd"/>
            <w:r w:rsidRPr="00383BB2">
              <w:rPr>
                <w:color w:val="000000"/>
                <w:sz w:val="28"/>
                <w:szCs w:val="28"/>
              </w:rPr>
              <w:t xml:space="preserve">», </w:t>
            </w:r>
            <w:r w:rsidRPr="00383BB2">
              <w:rPr>
                <w:sz w:val="28"/>
                <w:szCs w:val="28"/>
                <w:lang w:eastAsia="ar-SA"/>
              </w:rPr>
              <w:t>секретарь,</w:t>
            </w:r>
            <w:r w:rsidRPr="00383BB2">
              <w:rPr>
                <w:color w:val="000000"/>
                <w:sz w:val="28"/>
                <w:szCs w:val="28"/>
              </w:rPr>
              <w:t xml:space="preserve"> (по согласованию)</w:t>
            </w:r>
          </w:p>
        </w:tc>
      </w:tr>
      <w:tr w:rsidR="00383BB2" w:rsidRPr="00383BB2" w:rsidTr="00C51F56">
        <w:tc>
          <w:tcPr>
            <w:tcW w:w="9498" w:type="dxa"/>
            <w:gridSpan w:val="3"/>
            <w:tcBorders>
              <w:top w:val="none" w:sz="0" w:space="0" w:color="000000"/>
              <w:left w:val="none" w:sz="0" w:space="0" w:color="000000"/>
              <w:bottom w:val="none" w:sz="0" w:space="0" w:color="000000"/>
              <w:right w:val="none" w:sz="0" w:space="0" w:color="000000"/>
            </w:tcBorders>
          </w:tcPr>
          <w:p w:rsidR="00383BB2" w:rsidRPr="00383BB2" w:rsidRDefault="00383BB2" w:rsidP="00C51F56">
            <w:pPr>
              <w:rPr>
                <w:sz w:val="28"/>
                <w:lang w:eastAsia="ar-SA"/>
              </w:rPr>
            </w:pPr>
          </w:p>
          <w:p w:rsidR="00383BB2" w:rsidRPr="00383BB2" w:rsidRDefault="00383BB2" w:rsidP="00C51F56">
            <w:pPr>
              <w:rPr>
                <w:sz w:val="28"/>
                <w:lang w:eastAsia="ar-SA"/>
              </w:rPr>
            </w:pPr>
            <w:r w:rsidRPr="00383BB2">
              <w:rPr>
                <w:sz w:val="28"/>
                <w:lang w:eastAsia="ar-SA"/>
              </w:rPr>
              <w:t xml:space="preserve">          Члены оргкомитета:</w:t>
            </w:r>
          </w:p>
        </w:tc>
      </w:tr>
      <w:tr w:rsidR="00383BB2" w:rsidRPr="00383BB2" w:rsidTr="00C51F56">
        <w:tc>
          <w:tcPr>
            <w:tcW w:w="2520"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rPr>
                <w:bCs/>
                <w:sz w:val="28"/>
                <w:lang w:eastAsia="ar-SA"/>
              </w:rPr>
            </w:pPr>
            <w:r w:rsidRPr="00383BB2">
              <w:rPr>
                <w:sz w:val="28"/>
                <w:szCs w:val="28"/>
              </w:rPr>
              <w:t xml:space="preserve">Кириллова Н.М. </w:t>
            </w:r>
          </w:p>
        </w:tc>
        <w:tc>
          <w:tcPr>
            <w:tcW w:w="315"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rPr>
                <w:sz w:val="28"/>
                <w:lang w:eastAsia="ar-SA"/>
              </w:rPr>
            </w:pPr>
            <w:r w:rsidRPr="00383BB2">
              <w:rPr>
                <w:sz w:val="28"/>
                <w:lang w:eastAsia="ar-SA"/>
              </w:rPr>
              <w:t>-</w:t>
            </w:r>
          </w:p>
        </w:tc>
        <w:tc>
          <w:tcPr>
            <w:tcW w:w="6663"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jc w:val="both"/>
              <w:rPr>
                <w:bCs/>
                <w:sz w:val="28"/>
                <w:lang w:eastAsia="ar-SA"/>
              </w:rPr>
            </w:pPr>
            <w:r w:rsidRPr="00383BB2">
              <w:rPr>
                <w:sz w:val="28"/>
                <w:szCs w:val="28"/>
              </w:rPr>
              <w:t>методист</w:t>
            </w:r>
            <w:r w:rsidRPr="00383BB2">
              <w:rPr>
                <w:color w:val="000000"/>
                <w:sz w:val="28"/>
                <w:szCs w:val="28"/>
              </w:rPr>
              <w:t xml:space="preserve"> Регионального центра выявления, поддержки</w:t>
            </w:r>
            <w:r>
              <w:rPr>
                <w:color w:val="000000"/>
                <w:sz w:val="28"/>
                <w:szCs w:val="28"/>
              </w:rPr>
              <w:t xml:space="preserve"> </w:t>
            </w:r>
            <w:r w:rsidRPr="00383BB2">
              <w:rPr>
                <w:color w:val="000000"/>
                <w:sz w:val="28"/>
                <w:szCs w:val="28"/>
              </w:rPr>
              <w:t xml:space="preserve"> и развития способностей и талантов детей и молодежи Новгородской области «</w:t>
            </w:r>
            <w:proofErr w:type="spellStart"/>
            <w:r w:rsidRPr="00383BB2">
              <w:rPr>
                <w:color w:val="000000"/>
                <w:sz w:val="28"/>
                <w:szCs w:val="28"/>
              </w:rPr>
              <w:t>Онфим</w:t>
            </w:r>
            <w:proofErr w:type="spellEnd"/>
            <w:r w:rsidRPr="00383BB2">
              <w:rPr>
                <w:color w:val="000000"/>
                <w:sz w:val="28"/>
                <w:szCs w:val="28"/>
              </w:rPr>
              <w:t>», (по согласованию)</w:t>
            </w:r>
          </w:p>
        </w:tc>
      </w:tr>
      <w:tr w:rsidR="00383BB2" w:rsidRPr="00383BB2" w:rsidTr="00C51F56">
        <w:tc>
          <w:tcPr>
            <w:tcW w:w="2520"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rPr>
                <w:bCs/>
                <w:sz w:val="28"/>
                <w:lang w:eastAsia="ar-SA"/>
              </w:rPr>
            </w:pPr>
            <w:r w:rsidRPr="00383BB2">
              <w:rPr>
                <w:bCs/>
                <w:sz w:val="28"/>
                <w:lang w:eastAsia="ar-SA"/>
              </w:rPr>
              <w:t xml:space="preserve">Мурженко Л. П. </w:t>
            </w:r>
          </w:p>
        </w:tc>
        <w:tc>
          <w:tcPr>
            <w:tcW w:w="315"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rPr>
                <w:sz w:val="28"/>
                <w:lang w:eastAsia="ar-SA"/>
              </w:rPr>
            </w:pPr>
            <w:r w:rsidRPr="00383BB2">
              <w:rPr>
                <w:sz w:val="28"/>
                <w:lang w:eastAsia="ar-SA"/>
              </w:rPr>
              <w:t>-</w:t>
            </w:r>
          </w:p>
        </w:tc>
        <w:tc>
          <w:tcPr>
            <w:tcW w:w="6663"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jc w:val="both"/>
              <w:rPr>
                <w:bCs/>
                <w:sz w:val="28"/>
                <w:lang w:eastAsia="ar-SA"/>
              </w:rPr>
            </w:pPr>
            <w:r w:rsidRPr="00383BB2">
              <w:rPr>
                <w:color w:val="000000"/>
                <w:sz w:val="28"/>
                <w:szCs w:val="28"/>
              </w:rPr>
              <w:t>старший методист Регионального центра выявления, поддержки</w:t>
            </w:r>
            <w:r>
              <w:rPr>
                <w:color w:val="000000"/>
                <w:sz w:val="28"/>
                <w:szCs w:val="28"/>
              </w:rPr>
              <w:t xml:space="preserve"> </w:t>
            </w:r>
            <w:r w:rsidRPr="00383BB2">
              <w:rPr>
                <w:color w:val="000000"/>
                <w:sz w:val="28"/>
                <w:szCs w:val="28"/>
              </w:rPr>
              <w:t xml:space="preserve"> и развития способностей и талантов детей и молодежи Новгородской области «</w:t>
            </w:r>
            <w:proofErr w:type="spellStart"/>
            <w:r w:rsidRPr="00383BB2">
              <w:rPr>
                <w:color w:val="000000"/>
                <w:sz w:val="28"/>
                <w:szCs w:val="28"/>
              </w:rPr>
              <w:t>Онфим</w:t>
            </w:r>
            <w:proofErr w:type="spellEnd"/>
            <w:r w:rsidRPr="00383BB2">
              <w:rPr>
                <w:color w:val="000000"/>
                <w:sz w:val="28"/>
                <w:szCs w:val="28"/>
              </w:rPr>
              <w:t xml:space="preserve">», </w:t>
            </w:r>
            <w:r w:rsidRPr="00383BB2">
              <w:rPr>
                <w:sz w:val="28"/>
                <w:szCs w:val="28"/>
              </w:rPr>
              <w:t>(по согласованию)</w:t>
            </w:r>
          </w:p>
        </w:tc>
      </w:tr>
      <w:tr w:rsidR="00383BB2" w:rsidRPr="00E07E50" w:rsidTr="00C51F56">
        <w:tc>
          <w:tcPr>
            <w:tcW w:w="2520"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rPr>
                <w:sz w:val="28"/>
                <w:szCs w:val="28"/>
              </w:rPr>
            </w:pPr>
            <w:r w:rsidRPr="00383BB2">
              <w:rPr>
                <w:sz w:val="28"/>
                <w:szCs w:val="28"/>
              </w:rPr>
              <w:t>Яровая И. Н.</w:t>
            </w:r>
          </w:p>
        </w:tc>
        <w:tc>
          <w:tcPr>
            <w:tcW w:w="315"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rPr>
                <w:sz w:val="28"/>
                <w:lang w:eastAsia="ar-SA"/>
              </w:rPr>
            </w:pPr>
            <w:r w:rsidRPr="00383BB2">
              <w:rPr>
                <w:sz w:val="28"/>
                <w:lang w:eastAsia="ar-SA"/>
              </w:rPr>
              <w:t>-</w:t>
            </w:r>
          </w:p>
        </w:tc>
        <w:tc>
          <w:tcPr>
            <w:tcW w:w="6663" w:type="dxa"/>
            <w:tcBorders>
              <w:top w:val="none" w:sz="0" w:space="0" w:color="000000"/>
              <w:left w:val="none" w:sz="0" w:space="0" w:color="000000"/>
              <w:bottom w:val="none" w:sz="0" w:space="0" w:color="000000"/>
              <w:right w:val="none" w:sz="0" w:space="0" w:color="000000"/>
            </w:tcBorders>
          </w:tcPr>
          <w:p w:rsidR="00383BB2" w:rsidRPr="00383BB2" w:rsidRDefault="00383BB2" w:rsidP="00C51F56">
            <w:pPr>
              <w:spacing w:before="120" w:line="240" w:lineRule="exact"/>
              <w:jc w:val="both"/>
              <w:rPr>
                <w:sz w:val="28"/>
                <w:szCs w:val="28"/>
              </w:rPr>
            </w:pPr>
            <w:r w:rsidRPr="00383BB2">
              <w:rPr>
                <w:sz w:val="28"/>
                <w:szCs w:val="28"/>
              </w:rPr>
              <w:t>главный консультант департамента дополнительного образования и воспитания министерства образования Новгородской области</w:t>
            </w:r>
          </w:p>
        </w:tc>
      </w:tr>
    </w:tbl>
    <w:p w:rsidR="00383BB2" w:rsidRDefault="00383BB2" w:rsidP="00383BB2"/>
    <w:p w:rsidR="00383BB2" w:rsidRDefault="00383BB2" w:rsidP="00383BB2">
      <w:pPr>
        <w:jc w:val="center"/>
      </w:pPr>
      <w:r>
        <w:t>____________________________________________________</w:t>
      </w:r>
    </w:p>
    <w:p w:rsidR="00383BB2" w:rsidRDefault="00383BB2" w:rsidP="00383BB2">
      <w:pPr>
        <w:shd w:val="clear" w:color="auto" w:fill="FFFFFF"/>
        <w:spacing w:line="360" w:lineRule="atLeast"/>
        <w:ind w:firstLine="709"/>
        <w:jc w:val="both"/>
      </w:pPr>
    </w:p>
    <w:p w:rsidR="00383BB2" w:rsidRDefault="00383BB2" w:rsidP="00383BB2">
      <w:pPr>
        <w:shd w:val="clear" w:color="auto" w:fill="FFFFFF"/>
        <w:spacing w:line="360" w:lineRule="atLeast"/>
        <w:ind w:firstLine="709"/>
        <w:jc w:val="both"/>
      </w:pPr>
    </w:p>
    <w:p w:rsidR="00383BB2" w:rsidRDefault="00383BB2"/>
    <w:sectPr w:rsidR="00383BB2" w:rsidSect="008D0BB7">
      <w:pgSz w:w="11906" w:h="16838"/>
      <w:pgMar w:top="956" w:right="566" w:bottom="851" w:left="1701" w:header="284"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917" w:rsidRDefault="00FA1917">
      <w:r>
        <w:separator/>
      </w:r>
    </w:p>
  </w:endnote>
  <w:endnote w:type="continuationSeparator" w:id="0">
    <w:p w:rsidR="00FA1917" w:rsidRDefault="00FA191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917" w:rsidRDefault="00FA1917">
      <w:r>
        <w:separator/>
      </w:r>
    </w:p>
  </w:footnote>
  <w:footnote w:type="continuationSeparator" w:id="0">
    <w:p w:rsidR="00FA1917" w:rsidRDefault="00FA19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917" w:rsidRDefault="00FA1917">
    <w:pPr>
      <w:pStyle w:val="af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917" w:rsidRDefault="00FA1917">
    <w:pPr>
      <w:pStyle w:val="af9"/>
      <w:jc w:val="center"/>
      <w:rPr>
        <w:lang w:val="ru-RU"/>
      </w:rPr>
    </w:pPr>
  </w:p>
  <w:p w:rsidR="00FA1917" w:rsidRDefault="00FA1917">
    <w:pPr>
      <w:pStyle w:val="af9"/>
      <w:jc w:val="center"/>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1EBC"/>
    <w:multiLevelType w:val="hybridMultilevel"/>
    <w:tmpl w:val="97204DA2"/>
    <w:lvl w:ilvl="0" w:tplc="BC766AE4">
      <w:start w:val="1"/>
      <w:numFmt w:val="bullet"/>
      <w:lvlText w:val="–"/>
      <w:lvlJc w:val="left"/>
      <w:pPr>
        <w:ind w:left="720" w:hanging="360"/>
      </w:pPr>
      <w:rPr>
        <w:rFonts w:ascii="Arial" w:eastAsia="Arial" w:hAnsi="Arial" w:cs="Arial"/>
      </w:rPr>
    </w:lvl>
    <w:lvl w:ilvl="1" w:tplc="22625EDC">
      <w:start w:val="1"/>
      <w:numFmt w:val="bullet"/>
      <w:lvlText w:val="o"/>
      <w:lvlJc w:val="left"/>
      <w:pPr>
        <w:ind w:left="1440" w:hanging="360"/>
      </w:pPr>
      <w:rPr>
        <w:rFonts w:ascii="Courier New" w:eastAsia="Courier New" w:hAnsi="Courier New" w:cs="Courier New" w:hint="default"/>
      </w:rPr>
    </w:lvl>
    <w:lvl w:ilvl="2" w:tplc="8DC8DE36">
      <w:start w:val="1"/>
      <w:numFmt w:val="bullet"/>
      <w:lvlText w:val="§"/>
      <w:lvlJc w:val="left"/>
      <w:pPr>
        <w:ind w:left="2160" w:hanging="360"/>
      </w:pPr>
      <w:rPr>
        <w:rFonts w:ascii="Wingdings" w:eastAsia="Wingdings" w:hAnsi="Wingdings" w:cs="Wingdings" w:hint="default"/>
      </w:rPr>
    </w:lvl>
    <w:lvl w:ilvl="3" w:tplc="7D04972A">
      <w:start w:val="1"/>
      <w:numFmt w:val="bullet"/>
      <w:lvlText w:val="·"/>
      <w:lvlJc w:val="left"/>
      <w:pPr>
        <w:ind w:left="2880" w:hanging="360"/>
      </w:pPr>
      <w:rPr>
        <w:rFonts w:ascii="Symbol" w:eastAsia="Symbol" w:hAnsi="Symbol" w:cs="Symbol" w:hint="default"/>
      </w:rPr>
    </w:lvl>
    <w:lvl w:ilvl="4" w:tplc="936C44D8">
      <w:start w:val="1"/>
      <w:numFmt w:val="bullet"/>
      <w:lvlText w:val="o"/>
      <w:lvlJc w:val="left"/>
      <w:pPr>
        <w:ind w:left="3600" w:hanging="360"/>
      </w:pPr>
      <w:rPr>
        <w:rFonts w:ascii="Courier New" w:eastAsia="Courier New" w:hAnsi="Courier New" w:cs="Courier New" w:hint="default"/>
      </w:rPr>
    </w:lvl>
    <w:lvl w:ilvl="5" w:tplc="7F30BCE4">
      <w:start w:val="1"/>
      <w:numFmt w:val="bullet"/>
      <w:lvlText w:val="§"/>
      <w:lvlJc w:val="left"/>
      <w:pPr>
        <w:ind w:left="4320" w:hanging="360"/>
      </w:pPr>
      <w:rPr>
        <w:rFonts w:ascii="Wingdings" w:eastAsia="Wingdings" w:hAnsi="Wingdings" w:cs="Wingdings" w:hint="default"/>
      </w:rPr>
    </w:lvl>
    <w:lvl w:ilvl="6" w:tplc="1A022456">
      <w:start w:val="1"/>
      <w:numFmt w:val="bullet"/>
      <w:lvlText w:val="·"/>
      <w:lvlJc w:val="left"/>
      <w:pPr>
        <w:ind w:left="5040" w:hanging="360"/>
      </w:pPr>
      <w:rPr>
        <w:rFonts w:ascii="Symbol" w:eastAsia="Symbol" w:hAnsi="Symbol" w:cs="Symbol" w:hint="default"/>
      </w:rPr>
    </w:lvl>
    <w:lvl w:ilvl="7" w:tplc="461618A8">
      <w:start w:val="1"/>
      <w:numFmt w:val="bullet"/>
      <w:lvlText w:val="o"/>
      <w:lvlJc w:val="left"/>
      <w:pPr>
        <w:ind w:left="5760" w:hanging="360"/>
      </w:pPr>
      <w:rPr>
        <w:rFonts w:ascii="Courier New" w:eastAsia="Courier New" w:hAnsi="Courier New" w:cs="Courier New" w:hint="default"/>
      </w:rPr>
    </w:lvl>
    <w:lvl w:ilvl="8" w:tplc="35D806FE">
      <w:start w:val="1"/>
      <w:numFmt w:val="bullet"/>
      <w:lvlText w:val="§"/>
      <w:lvlJc w:val="left"/>
      <w:pPr>
        <w:ind w:left="6480" w:hanging="360"/>
      </w:pPr>
      <w:rPr>
        <w:rFonts w:ascii="Wingdings" w:eastAsia="Wingdings" w:hAnsi="Wingdings" w:cs="Wingdings" w:hint="default"/>
      </w:rPr>
    </w:lvl>
  </w:abstractNum>
  <w:abstractNum w:abstractNumId="1">
    <w:nsid w:val="01AC534E"/>
    <w:multiLevelType w:val="hybridMultilevel"/>
    <w:tmpl w:val="87740C84"/>
    <w:lvl w:ilvl="0" w:tplc="657A816C">
      <w:start w:val="1"/>
      <w:numFmt w:val="bullet"/>
      <w:lvlText w:val="–"/>
      <w:lvlJc w:val="left"/>
      <w:pPr>
        <w:ind w:left="720" w:hanging="360"/>
      </w:pPr>
      <w:rPr>
        <w:rFonts w:ascii="Times New Roman" w:eastAsia="Arial" w:hAnsi="Times New Roman" w:cs="Times New Roman" w:hint="default"/>
        <w:b w:val="0"/>
      </w:rPr>
    </w:lvl>
    <w:lvl w:ilvl="1" w:tplc="36A6FFAC">
      <w:start w:val="1"/>
      <w:numFmt w:val="bullet"/>
      <w:lvlText w:val="o"/>
      <w:lvlJc w:val="left"/>
      <w:pPr>
        <w:ind w:left="1440" w:hanging="360"/>
      </w:pPr>
      <w:rPr>
        <w:rFonts w:ascii="Courier New" w:eastAsia="Courier New" w:hAnsi="Courier New" w:cs="Courier New" w:hint="default"/>
      </w:rPr>
    </w:lvl>
    <w:lvl w:ilvl="2" w:tplc="38E4FFE8">
      <w:start w:val="1"/>
      <w:numFmt w:val="bullet"/>
      <w:lvlText w:val="§"/>
      <w:lvlJc w:val="left"/>
      <w:pPr>
        <w:ind w:left="2160" w:hanging="360"/>
      </w:pPr>
      <w:rPr>
        <w:rFonts w:ascii="Wingdings" w:eastAsia="Wingdings" w:hAnsi="Wingdings" w:cs="Wingdings" w:hint="default"/>
      </w:rPr>
    </w:lvl>
    <w:lvl w:ilvl="3" w:tplc="0B84474E">
      <w:start w:val="1"/>
      <w:numFmt w:val="bullet"/>
      <w:lvlText w:val="·"/>
      <w:lvlJc w:val="left"/>
      <w:pPr>
        <w:ind w:left="2880" w:hanging="360"/>
      </w:pPr>
      <w:rPr>
        <w:rFonts w:ascii="Symbol" w:eastAsia="Symbol" w:hAnsi="Symbol" w:cs="Symbol" w:hint="default"/>
      </w:rPr>
    </w:lvl>
    <w:lvl w:ilvl="4" w:tplc="E81058DE">
      <w:start w:val="1"/>
      <w:numFmt w:val="bullet"/>
      <w:lvlText w:val="o"/>
      <w:lvlJc w:val="left"/>
      <w:pPr>
        <w:ind w:left="3600" w:hanging="360"/>
      </w:pPr>
      <w:rPr>
        <w:rFonts w:ascii="Courier New" w:eastAsia="Courier New" w:hAnsi="Courier New" w:cs="Courier New" w:hint="default"/>
      </w:rPr>
    </w:lvl>
    <w:lvl w:ilvl="5" w:tplc="951611A0">
      <w:start w:val="1"/>
      <w:numFmt w:val="bullet"/>
      <w:lvlText w:val="§"/>
      <w:lvlJc w:val="left"/>
      <w:pPr>
        <w:ind w:left="4320" w:hanging="360"/>
      </w:pPr>
      <w:rPr>
        <w:rFonts w:ascii="Wingdings" w:eastAsia="Wingdings" w:hAnsi="Wingdings" w:cs="Wingdings" w:hint="default"/>
      </w:rPr>
    </w:lvl>
    <w:lvl w:ilvl="6" w:tplc="8D520776">
      <w:start w:val="1"/>
      <w:numFmt w:val="bullet"/>
      <w:lvlText w:val="·"/>
      <w:lvlJc w:val="left"/>
      <w:pPr>
        <w:ind w:left="5040" w:hanging="360"/>
      </w:pPr>
      <w:rPr>
        <w:rFonts w:ascii="Symbol" w:eastAsia="Symbol" w:hAnsi="Symbol" w:cs="Symbol" w:hint="default"/>
      </w:rPr>
    </w:lvl>
    <w:lvl w:ilvl="7" w:tplc="9F643592">
      <w:start w:val="1"/>
      <w:numFmt w:val="bullet"/>
      <w:lvlText w:val="o"/>
      <w:lvlJc w:val="left"/>
      <w:pPr>
        <w:ind w:left="5760" w:hanging="360"/>
      </w:pPr>
      <w:rPr>
        <w:rFonts w:ascii="Courier New" w:eastAsia="Courier New" w:hAnsi="Courier New" w:cs="Courier New" w:hint="default"/>
      </w:rPr>
    </w:lvl>
    <w:lvl w:ilvl="8" w:tplc="AEB294FA">
      <w:start w:val="1"/>
      <w:numFmt w:val="bullet"/>
      <w:lvlText w:val="§"/>
      <w:lvlJc w:val="left"/>
      <w:pPr>
        <w:ind w:left="6480" w:hanging="360"/>
      </w:pPr>
      <w:rPr>
        <w:rFonts w:ascii="Wingdings" w:eastAsia="Wingdings" w:hAnsi="Wingdings" w:cs="Wingdings" w:hint="default"/>
      </w:rPr>
    </w:lvl>
  </w:abstractNum>
  <w:abstractNum w:abstractNumId="2">
    <w:nsid w:val="138933D9"/>
    <w:multiLevelType w:val="hybridMultilevel"/>
    <w:tmpl w:val="95CAE9E2"/>
    <w:lvl w:ilvl="0" w:tplc="2FCCEF1A">
      <w:start w:val="1"/>
      <w:numFmt w:val="bullet"/>
      <w:lvlText w:val=""/>
      <w:lvlJc w:val="left"/>
      <w:pPr>
        <w:tabs>
          <w:tab w:val="num" w:pos="360"/>
        </w:tabs>
        <w:ind w:left="360" w:hanging="360"/>
      </w:pPr>
      <w:rPr>
        <w:rFonts w:ascii="Symbol" w:hAnsi="Symbol"/>
      </w:rPr>
    </w:lvl>
    <w:lvl w:ilvl="1" w:tplc="82B6214A">
      <w:start w:val="1"/>
      <w:numFmt w:val="bullet"/>
      <w:lvlText w:val="o"/>
      <w:lvlJc w:val="left"/>
      <w:pPr>
        <w:tabs>
          <w:tab w:val="num" w:pos="371"/>
        </w:tabs>
        <w:ind w:left="371" w:hanging="360"/>
      </w:pPr>
      <w:rPr>
        <w:rFonts w:ascii="Courier New" w:hAnsi="Courier New" w:cs="Courier New"/>
      </w:rPr>
    </w:lvl>
    <w:lvl w:ilvl="2" w:tplc="898C62AC">
      <w:start w:val="1"/>
      <w:numFmt w:val="bullet"/>
      <w:lvlText w:val=""/>
      <w:lvlJc w:val="left"/>
      <w:pPr>
        <w:tabs>
          <w:tab w:val="num" w:pos="1091"/>
        </w:tabs>
        <w:ind w:left="1091" w:hanging="360"/>
      </w:pPr>
      <w:rPr>
        <w:rFonts w:ascii="Wingdings" w:hAnsi="Wingdings"/>
      </w:rPr>
    </w:lvl>
    <w:lvl w:ilvl="3" w:tplc="EA8A4616">
      <w:start w:val="1"/>
      <w:numFmt w:val="bullet"/>
      <w:lvlText w:val=""/>
      <w:lvlJc w:val="left"/>
      <w:pPr>
        <w:tabs>
          <w:tab w:val="num" w:pos="1811"/>
        </w:tabs>
        <w:ind w:left="1811" w:hanging="360"/>
      </w:pPr>
      <w:rPr>
        <w:rFonts w:ascii="Symbol" w:hAnsi="Symbol"/>
      </w:rPr>
    </w:lvl>
    <w:lvl w:ilvl="4" w:tplc="0608B464">
      <w:start w:val="1"/>
      <w:numFmt w:val="bullet"/>
      <w:lvlText w:val="o"/>
      <w:lvlJc w:val="left"/>
      <w:pPr>
        <w:tabs>
          <w:tab w:val="num" w:pos="2531"/>
        </w:tabs>
        <w:ind w:left="2531" w:hanging="360"/>
      </w:pPr>
      <w:rPr>
        <w:rFonts w:ascii="Courier New" w:hAnsi="Courier New" w:cs="Courier New"/>
      </w:rPr>
    </w:lvl>
    <w:lvl w:ilvl="5" w:tplc="FE86FE4E">
      <w:start w:val="1"/>
      <w:numFmt w:val="bullet"/>
      <w:lvlText w:val=""/>
      <w:lvlJc w:val="left"/>
      <w:pPr>
        <w:tabs>
          <w:tab w:val="num" w:pos="3251"/>
        </w:tabs>
        <w:ind w:left="3251" w:hanging="360"/>
      </w:pPr>
      <w:rPr>
        <w:rFonts w:ascii="Wingdings" w:hAnsi="Wingdings"/>
      </w:rPr>
    </w:lvl>
    <w:lvl w:ilvl="6" w:tplc="B89EF39A">
      <w:start w:val="1"/>
      <w:numFmt w:val="bullet"/>
      <w:lvlText w:val=""/>
      <w:lvlJc w:val="left"/>
      <w:pPr>
        <w:tabs>
          <w:tab w:val="num" w:pos="3971"/>
        </w:tabs>
        <w:ind w:left="3971" w:hanging="360"/>
      </w:pPr>
      <w:rPr>
        <w:rFonts w:ascii="Symbol" w:hAnsi="Symbol"/>
      </w:rPr>
    </w:lvl>
    <w:lvl w:ilvl="7" w:tplc="F6162A52">
      <w:start w:val="1"/>
      <w:numFmt w:val="bullet"/>
      <w:lvlText w:val="o"/>
      <w:lvlJc w:val="left"/>
      <w:pPr>
        <w:tabs>
          <w:tab w:val="num" w:pos="4691"/>
        </w:tabs>
        <w:ind w:left="4691" w:hanging="360"/>
      </w:pPr>
      <w:rPr>
        <w:rFonts w:ascii="Courier New" w:hAnsi="Courier New" w:cs="Courier New"/>
      </w:rPr>
    </w:lvl>
    <w:lvl w:ilvl="8" w:tplc="D6B2EAAE">
      <w:start w:val="1"/>
      <w:numFmt w:val="bullet"/>
      <w:lvlText w:val=""/>
      <w:lvlJc w:val="left"/>
      <w:pPr>
        <w:tabs>
          <w:tab w:val="num" w:pos="5411"/>
        </w:tabs>
        <w:ind w:left="5411" w:hanging="360"/>
      </w:pPr>
      <w:rPr>
        <w:rFonts w:ascii="Wingdings" w:hAnsi="Wingdings"/>
      </w:rPr>
    </w:lvl>
  </w:abstractNum>
  <w:abstractNum w:abstractNumId="3">
    <w:nsid w:val="1BE13476"/>
    <w:multiLevelType w:val="hybridMultilevel"/>
    <w:tmpl w:val="9192F5BA"/>
    <w:lvl w:ilvl="0" w:tplc="74C4FACE">
      <w:start w:val="1"/>
      <w:numFmt w:val="bullet"/>
      <w:lvlText w:val="–"/>
      <w:lvlJc w:val="left"/>
      <w:pPr>
        <w:ind w:left="720" w:hanging="360"/>
      </w:pPr>
      <w:rPr>
        <w:rFonts w:ascii="Arial" w:eastAsia="Arial" w:hAnsi="Arial" w:cs="Arial"/>
      </w:rPr>
    </w:lvl>
    <w:lvl w:ilvl="1" w:tplc="3D6008D6">
      <w:start w:val="1"/>
      <w:numFmt w:val="bullet"/>
      <w:lvlText w:val="o"/>
      <w:lvlJc w:val="left"/>
      <w:pPr>
        <w:ind w:left="1440" w:hanging="360"/>
      </w:pPr>
      <w:rPr>
        <w:rFonts w:ascii="Courier New" w:eastAsia="Courier New" w:hAnsi="Courier New" w:cs="Courier New" w:hint="default"/>
      </w:rPr>
    </w:lvl>
    <w:lvl w:ilvl="2" w:tplc="41A847D4">
      <w:start w:val="1"/>
      <w:numFmt w:val="bullet"/>
      <w:lvlText w:val="§"/>
      <w:lvlJc w:val="left"/>
      <w:pPr>
        <w:ind w:left="2160" w:hanging="360"/>
      </w:pPr>
      <w:rPr>
        <w:rFonts w:ascii="Wingdings" w:eastAsia="Wingdings" w:hAnsi="Wingdings" w:cs="Wingdings" w:hint="default"/>
      </w:rPr>
    </w:lvl>
    <w:lvl w:ilvl="3" w:tplc="07C21AB4">
      <w:start w:val="1"/>
      <w:numFmt w:val="bullet"/>
      <w:lvlText w:val="·"/>
      <w:lvlJc w:val="left"/>
      <w:pPr>
        <w:ind w:left="2880" w:hanging="360"/>
      </w:pPr>
      <w:rPr>
        <w:rFonts w:ascii="Symbol" w:eastAsia="Symbol" w:hAnsi="Symbol" w:cs="Symbol" w:hint="default"/>
      </w:rPr>
    </w:lvl>
    <w:lvl w:ilvl="4" w:tplc="F3F80AA0">
      <w:start w:val="1"/>
      <w:numFmt w:val="bullet"/>
      <w:lvlText w:val="o"/>
      <w:lvlJc w:val="left"/>
      <w:pPr>
        <w:ind w:left="3600" w:hanging="360"/>
      </w:pPr>
      <w:rPr>
        <w:rFonts w:ascii="Courier New" w:eastAsia="Courier New" w:hAnsi="Courier New" w:cs="Courier New" w:hint="default"/>
      </w:rPr>
    </w:lvl>
    <w:lvl w:ilvl="5" w:tplc="0584F2DE">
      <w:start w:val="1"/>
      <w:numFmt w:val="bullet"/>
      <w:lvlText w:val="§"/>
      <w:lvlJc w:val="left"/>
      <w:pPr>
        <w:ind w:left="4320" w:hanging="360"/>
      </w:pPr>
      <w:rPr>
        <w:rFonts w:ascii="Wingdings" w:eastAsia="Wingdings" w:hAnsi="Wingdings" w:cs="Wingdings" w:hint="default"/>
      </w:rPr>
    </w:lvl>
    <w:lvl w:ilvl="6" w:tplc="F65823F8">
      <w:start w:val="1"/>
      <w:numFmt w:val="bullet"/>
      <w:lvlText w:val="·"/>
      <w:lvlJc w:val="left"/>
      <w:pPr>
        <w:ind w:left="5040" w:hanging="360"/>
      </w:pPr>
      <w:rPr>
        <w:rFonts w:ascii="Symbol" w:eastAsia="Symbol" w:hAnsi="Symbol" w:cs="Symbol" w:hint="default"/>
      </w:rPr>
    </w:lvl>
    <w:lvl w:ilvl="7" w:tplc="5BFC4020">
      <w:start w:val="1"/>
      <w:numFmt w:val="bullet"/>
      <w:lvlText w:val="o"/>
      <w:lvlJc w:val="left"/>
      <w:pPr>
        <w:ind w:left="5760" w:hanging="360"/>
      </w:pPr>
      <w:rPr>
        <w:rFonts w:ascii="Courier New" w:eastAsia="Courier New" w:hAnsi="Courier New" w:cs="Courier New" w:hint="default"/>
      </w:rPr>
    </w:lvl>
    <w:lvl w:ilvl="8" w:tplc="796CC8F8">
      <w:start w:val="1"/>
      <w:numFmt w:val="bullet"/>
      <w:lvlText w:val="§"/>
      <w:lvlJc w:val="left"/>
      <w:pPr>
        <w:ind w:left="6480" w:hanging="360"/>
      </w:pPr>
      <w:rPr>
        <w:rFonts w:ascii="Wingdings" w:eastAsia="Wingdings" w:hAnsi="Wingdings" w:cs="Wingdings" w:hint="default"/>
      </w:rPr>
    </w:lvl>
  </w:abstractNum>
  <w:abstractNum w:abstractNumId="4">
    <w:nsid w:val="1CB62A91"/>
    <w:multiLevelType w:val="hybridMultilevel"/>
    <w:tmpl w:val="32728D4A"/>
    <w:lvl w:ilvl="0" w:tplc="C2E09134">
      <w:start w:val="1"/>
      <w:numFmt w:val="bullet"/>
      <w:lvlText w:val=""/>
      <w:lvlJc w:val="left"/>
      <w:pPr>
        <w:tabs>
          <w:tab w:val="num" w:pos="1068"/>
        </w:tabs>
        <w:ind w:left="1068" w:hanging="360"/>
      </w:pPr>
      <w:rPr>
        <w:rFonts w:ascii="Symbol" w:hAnsi="Symbol"/>
      </w:rPr>
    </w:lvl>
    <w:lvl w:ilvl="1" w:tplc="FD86BD36">
      <w:start w:val="1"/>
      <w:numFmt w:val="bullet"/>
      <w:lvlText w:val="o"/>
      <w:lvlJc w:val="left"/>
      <w:pPr>
        <w:tabs>
          <w:tab w:val="num" w:pos="1079"/>
        </w:tabs>
        <w:ind w:left="1079" w:hanging="360"/>
      </w:pPr>
      <w:rPr>
        <w:rFonts w:ascii="Courier New" w:hAnsi="Courier New" w:cs="Courier New"/>
      </w:rPr>
    </w:lvl>
    <w:lvl w:ilvl="2" w:tplc="57AE2D10">
      <w:start w:val="1"/>
      <w:numFmt w:val="bullet"/>
      <w:lvlText w:val=""/>
      <w:lvlJc w:val="left"/>
      <w:pPr>
        <w:tabs>
          <w:tab w:val="num" w:pos="1799"/>
        </w:tabs>
        <w:ind w:left="1799" w:hanging="360"/>
      </w:pPr>
      <w:rPr>
        <w:rFonts w:ascii="Wingdings" w:hAnsi="Wingdings"/>
      </w:rPr>
    </w:lvl>
    <w:lvl w:ilvl="3" w:tplc="26A86308">
      <w:start w:val="1"/>
      <w:numFmt w:val="bullet"/>
      <w:lvlText w:val=""/>
      <w:lvlJc w:val="left"/>
      <w:pPr>
        <w:tabs>
          <w:tab w:val="num" w:pos="2519"/>
        </w:tabs>
        <w:ind w:left="2519" w:hanging="360"/>
      </w:pPr>
      <w:rPr>
        <w:rFonts w:ascii="Symbol" w:hAnsi="Symbol"/>
      </w:rPr>
    </w:lvl>
    <w:lvl w:ilvl="4" w:tplc="9F8AD74C">
      <w:start w:val="1"/>
      <w:numFmt w:val="bullet"/>
      <w:lvlText w:val="o"/>
      <w:lvlJc w:val="left"/>
      <w:pPr>
        <w:tabs>
          <w:tab w:val="num" w:pos="3239"/>
        </w:tabs>
        <w:ind w:left="3239" w:hanging="360"/>
      </w:pPr>
      <w:rPr>
        <w:rFonts w:ascii="Courier New" w:hAnsi="Courier New" w:cs="Courier New"/>
      </w:rPr>
    </w:lvl>
    <w:lvl w:ilvl="5" w:tplc="13AAAC3A">
      <w:start w:val="1"/>
      <w:numFmt w:val="bullet"/>
      <w:lvlText w:val=""/>
      <w:lvlJc w:val="left"/>
      <w:pPr>
        <w:tabs>
          <w:tab w:val="num" w:pos="3959"/>
        </w:tabs>
        <w:ind w:left="3959" w:hanging="360"/>
      </w:pPr>
      <w:rPr>
        <w:rFonts w:ascii="Wingdings" w:hAnsi="Wingdings"/>
      </w:rPr>
    </w:lvl>
    <w:lvl w:ilvl="6" w:tplc="E0A0D89A">
      <w:start w:val="1"/>
      <w:numFmt w:val="bullet"/>
      <w:lvlText w:val=""/>
      <w:lvlJc w:val="left"/>
      <w:pPr>
        <w:tabs>
          <w:tab w:val="num" w:pos="4679"/>
        </w:tabs>
        <w:ind w:left="4679" w:hanging="360"/>
      </w:pPr>
      <w:rPr>
        <w:rFonts w:ascii="Symbol" w:hAnsi="Symbol"/>
      </w:rPr>
    </w:lvl>
    <w:lvl w:ilvl="7" w:tplc="27D8CF1A">
      <w:start w:val="1"/>
      <w:numFmt w:val="bullet"/>
      <w:lvlText w:val="o"/>
      <w:lvlJc w:val="left"/>
      <w:pPr>
        <w:tabs>
          <w:tab w:val="num" w:pos="5399"/>
        </w:tabs>
        <w:ind w:left="5399" w:hanging="360"/>
      </w:pPr>
      <w:rPr>
        <w:rFonts w:ascii="Courier New" w:hAnsi="Courier New" w:cs="Courier New"/>
      </w:rPr>
    </w:lvl>
    <w:lvl w:ilvl="8" w:tplc="C50CED16">
      <w:start w:val="1"/>
      <w:numFmt w:val="bullet"/>
      <w:lvlText w:val=""/>
      <w:lvlJc w:val="left"/>
      <w:pPr>
        <w:tabs>
          <w:tab w:val="num" w:pos="6119"/>
        </w:tabs>
        <w:ind w:left="6119" w:hanging="360"/>
      </w:pPr>
      <w:rPr>
        <w:rFonts w:ascii="Wingdings" w:hAnsi="Wingdings"/>
      </w:rPr>
    </w:lvl>
  </w:abstractNum>
  <w:abstractNum w:abstractNumId="5">
    <w:nsid w:val="23B6284B"/>
    <w:multiLevelType w:val="multilevel"/>
    <w:tmpl w:val="4CF6DCCE"/>
    <w:lvl w:ilvl="0">
      <w:start w:val="1"/>
      <w:numFmt w:val="decimal"/>
      <w:lvlText w:val="%1."/>
      <w:lvlJc w:val="left"/>
      <w:pPr>
        <w:ind w:left="450" w:hanging="450"/>
      </w:pPr>
    </w:lvl>
    <w:lvl w:ilvl="1">
      <w:start w:val="1"/>
      <w:numFmt w:val="decimal"/>
      <w:lvlText w:val="%1.%2."/>
      <w:lvlJc w:val="left"/>
      <w:pPr>
        <w:ind w:left="1430" w:hanging="720"/>
      </w:pPr>
      <w:rPr>
        <w:b w:val="0"/>
      </w:r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6">
    <w:nsid w:val="2A96050E"/>
    <w:multiLevelType w:val="hybridMultilevel"/>
    <w:tmpl w:val="37065D12"/>
    <w:lvl w:ilvl="0" w:tplc="DB328EF8">
      <w:start w:val="1"/>
      <w:numFmt w:val="bullet"/>
      <w:lvlText w:val="–"/>
      <w:lvlJc w:val="left"/>
      <w:pPr>
        <w:ind w:left="720" w:hanging="360"/>
      </w:pPr>
      <w:rPr>
        <w:rFonts w:ascii="Arial" w:eastAsia="Arial" w:hAnsi="Arial" w:cs="Arial"/>
      </w:rPr>
    </w:lvl>
    <w:lvl w:ilvl="1" w:tplc="49DE5CA6">
      <w:start w:val="1"/>
      <w:numFmt w:val="bullet"/>
      <w:lvlText w:val="o"/>
      <w:lvlJc w:val="left"/>
      <w:pPr>
        <w:ind w:left="1440" w:hanging="360"/>
      </w:pPr>
      <w:rPr>
        <w:rFonts w:ascii="Courier New" w:eastAsia="Courier New" w:hAnsi="Courier New" w:cs="Courier New" w:hint="default"/>
      </w:rPr>
    </w:lvl>
    <w:lvl w:ilvl="2" w:tplc="B172DB34">
      <w:start w:val="1"/>
      <w:numFmt w:val="bullet"/>
      <w:lvlText w:val="§"/>
      <w:lvlJc w:val="left"/>
      <w:pPr>
        <w:ind w:left="2160" w:hanging="360"/>
      </w:pPr>
      <w:rPr>
        <w:rFonts w:ascii="Wingdings" w:eastAsia="Wingdings" w:hAnsi="Wingdings" w:cs="Wingdings" w:hint="default"/>
      </w:rPr>
    </w:lvl>
    <w:lvl w:ilvl="3" w:tplc="E7D0B94E">
      <w:start w:val="1"/>
      <w:numFmt w:val="bullet"/>
      <w:lvlText w:val="·"/>
      <w:lvlJc w:val="left"/>
      <w:pPr>
        <w:ind w:left="2880" w:hanging="360"/>
      </w:pPr>
      <w:rPr>
        <w:rFonts w:ascii="Symbol" w:eastAsia="Symbol" w:hAnsi="Symbol" w:cs="Symbol" w:hint="default"/>
      </w:rPr>
    </w:lvl>
    <w:lvl w:ilvl="4" w:tplc="7BC6F150">
      <w:start w:val="1"/>
      <w:numFmt w:val="bullet"/>
      <w:lvlText w:val="o"/>
      <w:lvlJc w:val="left"/>
      <w:pPr>
        <w:ind w:left="3600" w:hanging="360"/>
      </w:pPr>
      <w:rPr>
        <w:rFonts w:ascii="Courier New" w:eastAsia="Courier New" w:hAnsi="Courier New" w:cs="Courier New" w:hint="default"/>
      </w:rPr>
    </w:lvl>
    <w:lvl w:ilvl="5" w:tplc="1C1E2DF2">
      <w:start w:val="1"/>
      <w:numFmt w:val="bullet"/>
      <w:lvlText w:val="§"/>
      <w:lvlJc w:val="left"/>
      <w:pPr>
        <w:ind w:left="4320" w:hanging="360"/>
      </w:pPr>
      <w:rPr>
        <w:rFonts w:ascii="Wingdings" w:eastAsia="Wingdings" w:hAnsi="Wingdings" w:cs="Wingdings" w:hint="default"/>
      </w:rPr>
    </w:lvl>
    <w:lvl w:ilvl="6" w:tplc="0636991E">
      <w:start w:val="1"/>
      <w:numFmt w:val="bullet"/>
      <w:lvlText w:val="·"/>
      <w:lvlJc w:val="left"/>
      <w:pPr>
        <w:ind w:left="5040" w:hanging="360"/>
      </w:pPr>
      <w:rPr>
        <w:rFonts w:ascii="Symbol" w:eastAsia="Symbol" w:hAnsi="Symbol" w:cs="Symbol" w:hint="default"/>
      </w:rPr>
    </w:lvl>
    <w:lvl w:ilvl="7" w:tplc="B3CC33E6">
      <w:start w:val="1"/>
      <w:numFmt w:val="bullet"/>
      <w:lvlText w:val="o"/>
      <w:lvlJc w:val="left"/>
      <w:pPr>
        <w:ind w:left="5760" w:hanging="360"/>
      </w:pPr>
      <w:rPr>
        <w:rFonts w:ascii="Courier New" w:eastAsia="Courier New" w:hAnsi="Courier New" w:cs="Courier New" w:hint="default"/>
      </w:rPr>
    </w:lvl>
    <w:lvl w:ilvl="8" w:tplc="654CABD4">
      <w:start w:val="1"/>
      <w:numFmt w:val="bullet"/>
      <w:lvlText w:val="§"/>
      <w:lvlJc w:val="left"/>
      <w:pPr>
        <w:ind w:left="6480" w:hanging="360"/>
      </w:pPr>
      <w:rPr>
        <w:rFonts w:ascii="Wingdings" w:eastAsia="Wingdings" w:hAnsi="Wingdings" w:cs="Wingdings" w:hint="default"/>
      </w:rPr>
    </w:lvl>
  </w:abstractNum>
  <w:abstractNum w:abstractNumId="7">
    <w:nsid w:val="2EDD7D7E"/>
    <w:multiLevelType w:val="hybridMultilevel"/>
    <w:tmpl w:val="3BD60044"/>
    <w:lvl w:ilvl="0" w:tplc="9A1A5E78">
      <w:start w:val="1"/>
      <w:numFmt w:val="decimal"/>
      <w:lvlText w:val="%1)"/>
      <w:lvlJc w:val="left"/>
      <w:pPr>
        <w:ind w:left="709" w:hanging="360"/>
      </w:pPr>
    </w:lvl>
    <w:lvl w:ilvl="1" w:tplc="A6E0778A">
      <w:start w:val="1"/>
      <w:numFmt w:val="lowerLetter"/>
      <w:lvlText w:val="%2."/>
      <w:lvlJc w:val="left"/>
      <w:pPr>
        <w:ind w:left="1429" w:hanging="360"/>
      </w:pPr>
    </w:lvl>
    <w:lvl w:ilvl="2" w:tplc="847270D4">
      <w:start w:val="1"/>
      <w:numFmt w:val="lowerRoman"/>
      <w:lvlText w:val="%3."/>
      <w:lvlJc w:val="right"/>
      <w:pPr>
        <w:ind w:left="2149" w:hanging="180"/>
      </w:pPr>
    </w:lvl>
    <w:lvl w:ilvl="3" w:tplc="ED06A082">
      <w:start w:val="1"/>
      <w:numFmt w:val="decimal"/>
      <w:lvlText w:val="%4."/>
      <w:lvlJc w:val="left"/>
      <w:pPr>
        <w:ind w:left="2869" w:hanging="360"/>
      </w:pPr>
    </w:lvl>
    <w:lvl w:ilvl="4" w:tplc="241E1308">
      <w:start w:val="1"/>
      <w:numFmt w:val="lowerLetter"/>
      <w:lvlText w:val="%5."/>
      <w:lvlJc w:val="left"/>
      <w:pPr>
        <w:ind w:left="3589" w:hanging="360"/>
      </w:pPr>
    </w:lvl>
    <w:lvl w:ilvl="5" w:tplc="7C20447C">
      <w:start w:val="1"/>
      <w:numFmt w:val="lowerRoman"/>
      <w:lvlText w:val="%6."/>
      <w:lvlJc w:val="right"/>
      <w:pPr>
        <w:ind w:left="4309" w:hanging="180"/>
      </w:pPr>
    </w:lvl>
    <w:lvl w:ilvl="6" w:tplc="A08ED614">
      <w:start w:val="1"/>
      <w:numFmt w:val="decimal"/>
      <w:lvlText w:val="%7."/>
      <w:lvlJc w:val="left"/>
      <w:pPr>
        <w:ind w:left="5029" w:hanging="360"/>
      </w:pPr>
    </w:lvl>
    <w:lvl w:ilvl="7" w:tplc="658ADCFA">
      <w:start w:val="1"/>
      <w:numFmt w:val="lowerLetter"/>
      <w:lvlText w:val="%8."/>
      <w:lvlJc w:val="left"/>
      <w:pPr>
        <w:ind w:left="5749" w:hanging="360"/>
      </w:pPr>
    </w:lvl>
    <w:lvl w:ilvl="8" w:tplc="101C7AC2">
      <w:start w:val="1"/>
      <w:numFmt w:val="lowerRoman"/>
      <w:lvlText w:val="%9."/>
      <w:lvlJc w:val="right"/>
      <w:pPr>
        <w:ind w:left="6469" w:hanging="180"/>
      </w:pPr>
    </w:lvl>
  </w:abstractNum>
  <w:abstractNum w:abstractNumId="8">
    <w:nsid w:val="34902CF6"/>
    <w:multiLevelType w:val="hybridMultilevel"/>
    <w:tmpl w:val="1CBE0AE8"/>
    <w:lvl w:ilvl="0" w:tplc="D7D6D312">
      <w:start w:val="1"/>
      <w:numFmt w:val="decimal"/>
      <w:lvlText w:val="%1)"/>
      <w:lvlJc w:val="left"/>
      <w:pPr>
        <w:ind w:left="1824" w:hanging="301"/>
      </w:pPr>
      <w:rPr>
        <w:rFonts w:ascii="Times New Roman" w:eastAsia="Times New Roman" w:hAnsi="Times New Roman" w:cs="Times New Roman" w:hint="default"/>
        <w:sz w:val="29"/>
        <w:szCs w:val="29"/>
        <w:lang w:val="ru-RU" w:eastAsia="en-US" w:bidi="ar-SA"/>
      </w:rPr>
    </w:lvl>
    <w:lvl w:ilvl="1" w:tplc="16F4FFF2">
      <w:start w:val="1"/>
      <w:numFmt w:val="bullet"/>
      <w:lvlText w:val="•"/>
      <w:lvlJc w:val="left"/>
      <w:pPr>
        <w:ind w:left="2764" w:hanging="301"/>
      </w:pPr>
      <w:rPr>
        <w:rFonts w:hint="default"/>
        <w:lang w:val="ru-RU" w:eastAsia="en-US" w:bidi="ar-SA"/>
      </w:rPr>
    </w:lvl>
    <w:lvl w:ilvl="2" w:tplc="6CF69070">
      <w:start w:val="1"/>
      <w:numFmt w:val="bullet"/>
      <w:lvlText w:val="•"/>
      <w:lvlJc w:val="left"/>
      <w:pPr>
        <w:ind w:left="3708" w:hanging="301"/>
      </w:pPr>
      <w:rPr>
        <w:rFonts w:hint="default"/>
        <w:lang w:val="ru-RU" w:eastAsia="en-US" w:bidi="ar-SA"/>
      </w:rPr>
    </w:lvl>
    <w:lvl w:ilvl="3" w:tplc="8B82863C">
      <w:start w:val="1"/>
      <w:numFmt w:val="bullet"/>
      <w:lvlText w:val="•"/>
      <w:lvlJc w:val="left"/>
      <w:pPr>
        <w:ind w:left="4652" w:hanging="301"/>
      </w:pPr>
      <w:rPr>
        <w:rFonts w:hint="default"/>
        <w:lang w:val="ru-RU" w:eastAsia="en-US" w:bidi="ar-SA"/>
      </w:rPr>
    </w:lvl>
    <w:lvl w:ilvl="4" w:tplc="37CCF3FE">
      <w:start w:val="1"/>
      <w:numFmt w:val="bullet"/>
      <w:lvlText w:val="•"/>
      <w:lvlJc w:val="left"/>
      <w:pPr>
        <w:ind w:left="5596" w:hanging="301"/>
      </w:pPr>
      <w:rPr>
        <w:rFonts w:hint="default"/>
        <w:lang w:val="ru-RU" w:eastAsia="en-US" w:bidi="ar-SA"/>
      </w:rPr>
    </w:lvl>
    <w:lvl w:ilvl="5" w:tplc="192604E0">
      <w:start w:val="1"/>
      <w:numFmt w:val="bullet"/>
      <w:lvlText w:val="•"/>
      <w:lvlJc w:val="left"/>
      <w:pPr>
        <w:ind w:left="6540" w:hanging="301"/>
      </w:pPr>
      <w:rPr>
        <w:rFonts w:hint="default"/>
        <w:lang w:val="ru-RU" w:eastAsia="en-US" w:bidi="ar-SA"/>
      </w:rPr>
    </w:lvl>
    <w:lvl w:ilvl="6" w:tplc="3D80B7F4">
      <w:start w:val="1"/>
      <w:numFmt w:val="bullet"/>
      <w:lvlText w:val="•"/>
      <w:lvlJc w:val="left"/>
      <w:pPr>
        <w:ind w:left="7484" w:hanging="301"/>
      </w:pPr>
      <w:rPr>
        <w:rFonts w:hint="default"/>
        <w:lang w:val="ru-RU" w:eastAsia="en-US" w:bidi="ar-SA"/>
      </w:rPr>
    </w:lvl>
    <w:lvl w:ilvl="7" w:tplc="7B74968C">
      <w:start w:val="1"/>
      <w:numFmt w:val="bullet"/>
      <w:lvlText w:val="•"/>
      <w:lvlJc w:val="left"/>
      <w:pPr>
        <w:ind w:left="8428" w:hanging="301"/>
      </w:pPr>
      <w:rPr>
        <w:rFonts w:hint="default"/>
        <w:lang w:val="ru-RU" w:eastAsia="en-US" w:bidi="ar-SA"/>
      </w:rPr>
    </w:lvl>
    <w:lvl w:ilvl="8" w:tplc="1A78DC88">
      <w:start w:val="1"/>
      <w:numFmt w:val="bullet"/>
      <w:lvlText w:val="•"/>
      <w:lvlJc w:val="left"/>
      <w:pPr>
        <w:ind w:left="9372" w:hanging="301"/>
      </w:pPr>
      <w:rPr>
        <w:rFonts w:hint="default"/>
        <w:lang w:val="ru-RU" w:eastAsia="en-US" w:bidi="ar-SA"/>
      </w:rPr>
    </w:lvl>
  </w:abstractNum>
  <w:abstractNum w:abstractNumId="9">
    <w:nsid w:val="40442AD3"/>
    <w:multiLevelType w:val="hybridMultilevel"/>
    <w:tmpl w:val="3924A20E"/>
    <w:lvl w:ilvl="0" w:tplc="92648E26">
      <w:start w:val="1"/>
      <w:numFmt w:val="bullet"/>
      <w:lvlText w:val="–"/>
      <w:lvlJc w:val="left"/>
      <w:pPr>
        <w:ind w:left="720" w:hanging="360"/>
      </w:pPr>
      <w:rPr>
        <w:rFonts w:ascii="Arial" w:eastAsia="Arial" w:hAnsi="Arial" w:cs="Arial"/>
      </w:rPr>
    </w:lvl>
    <w:lvl w:ilvl="1" w:tplc="E90ABDD4">
      <w:start w:val="1"/>
      <w:numFmt w:val="bullet"/>
      <w:lvlText w:val="o"/>
      <w:lvlJc w:val="left"/>
      <w:pPr>
        <w:ind w:left="1440" w:hanging="360"/>
      </w:pPr>
      <w:rPr>
        <w:rFonts w:ascii="Courier New" w:eastAsia="Courier New" w:hAnsi="Courier New" w:cs="Courier New" w:hint="default"/>
      </w:rPr>
    </w:lvl>
    <w:lvl w:ilvl="2" w:tplc="12325A0E">
      <w:start w:val="1"/>
      <w:numFmt w:val="bullet"/>
      <w:lvlText w:val="§"/>
      <w:lvlJc w:val="left"/>
      <w:pPr>
        <w:ind w:left="2160" w:hanging="360"/>
      </w:pPr>
      <w:rPr>
        <w:rFonts w:ascii="Wingdings" w:eastAsia="Wingdings" w:hAnsi="Wingdings" w:cs="Wingdings" w:hint="default"/>
      </w:rPr>
    </w:lvl>
    <w:lvl w:ilvl="3" w:tplc="4B1E173E">
      <w:start w:val="1"/>
      <w:numFmt w:val="bullet"/>
      <w:lvlText w:val="·"/>
      <w:lvlJc w:val="left"/>
      <w:pPr>
        <w:ind w:left="2880" w:hanging="360"/>
      </w:pPr>
      <w:rPr>
        <w:rFonts w:ascii="Symbol" w:eastAsia="Symbol" w:hAnsi="Symbol" w:cs="Symbol" w:hint="default"/>
      </w:rPr>
    </w:lvl>
    <w:lvl w:ilvl="4" w:tplc="13589B48">
      <w:start w:val="1"/>
      <w:numFmt w:val="bullet"/>
      <w:lvlText w:val="o"/>
      <w:lvlJc w:val="left"/>
      <w:pPr>
        <w:ind w:left="3600" w:hanging="360"/>
      </w:pPr>
      <w:rPr>
        <w:rFonts w:ascii="Courier New" w:eastAsia="Courier New" w:hAnsi="Courier New" w:cs="Courier New" w:hint="default"/>
      </w:rPr>
    </w:lvl>
    <w:lvl w:ilvl="5" w:tplc="8D00A1B6">
      <w:start w:val="1"/>
      <w:numFmt w:val="bullet"/>
      <w:lvlText w:val="§"/>
      <w:lvlJc w:val="left"/>
      <w:pPr>
        <w:ind w:left="4320" w:hanging="360"/>
      </w:pPr>
      <w:rPr>
        <w:rFonts w:ascii="Wingdings" w:eastAsia="Wingdings" w:hAnsi="Wingdings" w:cs="Wingdings" w:hint="default"/>
      </w:rPr>
    </w:lvl>
    <w:lvl w:ilvl="6" w:tplc="672C9A42">
      <w:start w:val="1"/>
      <w:numFmt w:val="bullet"/>
      <w:lvlText w:val="·"/>
      <w:lvlJc w:val="left"/>
      <w:pPr>
        <w:ind w:left="5040" w:hanging="360"/>
      </w:pPr>
      <w:rPr>
        <w:rFonts w:ascii="Symbol" w:eastAsia="Symbol" w:hAnsi="Symbol" w:cs="Symbol" w:hint="default"/>
      </w:rPr>
    </w:lvl>
    <w:lvl w:ilvl="7" w:tplc="5A3C2344">
      <w:start w:val="1"/>
      <w:numFmt w:val="bullet"/>
      <w:lvlText w:val="o"/>
      <w:lvlJc w:val="left"/>
      <w:pPr>
        <w:ind w:left="5760" w:hanging="360"/>
      </w:pPr>
      <w:rPr>
        <w:rFonts w:ascii="Courier New" w:eastAsia="Courier New" w:hAnsi="Courier New" w:cs="Courier New" w:hint="default"/>
      </w:rPr>
    </w:lvl>
    <w:lvl w:ilvl="8" w:tplc="3A96076C">
      <w:start w:val="1"/>
      <w:numFmt w:val="bullet"/>
      <w:lvlText w:val="§"/>
      <w:lvlJc w:val="left"/>
      <w:pPr>
        <w:ind w:left="6480" w:hanging="360"/>
      </w:pPr>
      <w:rPr>
        <w:rFonts w:ascii="Wingdings" w:eastAsia="Wingdings" w:hAnsi="Wingdings" w:cs="Wingdings" w:hint="default"/>
      </w:rPr>
    </w:lvl>
  </w:abstractNum>
  <w:abstractNum w:abstractNumId="10">
    <w:nsid w:val="5F730EEC"/>
    <w:multiLevelType w:val="hybridMultilevel"/>
    <w:tmpl w:val="95A687CC"/>
    <w:lvl w:ilvl="0" w:tplc="062AD3C8">
      <w:start w:val="1"/>
      <w:numFmt w:val="bullet"/>
      <w:lvlText w:val="–"/>
      <w:lvlJc w:val="left"/>
      <w:pPr>
        <w:ind w:left="720" w:hanging="360"/>
      </w:pPr>
      <w:rPr>
        <w:rFonts w:ascii="Times New Roman" w:eastAsia="Arial" w:hAnsi="Times New Roman" w:cs="Times New Roman" w:hint="default"/>
      </w:rPr>
    </w:lvl>
    <w:lvl w:ilvl="1" w:tplc="A2008170">
      <w:start w:val="1"/>
      <w:numFmt w:val="bullet"/>
      <w:lvlText w:val="o"/>
      <w:lvlJc w:val="left"/>
      <w:pPr>
        <w:ind w:left="1440" w:hanging="360"/>
      </w:pPr>
      <w:rPr>
        <w:rFonts w:ascii="Courier New" w:eastAsia="Courier New" w:hAnsi="Courier New" w:cs="Courier New" w:hint="default"/>
      </w:rPr>
    </w:lvl>
    <w:lvl w:ilvl="2" w:tplc="3A900E20">
      <w:start w:val="1"/>
      <w:numFmt w:val="bullet"/>
      <w:lvlText w:val="§"/>
      <w:lvlJc w:val="left"/>
      <w:pPr>
        <w:ind w:left="2160" w:hanging="360"/>
      </w:pPr>
      <w:rPr>
        <w:rFonts w:ascii="Wingdings" w:eastAsia="Wingdings" w:hAnsi="Wingdings" w:cs="Wingdings" w:hint="default"/>
      </w:rPr>
    </w:lvl>
    <w:lvl w:ilvl="3" w:tplc="4D121D74">
      <w:start w:val="1"/>
      <w:numFmt w:val="bullet"/>
      <w:lvlText w:val="·"/>
      <w:lvlJc w:val="left"/>
      <w:pPr>
        <w:ind w:left="2880" w:hanging="360"/>
      </w:pPr>
      <w:rPr>
        <w:rFonts w:ascii="Symbol" w:eastAsia="Symbol" w:hAnsi="Symbol" w:cs="Symbol" w:hint="default"/>
      </w:rPr>
    </w:lvl>
    <w:lvl w:ilvl="4" w:tplc="2E62D318">
      <w:start w:val="1"/>
      <w:numFmt w:val="bullet"/>
      <w:lvlText w:val="o"/>
      <w:lvlJc w:val="left"/>
      <w:pPr>
        <w:ind w:left="3600" w:hanging="360"/>
      </w:pPr>
      <w:rPr>
        <w:rFonts w:ascii="Courier New" w:eastAsia="Courier New" w:hAnsi="Courier New" w:cs="Courier New" w:hint="default"/>
      </w:rPr>
    </w:lvl>
    <w:lvl w:ilvl="5" w:tplc="C1F8C774">
      <w:start w:val="1"/>
      <w:numFmt w:val="bullet"/>
      <w:lvlText w:val="§"/>
      <w:lvlJc w:val="left"/>
      <w:pPr>
        <w:ind w:left="4320" w:hanging="360"/>
      </w:pPr>
      <w:rPr>
        <w:rFonts w:ascii="Wingdings" w:eastAsia="Wingdings" w:hAnsi="Wingdings" w:cs="Wingdings" w:hint="default"/>
      </w:rPr>
    </w:lvl>
    <w:lvl w:ilvl="6" w:tplc="3CB0B982">
      <w:start w:val="1"/>
      <w:numFmt w:val="bullet"/>
      <w:lvlText w:val="·"/>
      <w:lvlJc w:val="left"/>
      <w:pPr>
        <w:ind w:left="5040" w:hanging="360"/>
      </w:pPr>
      <w:rPr>
        <w:rFonts w:ascii="Symbol" w:eastAsia="Symbol" w:hAnsi="Symbol" w:cs="Symbol" w:hint="default"/>
      </w:rPr>
    </w:lvl>
    <w:lvl w:ilvl="7" w:tplc="311C6064">
      <w:start w:val="1"/>
      <w:numFmt w:val="bullet"/>
      <w:lvlText w:val="o"/>
      <w:lvlJc w:val="left"/>
      <w:pPr>
        <w:ind w:left="5760" w:hanging="360"/>
      </w:pPr>
      <w:rPr>
        <w:rFonts w:ascii="Courier New" w:eastAsia="Courier New" w:hAnsi="Courier New" w:cs="Courier New" w:hint="default"/>
      </w:rPr>
    </w:lvl>
    <w:lvl w:ilvl="8" w:tplc="3252E398">
      <w:start w:val="1"/>
      <w:numFmt w:val="bullet"/>
      <w:lvlText w:val="§"/>
      <w:lvlJc w:val="left"/>
      <w:pPr>
        <w:ind w:left="6480" w:hanging="360"/>
      </w:pPr>
      <w:rPr>
        <w:rFonts w:ascii="Wingdings" w:eastAsia="Wingdings" w:hAnsi="Wingdings" w:cs="Wingdings" w:hint="default"/>
      </w:rPr>
    </w:lvl>
  </w:abstractNum>
  <w:abstractNum w:abstractNumId="11">
    <w:nsid w:val="63F85A91"/>
    <w:multiLevelType w:val="hybridMultilevel"/>
    <w:tmpl w:val="8F588D90"/>
    <w:lvl w:ilvl="0" w:tplc="77880EFA">
      <w:start w:val="1"/>
      <w:numFmt w:val="decimal"/>
      <w:lvlText w:val="%1."/>
      <w:lvlJc w:val="left"/>
      <w:pPr>
        <w:ind w:left="720" w:hanging="360"/>
      </w:pPr>
    </w:lvl>
    <w:lvl w:ilvl="1" w:tplc="CF20B21E">
      <w:start w:val="1"/>
      <w:numFmt w:val="lowerLetter"/>
      <w:lvlText w:val="%2."/>
      <w:lvlJc w:val="left"/>
      <w:pPr>
        <w:ind w:left="1440" w:hanging="360"/>
      </w:pPr>
    </w:lvl>
    <w:lvl w:ilvl="2" w:tplc="A4FE2BF6">
      <w:start w:val="1"/>
      <w:numFmt w:val="lowerRoman"/>
      <w:lvlText w:val="%3."/>
      <w:lvlJc w:val="right"/>
      <w:pPr>
        <w:ind w:left="2160" w:hanging="180"/>
      </w:pPr>
    </w:lvl>
    <w:lvl w:ilvl="3" w:tplc="D5CA3C50">
      <w:start w:val="1"/>
      <w:numFmt w:val="decimal"/>
      <w:lvlText w:val="%4."/>
      <w:lvlJc w:val="left"/>
      <w:pPr>
        <w:ind w:left="2880" w:hanging="360"/>
      </w:pPr>
    </w:lvl>
    <w:lvl w:ilvl="4" w:tplc="40EE5FDC">
      <w:start w:val="1"/>
      <w:numFmt w:val="lowerLetter"/>
      <w:lvlText w:val="%5."/>
      <w:lvlJc w:val="left"/>
      <w:pPr>
        <w:ind w:left="3600" w:hanging="360"/>
      </w:pPr>
    </w:lvl>
    <w:lvl w:ilvl="5" w:tplc="FE861586">
      <w:start w:val="1"/>
      <w:numFmt w:val="lowerRoman"/>
      <w:lvlText w:val="%6."/>
      <w:lvlJc w:val="right"/>
      <w:pPr>
        <w:ind w:left="4320" w:hanging="180"/>
      </w:pPr>
    </w:lvl>
    <w:lvl w:ilvl="6" w:tplc="259065C6">
      <w:start w:val="1"/>
      <w:numFmt w:val="decimal"/>
      <w:lvlText w:val="%7."/>
      <w:lvlJc w:val="left"/>
      <w:pPr>
        <w:ind w:left="5040" w:hanging="360"/>
      </w:pPr>
    </w:lvl>
    <w:lvl w:ilvl="7" w:tplc="C89EE676">
      <w:start w:val="1"/>
      <w:numFmt w:val="lowerLetter"/>
      <w:lvlText w:val="%8."/>
      <w:lvlJc w:val="left"/>
      <w:pPr>
        <w:ind w:left="5760" w:hanging="360"/>
      </w:pPr>
    </w:lvl>
    <w:lvl w:ilvl="8" w:tplc="D026F4CE">
      <w:start w:val="1"/>
      <w:numFmt w:val="lowerRoman"/>
      <w:lvlText w:val="%9."/>
      <w:lvlJc w:val="right"/>
      <w:pPr>
        <w:ind w:left="6480" w:hanging="180"/>
      </w:pPr>
    </w:lvl>
  </w:abstractNum>
  <w:abstractNum w:abstractNumId="12">
    <w:nsid w:val="686E1F21"/>
    <w:multiLevelType w:val="hybridMultilevel"/>
    <w:tmpl w:val="D0FE3836"/>
    <w:lvl w:ilvl="0" w:tplc="E5687314">
      <w:start w:val="11"/>
      <w:numFmt w:val="decimal"/>
      <w:lvlText w:val="%1"/>
      <w:lvlJc w:val="left"/>
      <w:pPr>
        <w:ind w:left="803" w:hanging="678"/>
      </w:pPr>
      <w:rPr>
        <w:rFonts w:hint="default"/>
        <w:lang w:val="ru-RU" w:eastAsia="en-US" w:bidi="ar-SA"/>
      </w:rPr>
    </w:lvl>
    <w:lvl w:ilvl="1" w:tplc="5D6C5C1C">
      <w:start w:val="1"/>
      <w:numFmt w:val="none"/>
      <w:lvlText w:val=""/>
      <w:lvlJc w:val="left"/>
      <w:pPr>
        <w:tabs>
          <w:tab w:val="num" w:pos="360"/>
        </w:tabs>
      </w:pPr>
    </w:lvl>
    <w:lvl w:ilvl="2" w:tplc="1122A2BE">
      <w:start w:val="1"/>
      <w:numFmt w:val="bullet"/>
      <w:lvlText w:val="•"/>
      <w:lvlJc w:val="left"/>
      <w:pPr>
        <w:ind w:left="2892" w:hanging="678"/>
      </w:pPr>
      <w:rPr>
        <w:rFonts w:hint="default"/>
        <w:lang w:val="ru-RU" w:eastAsia="en-US" w:bidi="ar-SA"/>
      </w:rPr>
    </w:lvl>
    <w:lvl w:ilvl="3" w:tplc="E7228D46">
      <w:start w:val="1"/>
      <w:numFmt w:val="bullet"/>
      <w:lvlText w:val="•"/>
      <w:lvlJc w:val="left"/>
      <w:pPr>
        <w:ind w:left="3938" w:hanging="678"/>
      </w:pPr>
      <w:rPr>
        <w:rFonts w:hint="default"/>
        <w:lang w:val="ru-RU" w:eastAsia="en-US" w:bidi="ar-SA"/>
      </w:rPr>
    </w:lvl>
    <w:lvl w:ilvl="4" w:tplc="18B08AB2">
      <w:start w:val="1"/>
      <w:numFmt w:val="bullet"/>
      <w:lvlText w:val="•"/>
      <w:lvlJc w:val="left"/>
      <w:pPr>
        <w:ind w:left="4984" w:hanging="678"/>
      </w:pPr>
      <w:rPr>
        <w:rFonts w:hint="default"/>
        <w:lang w:val="ru-RU" w:eastAsia="en-US" w:bidi="ar-SA"/>
      </w:rPr>
    </w:lvl>
    <w:lvl w:ilvl="5" w:tplc="71EA8658">
      <w:start w:val="1"/>
      <w:numFmt w:val="bullet"/>
      <w:lvlText w:val="•"/>
      <w:lvlJc w:val="left"/>
      <w:pPr>
        <w:ind w:left="6030" w:hanging="678"/>
      </w:pPr>
      <w:rPr>
        <w:rFonts w:hint="default"/>
        <w:lang w:val="ru-RU" w:eastAsia="en-US" w:bidi="ar-SA"/>
      </w:rPr>
    </w:lvl>
    <w:lvl w:ilvl="6" w:tplc="55726F0C">
      <w:start w:val="1"/>
      <w:numFmt w:val="bullet"/>
      <w:lvlText w:val="•"/>
      <w:lvlJc w:val="left"/>
      <w:pPr>
        <w:ind w:left="7076" w:hanging="678"/>
      </w:pPr>
      <w:rPr>
        <w:rFonts w:hint="default"/>
        <w:lang w:val="ru-RU" w:eastAsia="en-US" w:bidi="ar-SA"/>
      </w:rPr>
    </w:lvl>
    <w:lvl w:ilvl="7" w:tplc="A134C778">
      <w:start w:val="1"/>
      <w:numFmt w:val="bullet"/>
      <w:lvlText w:val="•"/>
      <w:lvlJc w:val="left"/>
      <w:pPr>
        <w:ind w:left="8122" w:hanging="678"/>
      </w:pPr>
      <w:rPr>
        <w:rFonts w:hint="default"/>
        <w:lang w:val="ru-RU" w:eastAsia="en-US" w:bidi="ar-SA"/>
      </w:rPr>
    </w:lvl>
    <w:lvl w:ilvl="8" w:tplc="D7A09498">
      <w:start w:val="1"/>
      <w:numFmt w:val="bullet"/>
      <w:lvlText w:val="•"/>
      <w:lvlJc w:val="left"/>
      <w:pPr>
        <w:ind w:left="9168" w:hanging="678"/>
      </w:pPr>
      <w:rPr>
        <w:rFonts w:hint="default"/>
        <w:lang w:val="ru-RU" w:eastAsia="en-US" w:bidi="ar-SA"/>
      </w:rPr>
    </w:lvl>
  </w:abstractNum>
  <w:abstractNum w:abstractNumId="13">
    <w:nsid w:val="6E5A2EF1"/>
    <w:multiLevelType w:val="multilevel"/>
    <w:tmpl w:val="8B3270C6"/>
    <w:lvl w:ilvl="0">
      <w:start w:val="1"/>
      <w:numFmt w:val="decimal"/>
      <w:lvlText w:val="%1."/>
      <w:lvlJc w:val="left"/>
      <w:pPr>
        <w:ind w:left="450" w:hanging="450"/>
      </w:pPr>
    </w:lvl>
    <w:lvl w:ilvl="1">
      <w:start w:val="1"/>
      <w:numFmt w:val="decimal"/>
      <w:lvlText w:val="%1.%2."/>
      <w:lvlJc w:val="left"/>
      <w:pPr>
        <w:ind w:left="1430" w:hanging="720"/>
      </w:pPr>
      <w:rPr>
        <w:b w:val="0"/>
      </w:r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4">
    <w:nsid w:val="75AF0024"/>
    <w:multiLevelType w:val="hybridMultilevel"/>
    <w:tmpl w:val="9236CCCE"/>
    <w:lvl w:ilvl="0" w:tplc="AAA06F8C">
      <w:start w:val="1"/>
      <w:numFmt w:val="bullet"/>
      <w:lvlText w:val="–"/>
      <w:lvlJc w:val="left"/>
      <w:pPr>
        <w:ind w:left="720" w:hanging="360"/>
      </w:pPr>
      <w:rPr>
        <w:rFonts w:ascii="Times New Roman" w:eastAsia="Arial" w:hAnsi="Times New Roman" w:cs="Times New Roman" w:hint="default"/>
        <w:b w:val="0"/>
      </w:rPr>
    </w:lvl>
    <w:lvl w:ilvl="1" w:tplc="A0F8BF10">
      <w:start w:val="1"/>
      <w:numFmt w:val="bullet"/>
      <w:lvlText w:val="o"/>
      <w:lvlJc w:val="left"/>
      <w:pPr>
        <w:ind w:left="1440" w:hanging="360"/>
      </w:pPr>
      <w:rPr>
        <w:rFonts w:ascii="Courier New" w:eastAsia="Courier New" w:hAnsi="Courier New" w:cs="Courier New" w:hint="default"/>
      </w:rPr>
    </w:lvl>
    <w:lvl w:ilvl="2" w:tplc="768C758C">
      <w:start w:val="1"/>
      <w:numFmt w:val="bullet"/>
      <w:lvlText w:val="§"/>
      <w:lvlJc w:val="left"/>
      <w:pPr>
        <w:ind w:left="2160" w:hanging="360"/>
      </w:pPr>
      <w:rPr>
        <w:rFonts w:ascii="Wingdings" w:eastAsia="Wingdings" w:hAnsi="Wingdings" w:cs="Wingdings" w:hint="default"/>
      </w:rPr>
    </w:lvl>
    <w:lvl w:ilvl="3" w:tplc="12EA0200">
      <w:start w:val="1"/>
      <w:numFmt w:val="bullet"/>
      <w:lvlText w:val="·"/>
      <w:lvlJc w:val="left"/>
      <w:pPr>
        <w:ind w:left="2880" w:hanging="360"/>
      </w:pPr>
      <w:rPr>
        <w:rFonts w:ascii="Symbol" w:eastAsia="Symbol" w:hAnsi="Symbol" w:cs="Symbol" w:hint="default"/>
      </w:rPr>
    </w:lvl>
    <w:lvl w:ilvl="4" w:tplc="2C6812E0">
      <w:start w:val="1"/>
      <w:numFmt w:val="bullet"/>
      <w:lvlText w:val="o"/>
      <w:lvlJc w:val="left"/>
      <w:pPr>
        <w:ind w:left="3600" w:hanging="360"/>
      </w:pPr>
      <w:rPr>
        <w:rFonts w:ascii="Courier New" w:eastAsia="Courier New" w:hAnsi="Courier New" w:cs="Courier New" w:hint="default"/>
      </w:rPr>
    </w:lvl>
    <w:lvl w:ilvl="5" w:tplc="7EF850CC">
      <w:start w:val="1"/>
      <w:numFmt w:val="bullet"/>
      <w:lvlText w:val="§"/>
      <w:lvlJc w:val="left"/>
      <w:pPr>
        <w:ind w:left="4320" w:hanging="360"/>
      </w:pPr>
      <w:rPr>
        <w:rFonts w:ascii="Wingdings" w:eastAsia="Wingdings" w:hAnsi="Wingdings" w:cs="Wingdings" w:hint="default"/>
      </w:rPr>
    </w:lvl>
    <w:lvl w:ilvl="6" w:tplc="1B0C1054">
      <w:start w:val="1"/>
      <w:numFmt w:val="bullet"/>
      <w:lvlText w:val="·"/>
      <w:lvlJc w:val="left"/>
      <w:pPr>
        <w:ind w:left="5040" w:hanging="360"/>
      </w:pPr>
      <w:rPr>
        <w:rFonts w:ascii="Symbol" w:eastAsia="Symbol" w:hAnsi="Symbol" w:cs="Symbol" w:hint="default"/>
      </w:rPr>
    </w:lvl>
    <w:lvl w:ilvl="7" w:tplc="D110CA04">
      <w:start w:val="1"/>
      <w:numFmt w:val="bullet"/>
      <w:lvlText w:val="o"/>
      <w:lvlJc w:val="left"/>
      <w:pPr>
        <w:ind w:left="5760" w:hanging="360"/>
      </w:pPr>
      <w:rPr>
        <w:rFonts w:ascii="Courier New" w:eastAsia="Courier New" w:hAnsi="Courier New" w:cs="Courier New" w:hint="default"/>
      </w:rPr>
    </w:lvl>
    <w:lvl w:ilvl="8" w:tplc="B16AC6D8">
      <w:start w:val="1"/>
      <w:numFmt w:val="bullet"/>
      <w:lvlText w:val="§"/>
      <w:lvlJc w:val="left"/>
      <w:pPr>
        <w:ind w:left="6480" w:hanging="360"/>
      </w:pPr>
      <w:rPr>
        <w:rFonts w:ascii="Wingdings" w:eastAsia="Wingdings" w:hAnsi="Wingdings" w:cs="Wingdings" w:hint="default"/>
      </w:rPr>
    </w:lvl>
  </w:abstractNum>
  <w:abstractNum w:abstractNumId="15">
    <w:nsid w:val="77C816AC"/>
    <w:multiLevelType w:val="hybridMultilevel"/>
    <w:tmpl w:val="CF16F78E"/>
    <w:lvl w:ilvl="0" w:tplc="9E828320">
      <w:start w:val="1"/>
      <w:numFmt w:val="bullet"/>
      <w:lvlText w:val="–"/>
      <w:lvlJc w:val="left"/>
      <w:pPr>
        <w:ind w:left="720" w:hanging="360"/>
      </w:pPr>
      <w:rPr>
        <w:rFonts w:ascii="Arial" w:eastAsia="Arial" w:hAnsi="Arial" w:cs="Arial"/>
      </w:rPr>
    </w:lvl>
    <w:lvl w:ilvl="1" w:tplc="C23E5280">
      <w:start w:val="1"/>
      <w:numFmt w:val="bullet"/>
      <w:lvlText w:val="o"/>
      <w:lvlJc w:val="left"/>
      <w:pPr>
        <w:ind w:left="1440" w:hanging="360"/>
      </w:pPr>
      <w:rPr>
        <w:rFonts w:ascii="Courier New" w:eastAsia="Courier New" w:hAnsi="Courier New" w:cs="Courier New" w:hint="default"/>
      </w:rPr>
    </w:lvl>
    <w:lvl w:ilvl="2" w:tplc="80D4DC5E">
      <w:start w:val="1"/>
      <w:numFmt w:val="bullet"/>
      <w:lvlText w:val="§"/>
      <w:lvlJc w:val="left"/>
      <w:pPr>
        <w:ind w:left="2160" w:hanging="360"/>
      </w:pPr>
      <w:rPr>
        <w:rFonts w:ascii="Wingdings" w:eastAsia="Wingdings" w:hAnsi="Wingdings" w:cs="Wingdings" w:hint="default"/>
      </w:rPr>
    </w:lvl>
    <w:lvl w:ilvl="3" w:tplc="A77003B2">
      <w:start w:val="1"/>
      <w:numFmt w:val="bullet"/>
      <w:lvlText w:val="·"/>
      <w:lvlJc w:val="left"/>
      <w:pPr>
        <w:ind w:left="2880" w:hanging="360"/>
      </w:pPr>
      <w:rPr>
        <w:rFonts w:ascii="Symbol" w:eastAsia="Symbol" w:hAnsi="Symbol" w:cs="Symbol" w:hint="default"/>
      </w:rPr>
    </w:lvl>
    <w:lvl w:ilvl="4" w:tplc="0170906C">
      <w:start w:val="1"/>
      <w:numFmt w:val="bullet"/>
      <w:lvlText w:val="o"/>
      <w:lvlJc w:val="left"/>
      <w:pPr>
        <w:ind w:left="3600" w:hanging="360"/>
      </w:pPr>
      <w:rPr>
        <w:rFonts w:ascii="Courier New" w:eastAsia="Courier New" w:hAnsi="Courier New" w:cs="Courier New" w:hint="default"/>
      </w:rPr>
    </w:lvl>
    <w:lvl w:ilvl="5" w:tplc="0BC01F8C">
      <w:start w:val="1"/>
      <w:numFmt w:val="bullet"/>
      <w:lvlText w:val="§"/>
      <w:lvlJc w:val="left"/>
      <w:pPr>
        <w:ind w:left="4320" w:hanging="360"/>
      </w:pPr>
      <w:rPr>
        <w:rFonts w:ascii="Wingdings" w:eastAsia="Wingdings" w:hAnsi="Wingdings" w:cs="Wingdings" w:hint="default"/>
      </w:rPr>
    </w:lvl>
    <w:lvl w:ilvl="6" w:tplc="8D2A30F2">
      <w:start w:val="1"/>
      <w:numFmt w:val="bullet"/>
      <w:lvlText w:val="·"/>
      <w:lvlJc w:val="left"/>
      <w:pPr>
        <w:ind w:left="5040" w:hanging="360"/>
      </w:pPr>
      <w:rPr>
        <w:rFonts w:ascii="Symbol" w:eastAsia="Symbol" w:hAnsi="Symbol" w:cs="Symbol" w:hint="default"/>
      </w:rPr>
    </w:lvl>
    <w:lvl w:ilvl="7" w:tplc="377258C8">
      <w:start w:val="1"/>
      <w:numFmt w:val="bullet"/>
      <w:lvlText w:val="o"/>
      <w:lvlJc w:val="left"/>
      <w:pPr>
        <w:ind w:left="5760" w:hanging="360"/>
      </w:pPr>
      <w:rPr>
        <w:rFonts w:ascii="Courier New" w:eastAsia="Courier New" w:hAnsi="Courier New" w:cs="Courier New" w:hint="default"/>
      </w:rPr>
    </w:lvl>
    <w:lvl w:ilvl="8" w:tplc="5F524CCC">
      <w:start w:val="1"/>
      <w:numFmt w:val="bullet"/>
      <w:lvlText w:val="§"/>
      <w:lvlJc w:val="left"/>
      <w:pPr>
        <w:ind w:left="6480" w:hanging="360"/>
      </w:pPr>
      <w:rPr>
        <w:rFonts w:ascii="Wingdings" w:eastAsia="Wingdings" w:hAnsi="Wingdings" w:cs="Wingdings" w:hint="default"/>
      </w:rPr>
    </w:lvl>
  </w:abstractNum>
  <w:abstractNum w:abstractNumId="16">
    <w:nsid w:val="7F52325A"/>
    <w:multiLevelType w:val="hybridMultilevel"/>
    <w:tmpl w:val="ACD4D158"/>
    <w:lvl w:ilvl="0" w:tplc="BA028066">
      <w:start w:val="6"/>
      <w:numFmt w:val="decimal"/>
      <w:lvlText w:val="%1"/>
      <w:lvlJc w:val="left"/>
      <w:pPr>
        <w:ind w:left="2017" w:hanging="497"/>
      </w:pPr>
      <w:rPr>
        <w:rFonts w:hint="default"/>
        <w:lang w:val="ru-RU" w:eastAsia="en-US" w:bidi="ar-SA"/>
      </w:rPr>
    </w:lvl>
    <w:lvl w:ilvl="1" w:tplc="5D6A128C">
      <w:start w:val="1"/>
      <w:numFmt w:val="none"/>
      <w:lvlText w:val=""/>
      <w:lvlJc w:val="left"/>
      <w:pPr>
        <w:tabs>
          <w:tab w:val="num" w:pos="360"/>
        </w:tabs>
      </w:pPr>
    </w:lvl>
    <w:lvl w:ilvl="2" w:tplc="FE5825D8">
      <w:start w:val="1"/>
      <w:numFmt w:val="bullet"/>
      <w:lvlText w:val="•"/>
      <w:lvlJc w:val="left"/>
      <w:pPr>
        <w:ind w:left="3868" w:hanging="497"/>
      </w:pPr>
      <w:rPr>
        <w:rFonts w:hint="default"/>
        <w:lang w:val="ru-RU" w:eastAsia="en-US" w:bidi="ar-SA"/>
      </w:rPr>
    </w:lvl>
    <w:lvl w:ilvl="3" w:tplc="25522568">
      <w:start w:val="1"/>
      <w:numFmt w:val="bullet"/>
      <w:lvlText w:val="•"/>
      <w:lvlJc w:val="left"/>
      <w:pPr>
        <w:ind w:left="4792" w:hanging="497"/>
      </w:pPr>
      <w:rPr>
        <w:rFonts w:hint="default"/>
        <w:lang w:val="ru-RU" w:eastAsia="en-US" w:bidi="ar-SA"/>
      </w:rPr>
    </w:lvl>
    <w:lvl w:ilvl="4" w:tplc="888E50B4">
      <w:start w:val="1"/>
      <w:numFmt w:val="bullet"/>
      <w:lvlText w:val="•"/>
      <w:lvlJc w:val="left"/>
      <w:pPr>
        <w:ind w:left="5716" w:hanging="497"/>
      </w:pPr>
      <w:rPr>
        <w:rFonts w:hint="default"/>
        <w:lang w:val="ru-RU" w:eastAsia="en-US" w:bidi="ar-SA"/>
      </w:rPr>
    </w:lvl>
    <w:lvl w:ilvl="5" w:tplc="8982A758">
      <w:start w:val="1"/>
      <w:numFmt w:val="bullet"/>
      <w:lvlText w:val="•"/>
      <w:lvlJc w:val="left"/>
      <w:pPr>
        <w:ind w:left="6640" w:hanging="497"/>
      </w:pPr>
      <w:rPr>
        <w:rFonts w:hint="default"/>
        <w:lang w:val="ru-RU" w:eastAsia="en-US" w:bidi="ar-SA"/>
      </w:rPr>
    </w:lvl>
    <w:lvl w:ilvl="6" w:tplc="5874EF2A">
      <w:start w:val="1"/>
      <w:numFmt w:val="bullet"/>
      <w:lvlText w:val="•"/>
      <w:lvlJc w:val="left"/>
      <w:pPr>
        <w:ind w:left="7564" w:hanging="497"/>
      </w:pPr>
      <w:rPr>
        <w:rFonts w:hint="default"/>
        <w:lang w:val="ru-RU" w:eastAsia="en-US" w:bidi="ar-SA"/>
      </w:rPr>
    </w:lvl>
    <w:lvl w:ilvl="7" w:tplc="B8B80B5C">
      <w:start w:val="1"/>
      <w:numFmt w:val="bullet"/>
      <w:lvlText w:val="•"/>
      <w:lvlJc w:val="left"/>
      <w:pPr>
        <w:ind w:left="8488" w:hanging="497"/>
      </w:pPr>
      <w:rPr>
        <w:rFonts w:hint="default"/>
        <w:lang w:val="ru-RU" w:eastAsia="en-US" w:bidi="ar-SA"/>
      </w:rPr>
    </w:lvl>
    <w:lvl w:ilvl="8" w:tplc="04EE62DE">
      <w:start w:val="1"/>
      <w:numFmt w:val="bullet"/>
      <w:lvlText w:val="•"/>
      <w:lvlJc w:val="left"/>
      <w:pPr>
        <w:ind w:left="9412" w:hanging="497"/>
      </w:pPr>
      <w:rPr>
        <w:rFonts w:hint="default"/>
        <w:lang w:val="ru-RU" w:eastAsia="en-US" w:bidi="ar-SA"/>
      </w:rPr>
    </w:lvl>
  </w:abstractNum>
  <w:num w:numId="1">
    <w:abstractNumId w:val="11"/>
  </w:num>
  <w:num w:numId="2">
    <w:abstractNumId w:val="5"/>
  </w:num>
  <w:num w:numId="3">
    <w:abstractNumId w:val="4"/>
  </w:num>
  <w:num w:numId="4">
    <w:abstractNumId w:val="2"/>
  </w:num>
  <w:num w:numId="5">
    <w:abstractNumId w:val="16"/>
  </w:num>
  <w:num w:numId="6">
    <w:abstractNumId w:val="8"/>
  </w:num>
  <w:num w:numId="7">
    <w:abstractNumId w:val="13"/>
  </w:num>
  <w:num w:numId="8">
    <w:abstractNumId w:val="3"/>
  </w:num>
  <w:num w:numId="9">
    <w:abstractNumId w:val="6"/>
  </w:num>
  <w:num w:numId="10">
    <w:abstractNumId w:val="7"/>
  </w:num>
  <w:num w:numId="11">
    <w:abstractNumId w:val="12"/>
  </w:num>
  <w:num w:numId="12">
    <w:abstractNumId w:val="15"/>
  </w:num>
  <w:num w:numId="13">
    <w:abstractNumId w:val="9"/>
  </w:num>
  <w:num w:numId="14">
    <w:abstractNumId w:val="1"/>
  </w:num>
  <w:num w:numId="15">
    <w:abstractNumId w:val="10"/>
  </w:num>
  <w:num w:numId="16">
    <w:abstractNumId w:val="14"/>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D0BB7"/>
    <w:rsid w:val="000E2ACE"/>
    <w:rsid w:val="001E730F"/>
    <w:rsid w:val="00265CA2"/>
    <w:rsid w:val="00286536"/>
    <w:rsid w:val="002A0E8C"/>
    <w:rsid w:val="002A7045"/>
    <w:rsid w:val="00383BB2"/>
    <w:rsid w:val="00465ED3"/>
    <w:rsid w:val="00484DD9"/>
    <w:rsid w:val="004D1B18"/>
    <w:rsid w:val="00561AAD"/>
    <w:rsid w:val="00567D02"/>
    <w:rsid w:val="005D0A47"/>
    <w:rsid w:val="005D33F8"/>
    <w:rsid w:val="005F4487"/>
    <w:rsid w:val="00623844"/>
    <w:rsid w:val="006C2A9E"/>
    <w:rsid w:val="006C3830"/>
    <w:rsid w:val="00716257"/>
    <w:rsid w:val="00740821"/>
    <w:rsid w:val="00763309"/>
    <w:rsid w:val="00792007"/>
    <w:rsid w:val="00840F0F"/>
    <w:rsid w:val="0086558A"/>
    <w:rsid w:val="0088168D"/>
    <w:rsid w:val="008A13C0"/>
    <w:rsid w:val="008B7B22"/>
    <w:rsid w:val="008D0BB7"/>
    <w:rsid w:val="00933B1A"/>
    <w:rsid w:val="009C46B3"/>
    <w:rsid w:val="009E6D2D"/>
    <w:rsid w:val="00AD472D"/>
    <w:rsid w:val="00B335B4"/>
    <w:rsid w:val="00B53343"/>
    <w:rsid w:val="00B749D6"/>
    <w:rsid w:val="00BA0FFE"/>
    <w:rsid w:val="00BD7D63"/>
    <w:rsid w:val="00C10631"/>
    <w:rsid w:val="00D00BDA"/>
    <w:rsid w:val="00D310B0"/>
    <w:rsid w:val="00D84BAC"/>
    <w:rsid w:val="00D908E7"/>
    <w:rsid w:val="00E07E50"/>
    <w:rsid w:val="00E22255"/>
    <w:rsid w:val="00E77BE7"/>
    <w:rsid w:val="00F27A46"/>
    <w:rsid w:val="00F63783"/>
    <w:rsid w:val="00F76603"/>
    <w:rsid w:val="00FA191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BB7"/>
    <w:rPr>
      <w:sz w:val="24"/>
      <w:szCs w:val="24"/>
    </w:rPr>
  </w:style>
  <w:style w:type="paragraph" w:styleId="4">
    <w:name w:val="heading 4"/>
    <w:basedOn w:val="a"/>
    <w:next w:val="a"/>
    <w:link w:val="40"/>
    <w:qFormat/>
    <w:rsid w:val="008D0BB7"/>
    <w:pPr>
      <w:keepNext/>
      <w:tabs>
        <w:tab w:val="num" w:pos="0"/>
      </w:tabs>
      <w:jc w:val="center"/>
      <w:outlineLvl w:val="3"/>
    </w:pPr>
    <w:rPr>
      <w:b/>
      <w:szCs w:val="2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8D0BB7"/>
    <w:pPr>
      <w:keepNext/>
      <w:keepLines/>
      <w:spacing w:before="480" w:after="200"/>
      <w:outlineLvl w:val="0"/>
    </w:pPr>
    <w:rPr>
      <w:rFonts w:ascii="Arial" w:eastAsia="Arial" w:hAnsi="Arial"/>
      <w:sz w:val="40"/>
      <w:szCs w:val="40"/>
    </w:rPr>
  </w:style>
  <w:style w:type="character" w:customStyle="1" w:styleId="Heading1Char">
    <w:name w:val="Heading 1 Char"/>
    <w:link w:val="Heading1"/>
    <w:uiPriority w:val="9"/>
    <w:rsid w:val="008D0BB7"/>
    <w:rPr>
      <w:rFonts w:ascii="Arial" w:eastAsia="Arial" w:hAnsi="Arial" w:cs="Arial"/>
      <w:sz w:val="40"/>
      <w:szCs w:val="40"/>
    </w:rPr>
  </w:style>
  <w:style w:type="paragraph" w:customStyle="1" w:styleId="Heading2">
    <w:name w:val="Heading 2"/>
    <w:basedOn w:val="a"/>
    <w:next w:val="a"/>
    <w:link w:val="Heading2Char"/>
    <w:uiPriority w:val="9"/>
    <w:unhideWhenUsed/>
    <w:qFormat/>
    <w:rsid w:val="008D0BB7"/>
    <w:pPr>
      <w:keepNext/>
      <w:keepLines/>
      <w:spacing w:before="360" w:after="200"/>
      <w:outlineLvl w:val="1"/>
    </w:pPr>
    <w:rPr>
      <w:rFonts w:ascii="Arial" w:eastAsia="Arial" w:hAnsi="Arial"/>
      <w:sz w:val="34"/>
      <w:szCs w:val="20"/>
    </w:rPr>
  </w:style>
  <w:style w:type="character" w:customStyle="1" w:styleId="Heading2Char">
    <w:name w:val="Heading 2 Char"/>
    <w:link w:val="Heading2"/>
    <w:uiPriority w:val="9"/>
    <w:rsid w:val="008D0BB7"/>
    <w:rPr>
      <w:rFonts w:ascii="Arial" w:eastAsia="Arial" w:hAnsi="Arial" w:cs="Arial"/>
      <w:sz w:val="34"/>
    </w:rPr>
  </w:style>
  <w:style w:type="paragraph" w:customStyle="1" w:styleId="Heading3">
    <w:name w:val="Heading 3"/>
    <w:basedOn w:val="a"/>
    <w:next w:val="a"/>
    <w:link w:val="Heading3Char"/>
    <w:uiPriority w:val="9"/>
    <w:unhideWhenUsed/>
    <w:qFormat/>
    <w:rsid w:val="008D0BB7"/>
    <w:pPr>
      <w:keepNext/>
      <w:keepLines/>
      <w:spacing w:before="320" w:after="200"/>
      <w:outlineLvl w:val="2"/>
    </w:pPr>
    <w:rPr>
      <w:rFonts w:ascii="Arial" w:eastAsia="Arial" w:hAnsi="Arial"/>
      <w:sz w:val="30"/>
      <w:szCs w:val="30"/>
    </w:rPr>
  </w:style>
  <w:style w:type="character" w:customStyle="1" w:styleId="Heading3Char">
    <w:name w:val="Heading 3 Char"/>
    <w:link w:val="Heading3"/>
    <w:uiPriority w:val="9"/>
    <w:rsid w:val="008D0BB7"/>
    <w:rPr>
      <w:rFonts w:ascii="Arial" w:eastAsia="Arial" w:hAnsi="Arial" w:cs="Arial"/>
      <w:sz w:val="30"/>
      <w:szCs w:val="30"/>
    </w:rPr>
  </w:style>
  <w:style w:type="paragraph" w:customStyle="1" w:styleId="Heading4">
    <w:name w:val="Heading 4"/>
    <w:basedOn w:val="a"/>
    <w:next w:val="a"/>
    <w:link w:val="Heading4Char"/>
    <w:uiPriority w:val="9"/>
    <w:unhideWhenUsed/>
    <w:qFormat/>
    <w:rsid w:val="008D0BB7"/>
    <w:pPr>
      <w:keepNext/>
      <w:keepLines/>
      <w:spacing w:before="320" w:after="200"/>
      <w:outlineLvl w:val="3"/>
    </w:pPr>
    <w:rPr>
      <w:rFonts w:ascii="Arial" w:eastAsia="Arial" w:hAnsi="Arial"/>
      <w:b/>
      <w:bCs/>
      <w:sz w:val="26"/>
      <w:szCs w:val="26"/>
    </w:rPr>
  </w:style>
  <w:style w:type="character" w:customStyle="1" w:styleId="Heading4Char">
    <w:name w:val="Heading 4 Char"/>
    <w:link w:val="Heading4"/>
    <w:uiPriority w:val="9"/>
    <w:rsid w:val="008D0BB7"/>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8D0BB7"/>
    <w:pPr>
      <w:keepNext/>
      <w:keepLines/>
      <w:spacing w:before="320" w:after="200"/>
      <w:outlineLvl w:val="4"/>
    </w:pPr>
    <w:rPr>
      <w:rFonts w:ascii="Arial" w:eastAsia="Arial" w:hAnsi="Arial"/>
      <w:b/>
      <w:bCs/>
    </w:rPr>
  </w:style>
  <w:style w:type="character" w:customStyle="1" w:styleId="Heading5Char">
    <w:name w:val="Heading 5 Char"/>
    <w:link w:val="Heading5"/>
    <w:uiPriority w:val="9"/>
    <w:rsid w:val="008D0BB7"/>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8D0BB7"/>
    <w:pPr>
      <w:keepNext/>
      <w:keepLines/>
      <w:spacing w:before="320" w:after="200"/>
      <w:outlineLvl w:val="5"/>
    </w:pPr>
    <w:rPr>
      <w:rFonts w:ascii="Arial" w:eastAsia="Arial" w:hAnsi="Arial"/>
      <w:b/>
      <w:bCs/>
      <w:sz w:val="22"/>
      <w:szCs w:val="22"/>
    </w:rPr>
  </w:style>
  <w:style w:type="character" w:customStyle="1" w:styleId="Heading6Char">
    <w:name w:val="Heading 6 Char"/>
    <w:link w:val="Heading6"/>
    <w:uiPriority w:val="9"/>
    <w:rsid w:val="008D0BB7"/>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8D0BB7"/>
    <w:pPr>
      <w:keepNext/>
      <w:keepLines/>
      <w:spacing w:before="320" w:after="200"/>
      <w:outlineLvl w:val="6"/>
    </w:pPr>
    <w:rPr>
      <w:rFonts w:ascii="Arial" w:eastAsia="Arial" w:hAnsi="Arial"/>
      <w:b/>
      <w:bCs/>
      <w:i/>
      <w:iCs/>
      <w:sz w:val="22"/>
      <w:szCs w:val="22"/>
    </w:rPr>
  </w:style>
  <w:style w:type="character" w:customStyle="1" w:styleId="Heading7Char">
    <w:name w:val="Heading 7 Char"/>
    <w:link w:val="Heading7"/>
    <w:uiPriority w:val="9"/>
    <w:rsid w:val="008D0BB7"/>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8D0BB7"/>
    <w:pPr>
      <w:keepNext/>
      <w:keepLines/>
      <w:spacing w:before="320" w:after="200"/>
      <w:outlineLvl w:val="7"/>
    </w:pPr>
    <w:rPr>
      <w:rFonts w:ascii="Arial" w:eastAsia="Arial" w:hAnsi="Arial"/>
      <w:i/>
      <w:iCs/>
      <w:sz w:val="22"/>
      <w:szCs w:val="22"/>
    </w:rPr>
  </w:style>
  <w:style w:type="character" w:customStyle="1" w:styleId="Heading8Char">
    <w:name w:val="Heading 8 Char"/>
    <w:link w:val="Heading8"/>
    <w:uiPriority w:val="9"/>
    <w:rsid w:val="008D0BB7"/>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8D0BB7"/>
    <w:pPr>
      <w:keepNext/>
      <w:keepLines/>
      <w:spacing w:before="320" w:after="200"/>
      <w:outlineLvl w:val="8"/>
    </w:pPr>
    <w:rPr>
      <w:rFonts w:ascii="Arial" w:eastAsia="Arial" w:hAnsi="Arial"/>
      <w:i/>
      <w:iCs/>
      <w:sz w:val="21"/>
      <w:szCs w:val="21"/>
    </w:rPr>
  </w:style>
  <w:style w:type="character" w:customStyle="1" w:styleId="Heading9Char">
    <w:name w:val="Heading 9 Char"/>
    <w:link w:val="Heading9"/>
    <w:uiPriority w:val="9"/>
    <w:rsid w:val="008D0BB7"/>
    <w:rPr>
      <w:rFonts w:ascii="Arial" w:eastAsia="Arial" w:hAnsi="Arial" w:cs="Arial"/>
      <w:i/>
      <w:iCs/>
      <w:sz w:val="21"/>
      <w:szCs w:val="21"/>
    </w:rPr>
  </w:style>
  <w:style w:type="paragraph" w:styleId="a3">
    <w:name w:val="List Paragraph"/>
    <w:basedOn w:val="a"/>
    <w:qFormat/>
    <w:rsid w:val="008D0BB7"/>
    <w:pPr>
      <w:widowControl w:val="0"/>
      <w:ind w:left="720"/>
      <w:contextualSpacing/>
    </w:pPr>
    <w:rPr>
      <w:rFonts w:ascii="Courier New" w:eastAsia="Courier New" w:hAnsi="Courier New" w:cs="Courier New"/>
      <w:color w:val="000000"/>
    </w:rPr>
  </w:style>
  <w:style w:type="paragraph" w:styleId="a4">
    <w:name w:val="No Spacing"/>
    <w:link w:val="a5"/>
    <w:qFormat/>
    <w:rsid w:val="008D0BB7"/>
    <w:rPr>
      <w:rFonts w:ascii="Calibri" w:eastAsia="Calibri" w:hAnsi="Calibri"/>
      <w:sz w:val="22"/>
      <w:szCs w:val="22"/>
      <w:lang w:eastAsia="en-US"/>
    </w:rPr>
  </w:style>
  <w:style w:type="paragraph" w:styleId="a6">
    <w:name w:val="Title"/>
    <w:basedOn w:val="a"/>
    <w:next w:val="a"/>
    <w:link w:val="a7"/>
    <w:uiPriority w:val="10"/>
    <w:qFormat/>
    <w:rsid w:val="008D0BB7"/>
    <w:pPr>
      <w:spacing w:before="300" w:after="200"/>
      <w:contextualSpacing/>
    </w:pPr>
    <w:rPr>
      <w:sz w:val="48"/>
      <w:szCs w:val="48"/>
    </w:rPr>
  </w:style>
  <w:style w:type="character" w:customStyle="1" w:styleId="a7">
    <w:name w:val="Название Знак"/>
    <w:link w:val="a6"/>
    <w:uiPriority w:val="10"/>
    <w:rsid w:val="008D0BB7"/>
    <w:rPr>
      <w:sz w:val="48"/>
      <w:szCs w:val="48"/>
    </w:rPr>
  </w:style>
  <w:style w:type="paragraph" w:styleId="a8">
    <w:name w:val="Subtitle"/>
    <w:basedOn w:val="a"/>
    <w:next w:val="a"/>
    <w:link w:val="a9"/>
    <w:uiPriority w:val="11"/>
    <w:qFormat/>
    <w:rsid w:val="008D0BB7"/>
    <w:pPr>
      <w:spacing w:before="200" w:after="200"/>
    </w:pPr>
  </w:style>
  <w:style w:type="character" w:customStyle="1" w:styleId="a9">
    <w:name w:val="Подзаголовок Знак"/>
    <w:link w:val="a8"/>
    <w:uiPriority w:val="11"/>
    <w:rsid w:val="008D0BB7"/>
    <w:rPr>
      <w:sz w:val="24"/>
      <w:szCs w:val="24"/>
    </w:rPr>
  </w:style>
  <w:style w:type="paragraph" w:styleId="2">
    <w:name w:val="Quote"/>
    <w:basedOn w:val="a"/>
    <w:next w:val="a"/>
    <w:link w:val="20"/>
    <w:uiPriority w:val="29"/>
    <w:qFormat/>
    <w:rsid w:val="008D0BB7"/>
    <w:pPr>
      <w:ind w:left="720" w:right="720"/>
    </w:pPr>
    <w:rPr>
      <w:i/>
      <w:sz w:val="20"/>
      <w:szCs w:val="20"/>
    </w:rPr>
  </w:style>
  <w:style w:type="character" w:customStyle="1" w:styleId="20">
    <w:name w:val="Цитата 2 Знак"/>
    <w:link w:val="2"/>
    <w:uiPriority w:val="29"/>
    <w:rsid w:val="008D0BB7"/>
    <w:rPr>
      <w:i/>
    </w:rPr>
  </w:style>
  <w:style w:type="paragraph" w:styleId="aa">
    <w:name w:val="Intense Quote"/>
    <w:basedOn w:val="a"/>
    <w:next w:val="a"/>
    <w:link w:val="ab"/>
    <w:uiPriority w:val="30"/>
    <w:qFormat/>
    <w:rsid w:val="008D0BB7"/>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ab">
    <w:name w:val="Выделенная цитата Знак"/>
    <w:link w:val="aa"/>
    <w:uiPriority w:val="30"/>
    <w:rsid w:val="008D0BB7"/>
    <w:rPr>
      <w:i/>
    </w:rPr>
  </w:style>
  <w:style w:type="paragraph" w:customStyle="1" w:styleId="Header">
    <w:name w:val="Header"/>
    <w:basedOn w:val="a"/>
    <w:link w:val="HeaderChar"/>
    <w:uiPriority w:val="99"/>
    <w:unhideWhenUsed/>
    <w:rsid w:val="008D0BB7"/>
    <w:pPr>
      <w:tabs>
        <w:tab w:val="center" w:pos="7143"/>
        <w:tab w:val="right" w:pos="14287"/>
      </w:tabs>
    </w:pPr>
  </w:style>
  <w:style w:type="character" w:customStyle="1" w:styleId="HeaderChar">
    <w:name w:val="Header Char"/>
    <w:link w:val="Header"/>
    <w:uiPriority w:val="99"/>
    <w:rsid w:val="008D0BB7"/>
  </w:style>
  <w:style w:type="paragraph" w:customStyle="1" w:styleId="Footer">
    <w:name w:val="Footer"/>
    <w:basedOn w:val="a"/>
    <w:link w:val="CaptionChar"/>
    <w:uiPriority w:val="99"/>
    <w:unhideWhenUsed/>
    <w:rsid w:val="008D0BB7"/>
    <w:pPr>
      <w:tabs>
        <w:tab w:val="center" w:pos="7143"/>
        <w:tab w:val="right" w:pos="14287"/>
      </w:tabs>
    </w:pPr>
  </w:style>
  <w:style w:type="character" w:customStyle="1" w:styleId="FooterChar">
    <w:name w:val="Footer Char"/>
    <w:uiPriority w:val="99"/>
    <w:rsid w:val="008D0BB7"/>
  </w:style>
  <w:style w:type="paragraph" w:customStyle="1" w:styleId="Caption">
    <w:name w:val="Caption"/>
    <w:basedOn w:val="a"/>
    <w:next w:val="a"/>
    <w:uiPriority w:val="35"/>
    <w:semiHidden/>
    <w:unhideWhenUsed/>
    <w:qFormat/>
    <w:rsid w:val="008D0BB7"/>
    <w:pPr>
      <w:spacing w:line="276" w:lineRule="auto"/>
    </w:pPr>
    <w:rPr>
      <w:b/>
      <w:bCs/>
      <w:color w:val="4F81BD"/>
      <w:sz w:val="18"/>
      <w:szCs w:val="18"/>
    </w:rPr>
  </w:style>
  <w:style w:type="character" w:customStyle="1" w:styleId="CaptionChar">
    <w:name w:val="Caption Char"/>
    <w:link w:val="Footer"/>
    <w:uiPriority w:val="99"/>
    <w:rsid w:val="008D0BB7"/>
  </w:style>
  <w:style w:type="table" w:styleId="ac">
    <w:name w:val="Table Grid"/>
    <w:uiPriority w:val="59"/>
    <w:rsid w:val="008D0BB7"/>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8D0BB7"/>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8D0BB7"/>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8D0BB7"/>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8D0BB7"/>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8D0BB7"/>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8D0BB7"/>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8D0BB7"/>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8D0BB7"/>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8D0BB7"/>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8D0BB7"/>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8D0BB7"/>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8D0BB7"/>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8D0BB7"/>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8D0BB7"/>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8D0BB7"/>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8D0BB7"/>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8D0BB7"/>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8D0BB7"/>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8D0BB7"/>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8D0BB7"/>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8D0BB7"/>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8D0BB7"/>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8D0BB7"/>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8D0BB7"/>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8D0BB7"/>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8D0BB7"/>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8D0BB7"/>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8D0BB7"/>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8D0BB7"/>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8D0BB7"/>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8D0BB7"/>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8D0BB7"/>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8D0BB7"/>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8D0BB7"/>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8D0BB7"/>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8D0BB7"/>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8D0BB7"/>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8D0BB7"/>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8D0BB7"/>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8D0BB7"/>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8D0BB7"/>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sid w:val="008D0BB7"/>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8D0BB7"/>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8D0BB7"/>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8D0BB7"/>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8D0BB7"/>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8D0BB7"/>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8D0BB7"/>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8D0BB7"/>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8D0BB7"/>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8D0BB7"/>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8D0BB7"/>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8D0BB7"/>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8D0BB7"/>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8D0BB7"/>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8D0BB7"/>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8D0BB7"/>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8D0BB7"/>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8D0BB7"/>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8D0BB7"/>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8D0BB7"/>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8D0BB7"/>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8D0BB7"/>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8D0BB7"/>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8D0BB7"/>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8D0BB7"/>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8D0BB7"/>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8D0BB7"/>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8D0BB7"/>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8D0BB7"/>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8D0BB7"/>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8D0BB7"/>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8D0BB7"/>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8D0BB7"/>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8D0BB7"/>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8D0BB7"/>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8D0BB7"/>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8D0BB7"/>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8D0BB7"/>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8D0BB7"/>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8D0BB7"/>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8D0BB7"/>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8D0BB7"/>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8D0BB7"/>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8D0BB7"/>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8D0BB7"/>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8D0BB7"/>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8D0BB7"/>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8D0BB7"/>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8D0BB7"/>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sid w:val="008D0BB7"/>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8D0BB7"/>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8D0BB7"/>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8D0BB7"/>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8D0BB7"/>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8D0BB7"/>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8D0BB7"/>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8D0BB7"/>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8D0BB7"/>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8D0BB7"/>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8D0BB7"/>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8D0BB7"/>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8D0BB7"/>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8D0BB7"/>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8D0BB7"/>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8D0BB7"/>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8D0BB7"/>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8D0BB7"/>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8D0BB7"/>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8D0BB7"/>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8D0BB7"/>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8D0BB7"/>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8D0BB7"/>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8D0BB7"/>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8D0BB7"/>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8D0BB7"/>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8D0BB7"/>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8D0BB7"/>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8D0BB7"/>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8D0BB7"/>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8D0BB7"/>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8D0BB7"/>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8D0BB7"/>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8D0BB7"/>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8D0BB7"/>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d">
    <w:name w:val="Hyperlink"/>
    <w:rsid w:val="008D0BB7"/>
    <w:rPr>
      <w:color w:val="0000FF"/>
      <w:u w:val="single"/>
    </w:rPr>
  </w:style>
  <w:style w:type="paragraph" w:styleId="ae">
    <w:name w:val="footnote text"/>
    <w:basedOn w:val="a"/>
    <w:link w:val="af"/>
    <w:uiPriority w:val="99"/>
    <w:semiHidden/>
    <w:unhideWhenUsed/>
    <w:rsid w:val="008D0BB7"/>
    <w:pPr>
      <w:spacing w:after="40"/>
    </w:pPr>
    <w:rPr>
      <w:sz w:val="18"/>
      <w:szCs w:val="20"/>
    </w:rPr>
  </w:style>
  <w:style w:type="character" w:customStyle="1" w:styleId="af">
    <w:name w:val="Текст сноски Знак"/>
    <w:link w:val="ae"/>
    <w:uiPriority w:val="99"/>
    <w:rsid w:val="008D0BB7"/>
    <w:rPr>
      <w:sz w:val="18"/>
    </w:rPr>
  </w:style>
  <w:style w:type="character" w:styleId="af0">
    <w:name w:val="footnote reference"/>
    <w:uiPriority w:val="99"/>
    <w:unhideWhenUsed/>
    <w:rsid w:val="008D0BB7"/>
    <w:rPr>
      <w:vertAlign w:val="superscript"/>
    </w:rPr>
  </w:style>
  <w:style w:type="paragraph" w:styleId="af1">
    <w:name w:val="endnote text"/>
    <w:basedOn w:val="a"/>
    <w:link w:val="af2"/>
    <w:uiPriority w:val="99"/>
    <w:semiHidden/>
    <w:unhideWhenUsed/>
    <w:rsid w:val="008D0BB7"/>
    <w:rPr>
      <w:sz w:val="20"/>
      <w:szCs w:val="20"/>
    </w:rPr>
  </w:style>
  <w:style w:type="character" w:customStyle="1" w:styleId="af2">
    <w:name w:val="Текст концевой сноски Знак"/>
    <w:link w:val="af1"/>
    <w:uiPriority w:val="99"/>
    <w:rsid w:val="008D0BB7"/>
    <w:rPr>
      <w:sz w:val="20"/>
    </w:rPr>
  </w:style>
  <w:style w:type="character" w:styleId="af3">
    <w:name w:val="endnote reference"/>
    <w:uiPriority w:val="99"/>
    <w:semiHidden/>
    <w:unhideWhenUsed/>
    <w:rsid w:val="008D0BB7"/>
    <w:rPr>
      <w:vertAlign w:val="superscript"/>
    </w:rPr>
  </w:style>
  <w:style w:type="paragraph" w:styleId="1">
    <w:name w:val="toc 1"/>
    <w:basedOn w:val="a"/>
    <w:next w:val="a"/>
    <w:uiPriority w:val="39"/>
    <w:unhideWhenUsed/>
    <w:rsid w:val="008D0BB7"/>
    <w:pPr>
      <w:spacing w:after="57"/>
    </w:pPr>
  </w:style>
  <w:style w:type="paragraph" w:styleId="21">
    <w:name w:val="toc 2"/>
    <w:basedOn w:val="a"/>
    <w:next w:val="a"/>
    <w:uiPriority w:val="39"/>
    <w:unhideWhenUsed/>
    <w:rsid w:val="008D0BB7"/>
    <w:pPr>
      <w:spacing w:after="57"/>
      <w:ind w:left="283"/>
    </w:pPr>
  </w:style>
  <w:style w:type="paragraph" w:styleId="3">
    <w:name w:val="toc 3"/>
    <w:basedOn w:val="a"/>
    <w:next w:val="a"/>
    <w:uiPriority w:val="39"/>
    <w:unhideWhenUsed/>
    <w:rsid w:val="008D0BB7"/>
    <w:pPr>
      <w:spacing w:after="57"/>
      <w:ind w:left="567"/>
    </w:pPr>
  </w:style>
  <w:style w:type="paragraph" w:styleId="41">
    <w:name w:val="toc 4"/>
    <w:basedOn w:val="a"/>
    <w:next w:val="a"/>
    <w:uiPriority w:val="39"/>
    <w:unhideWhenUsed/>
    <w:rsid w:val="008D0BB7"/>
    <w:pPr>
      <w:spacing w:after="57"/>
      <w:ind w:left="850"/>
    </w:pPr>
  </w:style>
  <w:style w:type="paragraph" w:styleId="5">
    <w:name w:val="toc 5"/>
    <w:basedOn w:val="a"/>
    <w:next w:val="a"/>
    <w:uiPriority w:val="39"/>
    <w:unhideWhenUsed/>
    <w:rsid w:val="008D0BB7"/>
    <w:pPr>
      <w:spacing w:after="57"/>
      <w:ind w:left="1134"/>
    </w:pPr>
  </w:style>
  <w:style w:type="paragraph" w:styleId="6">
    <w:name w:val="toc 6"/>
    <w:basedOn w:val="a"/>
    <w:next w:val="a"/>
    <w:uiPriority w:val="39"/>
    <w:unhideWhenUsed/>
    <w:rsid w:val="008D0BB7"/>
    <w:pPr>
      <w:spacing w:after="57"/>
      <w:ind w:left="1417"/>
    </w:pPr>
  </w:style>
  <w:style w:type="paragraph" w:styleId="7">
    <w:name w:val="toc 7"/>
    <w:basedOn w:val="a"/>
    <w:next w:val="a"/>
    <w:uiPriority w:val="39"/>
    <w:unhideWhenUsed/>
    <w:rsid w:val="008D0BB7"/>
    <w:pPr>
      <w:spacing w:after="57"/>
      <w:ind w:left="1701"/>
    </w:pPr>
  </w:style>
  <w:style w:type="paragraph" w:styleId="8">
    <w:name w:val="toc 8"/>
    <w:basedOn w:val="a"/>
    <w:next w:val="a"/>
    <w:uiPriority w:val="39"/>
    <w:unhideWhenUsed/>
    <w:rsid w:val="008D0BB7"/>
    <w:pPr>
      <w:spacing w:after="57"/>
      <w:ind w:left="1984"/>
    </w:pPr>
  </w:style>
  <w:style w:type="paragraph" w:styleId="9">
    <w:name w:val="toc 9"/>
    <w:basedOn w:val="a"/>
    <w:next w:val="a"/>
    <w:uiPriority w:val="39"/>
    <w:unhideWhenUsed/>
    <w:rsid w:val="008D0BB7"/>
    <w:pPr>
      <w:spacing w:after="57"/>
      <w:ind w:left="2268"/>
    </w:pPr>
  </w:style>
  <w:style w:type="paragraph" w:styleId="af4">
    <w:name w:val="TOC Heading"/>
    <w:uiPriority w:val="39"/>
    <w:unhideWhenUsed/>
    <w:rsid w:val="008D0BB7"/>
    <w:rPr>
      <w:lang w:eastAsia="zh-CN"/>
    </w:rPr>
  </w:style>
  <w:style w:type="paragraph" w:styleId="af5">
    <w:name w:val="table of figures"/>
    <w:basedOn w:val="a"/>
    <w:next w:val="a"/>
    <w:uiPriority w:val="99"/>
    <w:unhideWhenUsed/>
    <w:rsid w:val="008D0BB7"/>
  </w:style>
  <w:style w:type="character" w:customStyle="1" w:styleId="40">
    <w:name w:val="Заголовок 4 Знак"/>
    <w:link w:val="4"/>
    <w:rsid w:val="008D0BB7"/>
    <w:rPr>
      <w:b/>
      <w:sz w:val="24"/>
      <w:lang w:val="en-US" w:eastAsia="ar-SA" w:bidi="ar-SA"/>
    </w:rPr>
  </w:style>
  <w:style w:type="paragraph" w:customStyle="1" w:styleId="ConsPlusNonformat">
    <w:name w:val="ConsPlusNonformat"/>
    <w:rsid w:val="008D0BB7"/>
    <w:pPr>
      <w:widowControl w:val="0"/>
    </w:pPr>
    <w:rPr>
      <w:rFonts w:ascii="Courier New" w:hAnsi="Courier New" w:cs="Courier New"/>
    </w:rPr>
  </w:style>
  <w:style w:type="paragraph" w:styleId="af6">
    <w:name w:val="Balloon Text"/>
    <w:basedOn w:val="a"/>
    <w:semiHidden/>
    <w:rsid w:val="008D0BB7"/>
    <w:rPr>
      <w:rFonts w:ascii="Tahoma" w:hAnsi="Tahoma" w:cs="Tahoma"/>
      <w:sz w:val="16"/>
      <w:szCs w:val="16"/>
    </w:rPr>
  </w:style>
  <w:style w:type="character" w:customStyle="1" w:styleId="user-accountname">
    <w:name w:val="user-account__name"/>
    <w:basedOn w:val="a0"/>
    <w:rsid w:val="008D0BB7"/>
  </w:style>
  <w:style w:type="character" w:customStyle="1" w:styleId="a5">
    <w:name w:val="Без интервала Знак"/>
    <w:basedOn w:val="a0"/>
    <w:link w:val="a4"/>
    <w:rsid w:val="008D0BB7"/>
    <w:rPr>
      <w:rFonts w:ascii="Calibri" w:eastAsia="Calibri" w:hAnsi="Calibri"/>
      <w:sz w:val="22"/>
      <w:szCs w:val="22"/>
      <w:lang w:val="ru-RU" w:eastAsia="en-US" w:bidi="ar-SA"/>
    </w:rPr>
  </w:style>
  <w:style w:type="paragraph" w:styleId="af7">
    <w:name w:val="Body Text"/>
    <w:basedOn w:val="a"/>
    <w:link w:val="af8"/>
    <w:rsid w:val="008D0BB7"/>
    <w:pPr>
      <w:widowControl w:val="0"/>
      <w:spacing w:after="120"/>
    </w:pPr>
    <w:rPr>
      <w:sz w:val="20"/>
      <w:szCs w:val="20"/>
    </w:rPr>
  </w:style>
  <w:style w:type="character" w:customStyle="1" w:styleId="af8">
    <w:name w:val="Основной текст Знак"/>
    <w:link w:val="af7"/>
    <w:rsid w:val="008D0BB7"/>
    <w:rPr>
      <w:lang w:val="ru-RU" w:eastAsia="ru-RU" w:bidi="ar-SA"/>
    </w:rPr>
  </w:style>
  <w:style w:type="paragraph" w:styleId="af9">
    <w:name w:val="header"/>
    <w:basedOn w:val="a"/>
    <w:rsid w:val="008D0BB7"/>
    <w:pPr>
      <w:tabs>
        <w:tab w:val="center" w:pos="4677"/>
        <w:tab w:val="right" w:pos="9355"/>
      </w:tabs>
    </w:pPr>
    <w:rPr>
      <w:lang w:val="en-US" w:eastAsia="en-US"/>
    </w:rPr>
  </w:style>
  <w:style w:type="character" w:customStyle="1" w:styleId="30">
    <w:name w:val="Основной текст (3)_"/>
    <w:link w:val="31"/>
    <w:rsid w:val="008D0BB7"/>
    <w:rPr>
      <w:sz w:val="27"/>
      <w:szCs w:val="27"/>
      <w:shd w:val="clear" w:color="auto" w:fill="FFFFFF"/>
      <w:lang w:bidi="ar-SA"/>
    </w:rPr>
  </w:style>
  <w:style w:type="paragraph" w:customStyle="1" w:styleId="31">
    <w:name w:val="Основной текст (3)"/>
    <w:basedOn w:val="a"/>
    <w:link w:val="30"/>
    <w:rsid w:val="008D0BB7"/>
    <w:pPr>
      <w:shd w:val="clear" w:color="auto" w:fill="FFFFFF"/>
      <w:spacing w:before="660" w:line="322" w:lineRule="exact"/>
      <w:ind w:hanging="840"/>
    </w:pPr>
    <w:rPr>
      <w:sz w:val="27"/>
      <w:szCs w:val="27"/>
      <w:shd w:val="clear" w:color="auto" w:fill="FFFFFF"/>
    </w:rPr>
  </w:style>
  <w:style w:type="character" w:customStyle="1" w:styleId="70">
    <w:name w:val="Знак Знак7"/>
    <w:rsid w:val="008D0BB7"/>
    <w:rPr>
      <w:b/>
      <w:sz w:val="24"/>
      <w:lang w:val="en-US" w:eastAsia="ar-SA"/>
    </w:rPr>
  </w:style>
  <w:style w:type="paragraph" w:customStyle="1" w:styleId="10">
    <w:name w:val="Основной текст1"/>
    <w:uiPriority w:val="1"/>
    <w:qFormat/>
    <w:rsid w:val="008D0BB7"/>
    <w:pPr>
      <w:widowControl w:val="0"/>
      <w:pBdr>
        <w:top w:val="none" w:sz="4" w:space="0" w:color="000000"/>
        <w:left w:val="none" w:sz="4" w:space="0" w:color="000000"/>
        <w:bottom w:val="none" w:sz="4" w:space="0" w:color="000000"/>
        <w:right w:val="none" w:sz="4" w:space="0" w:color="000000"/>
        <w:between w:val="none" w:sz="4" w:space="0" w:color="000000"/>
      </w:pBdr>
      <w:shd w:val="nil"/>
    </w:pPr>
    <w:rPr>
      <w:sz w:val="29"/>
      <w:szCs w:val="29"/>
      <w:lang w:eastAsia="en-US"/>
    </w:rPr>
  </w:style>
  <w:style w:type="table" w:customStyle="1" w:styleId="TableNormal">
    <w:name w:val="Table Normal"/>
    <w:uiPriority w:val="2"/>
    <w:semiHidden/>
    <w:unhideWhenUsed/>
    <w:qFormat/>
    <w:rsid w:val="008D0BB7"/>
    <w:pPr>
      <w:widowControl w:val="0"/>
      <w:pBdr>
        <w:top w:val="none" w:sz="4" w:space="0" w:color="000000"/>
        <w:left w:val="none" w:sz="4" w:space="0" w:color="000000"/>
        <w:bottom w:val="none" w:sz="4" w:space="0" w:color="000000"/>
        <w:right w:val="none" w:sz="4" w:space="0" w:color="000000"/>
        <w:between w:val="none" w:sz="4" w:space="0" w:color="000000"/>
      </w:pBdr>
      <w:shd w:val="nil"/>
    </w:pPr>
    <w:rPr>
      <w:rFonts w:ascii="Arial" w:eastAsia="Arial" w:hAnsi="Arial"/>
      <w:sz w:val="22"/>
      <w:szCs w:val="22"/>
      <w:lang w:val="en-US" w:eastAsia="en-US"/>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paragraph" w:customStyle="1" w:styleId="TableParagraph">
    <w:name w:val="Table Paragraph"/>
    <w:uiPriority w:val="1"/>
    <w:qFormat/>
    <w:rsid w:val="008D0BB7"/>
    <w:pPr>
      <w:widowControl w:val="0"/>
      <w:pBdr>
        <w:top w:val="none" w:sz="4" w:space="0" w:color="000000"/>
        <w:left w:val="none" w:sz="4" w:space="0" w:color="000000"/>
        <w:bottom w:val="none" w:sz="4" w:space="0" w:color="000000"/>
        <w:right w:val="none" w:sz="4" w:space="0" w:color="000000"/>
        <w:between w:val="none" w:sz="4" w:space="0" w:color="000000"/>
      </w:pBdr>
      <w:shd w:val="nil"/>
    </w:pPr>
    <w:rPr>
      <w:sz w:val="22"/>
      <w:szCs w:val="22"/>
      <w:lang w:eastAsia="en-US"/>
    </w:rPr>
  </w:style>
  <w:style w:type="paragraph" w:styleId="afa">
    <w:name w:val="Document Map"/>
    <w:basedOn w:val="a"/>
    <w:link w:val="afb"/>
    <w:uiPriority w:val="99"/>
    <w:semiHidden/>
    <w:unhideWhenUsed/>
    <w:rsid w:val="00F63783"/>
    <w:rPr>
      <w:rFonts w:ascii="Tahoma" w:hAnsi="Tahoma" w:cs="Tahoma"/>
      <w:sz w:val="16"/>
      <w:szCs w:val="16"/>
    </w:rPr>
  </w:style>
  <w:style w:type="character" w:customStyle="1" w:styleId="afb">
    <w:name w:val="Схема документа Знак"/>
    <w:basedOn w:val="a0"/>
    <w:link w:val="afa"/>
    <w:uiPriority w:val="99"/>
    <w:semiHidden/>
    <w:rsid w:val="00F63783"/>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3427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nm@gimnazium.ru" TargetMode="External"/><Relationship Id="rId13" Type="http://schemas.openxmlformats.org/officeDocument/2006/relationships/hyperlink" Target="consultantplus://offline/ref=EA7B268C6A7758E8C126286223A2F0B7AC643775FBFC5C33DC2FDA746EMCmB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0CA538841318C140CA96C54EBEB52FED20E728D15E411E366FF3FAFBC4A18122060D9324ABE1E0371D5EB0899814C0E58A615E2A052EFA8cDc8H" TargetMode="External"/><Relationship Id="rId10" Type="http://schemas.openxmlformats.org/officeDocument/2006/relationships/hyperlink" Target="mailto:metodnov1963@mail.ru" TargetMode="External"/><Relationship Id="rId4" Type="http://schemas.openxmlformats.org/officeDocument/2006/relationships/settings" Target="settings.xml"/><Relationship Id="rId9" Type="http://schemas.openxmlformats.org/officeDocument/2006/relationships/hyperlink" Target="mailto:dop53@gimnazium.ru" TargetMode="External"/><Relationship Id="rId14" Type="http://schemas.openxmlformats.org/officeDocument/2006/relationships/hyperlink" Target="consultantplus://offline/ref=D0CA538841318C140CA96C54EBEB52FED20E728D15E411E366FF3FAFBC4A18122060D9324ABE1D0470D5EB0899814C0E58A615E2A052EFA8cDc8H"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530912-86C8-4BF1-8F70-86F670DAE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2656</Words>
  <Characters>15142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org</Company>
  <LinksUpToDate>false</LinksUpToDate>
  <CharactersWithSpaces>17763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knm</dc:creator>
  <cp:lastModifiedBy>knm</cp:lastModifiedBy>
  <cp:revision>186</cp:revision>
  <dcterms:created xsi:type="dcterms:W3CDTF">2023-09-12T10:27:00Z</dcterms:created>
  <dcterms:modified xsi:type="dcterms:W3CDTF">2025-03-13T07:30:00Z</dcterms:modified>
  <cp:version>786432</cp:version>
</cp:coreProperties>
</file>