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1701"/>
        <w:gridCol w:w="4075"/>
      </w:tblGrid>
      <w:tr w:rsidR="002E6AAD" w:rsidTr="002E6AAD">
        <w:tc>
          <w:tcPr>
            <w:tcW w:w="3794" w:type="dxa"/>
          </w:tcPr>
          <w:p w:rsidR="002E6AAD" w:rsidRPr="00EA4C5C" w:rsidRDefault="002E6AAD" w:rsidP="00AC5E59">
            <w:pPr>
              <w:pStyle w:val="af9"/>
              <w:shd w:val="clear" w:color="auto" w:fill="auto"/>
              <w:spacing w:before="0" w:line="240" w:lineRule="atLeast"/>
              <w:ind w:left="0" w:right="0"/>
              <w:rPr>
                <w:b w:val="0"/>
                <w:spacing w:val="0"/>
                <w:sz w:val="28"/>
                <w:szCs w:val="28"/>
              </w:rPr>
            </w:pPr>
            <w:r>
              <w:rPr>
                <w:b w:val="0"/>
                <w:spacing w:val="0"/>
                <w:sz w:val="28"/>
                <w:szCs w:val="28"/>
              </w:rPr>
              <w:t>СОГЛАСОВАНО</w:t>
            </w:r>
          </w:p>
        </w:tc>
        <w:tc>
          <w:tcPr>
            <w:tcW w:w="1701" w:type="dxa"/>
          </w:tcPr>
          <w:p w:rsidR="002E6AAD" w:rsidRDefault="002E6AAD" w:rsidP="00AC5E59">
            <w:pPr>
              <w:pStyle w:val="af9"/>
              <w:shd w:val="clear" w:color="auto" w:fill="auto"/>
              <w:spacing w:before="0" w:line="240" w:lineRule="atLeast"/>
              <w:ind w:left="0" w:right="0"/>
              <w:jc w:val="center"/>
              <w:rPr>
                <w:b w:val="0"/>
                <w:spacing w:val="0"/>
                <w:sz w:val="28"/>
                <w:szCs w:val="28"/>
                <w:lang w:val="en-US"/>
              </w:rPr>
            </w:pPr>
          </w:p>
        </w:tc>
        <w:tc>
          <w:tcPr>
            <w:tcW w:w="4075" w:type="dxa"/>
          </w:tcPr>
          <w:p w:rsidR="002E6AAD" w:rsidRPr="00EA4C5C" w:rsidRDefault="002E6AAD" w:rsidP="00AC5E59">
            <w:pPr>
              <w:pStyle w:val="af9"/>
              <w:shd w:val="clear" w:color="auto" w:fill="auto"/>
              <w:spacing w:before="0" w:line="240" w:lineRule="atLeast"/>
              <w:ind w:left="0" w:right="0"/>
              <w:rPr>
                <w:b w:val="0"/>
                <w:spacing w:val="0"/>
                <w:sz w:val="28"/>
                <w:szCs w:val="28"/>
              </w:rPr>
            </w:pPr>
            <w:r>
              <w:rPr>
                <w:b w:val="0"/>
                <w:spacing w:val="0"/>
                <w:sz w:val="28"/>
                <w:szCs w:val="28"/>
              </w:rPr>
              <w:t>УТВЕРЖДАЮ</w:t>
            </w:r>
          </w:p>
        </w:tc>
      </w:tr>
      <w:tr w:rsidR="002E6AAD" w:rsidTr="002E6AAD">
        <w:tc>
          <w:tcPr>
            <w:tcW w:w="3794" w:type="dxa"/>
          </w:tcPr>
          <w:p w:rsidR="002E6AAD" w:rsidRDefault="002E6AAD" w:rsidP="00AC5E59">
            <w:pPr>
              <w:pStyle w:val="af9"/>
              <w:shd w:val="clear" w:color="auto" w:fill="auto"/>
              <w:spacing w:before="0" w:line="240" w:lineRule="atLeast"/>
              <w:ind w:left="0" w:right="0"/>
              <w:rPr>
                <w:b w:val="0"/>
                <w:spacing w:val="0"/>
                <w:sz w:val="28"/>
                <w:szCs w:val="28"/>
              </w:rPr>
            </w:pPr>
            <w:r>
              <w:rPr>
                <w:b w:val="0"/>
                <w:spacing w:val="0"/>
                <w:sz w:val="28"/>
                <w:szCs w:val="28"/>
              </w:rPr>
              <w:t>Министр образования</w:t>
            </w:r>
          </w:p>
          <w:p w:rsidR="002E6AAD" w:rsidRPr="00EA4C5C" w:rsidRDefault="002E6AAD" w:rsidP="00AC5E59">
            <w:pPr>
              <w:pStyle w:val="af9"/>
              <w:shd w:val="clear" w:color="auto" w:fill="auto"/>
              <w:spacing w:before="0" w:line="240" w:lineRule="atLeast"/>
              <w:ind w:left="0" w:right="0"/>
              <w:rPr>
                <w:b w:val="0"/>
                <w:spacing w:val="0"/>
                <w:sz w:val="28"/>
                <w:szCs w:val="28"/>
              </w:rPr>
            </w:pPr>
            <w:r>
              <w:rPr>
                <w:b w:val="0"/>
                <w:spacing w:val="0"/>
                <w:sz w:val="28"/>
                <w:szCs w:val="28"/>
              </w:rPr>
              <w:t>Новгородской области</w:t>
            </w:r>
          </w:p>
        </w:tc>
        <w:tc>
          <w:tcPr>
            <w:tcW w:w="1701" w:type="dxa"/>
          </w:tcPr>
          <w:p w:rsidR="002E6AAD" w:rsidRDefault="002E6AAD" w:rsidP="00AC5E59">
            <w:pPr>
              <w:pStyle w:val="af9"/>
              <w:shd w:val="clear" w:color="auto" w:fill="auto"/>
              <w:spacing w:before="0" w:line="240" w:lineRule="atLeast"/>
              <w:ind w:left="0" w:right="0"/>
              <w:jc w:val="center"/>
              <w:rPr>
                <w:b w:val="0"/>
                <w:spacing w:val="0"/>
                <w:sz w:val="28"/>
                <w:szCs w:val="28"/>
                <w:lang w:val="en-US"/>
              </w:rPr>
            </w:pPr>
          </w:p>
        </w:tc>
        <w:tc>
          <w:tcPr>
            <w:tcW w:w="4075" w:type="dxa"/>
          </w:tcPr>
          <w:p w:rsidR="002E6AAD" w:rsidRDefault="002E6AAD" w:rsidP="00AC5E59">
            <w:pPr>
              <w:pStyle w:val="af9"/>
              <w:shd w:val="clear" w:color="auto" w:fill="auto"/>
              <w:spacing w:before="0" w:line="240" w:lineRule="atLeast"/>
              <w:ind w:left="0" w:right="0"/>
              <w:rPr>
                <w:b w:val="0"/>
                <w:spacing w:val="0"/>
                <w:sz w:val="28"/>
                <w:szCs w:val="28"/>
              </w:rPr>
            </w:pPr>
            <w:r>
              <w:rPr>
                <w:b w:val="0"/>
                <w:spacing w:val="0"/>
                <w:sz w:val="28"/>
                <w:szCs w:val="28"/>
              </w:rPr>
              <w:t xml:space="preserve">Директор </w:t>
            </w:r>
          </w:p>
          <w:p w:rsidR="002E6AAD" w:rsidRPr="00EA4C5C" w:rsidRDefault="002E6AAD" w:rsidP="00AC5E59">
            <w:pPr>
              <w:pStyle w:val="af9"/>
              <w:shd w:val="clear" w:color="auto" w:fill="auto"/>
              <w:spacing w:before="0" w:line="240" w:lineRule="atLeast"/>
              <w:ind w:left="0" w:right="0"/>
              <w:rPr>
                <w:b w:val="0"/>
                <w:spacing w:val="0"/>
                <w:sz w:val="28"/>
                <w:szCs w:val="28"/>
              </w:rPr>
            </w:pPr>
            <w:r>
              <w:rPr>
                <w:b w:val="0"/>
                <w:spacing w:val="0"/>
                <w:sz w:val="28"/>
                <w:szCs w:val="28"/>
              </w:rPr>
              <w:t>ГОАОУ «Гимназия №3»</w:t>
            </w:r>
          </w:p>
        </w:tc>
      </w:tr>
      <w:tr w:rsidR="002E6AAD" w:rsidTr="002E6AAD">
        <w:tc>
          <w:tcPr>
            <w:tcW w:w="3794" w:type="dxa"/>
          </w:tcPr>
          <w:p w:rsidR="002E6AAD" w:rsidRDefault="002E6AAD" w:rsidP="00AC5E59">
            <w:pPr>
              <w:pStyle w:val="af9"/>
              <w:shd w:val="clear" w:color="auto" w:fill="auto"/>
              <w:spacing w:before="0" w:line="240" w:lineRule="atLeast"/>
              <w:ind w:left="0" w:right="0"/>
              <w:rPr>
                <w:b w:val="0"/>
                <w:spacing w:val="0"/>
                <w:sz w:val="28"/>
                <w:szCs w:val="28"/>
              </w:rPr>
            </w:pPr>
          </w:p>
        </w:tc>
        <w:tc>
          <w:tcPr>
            <w:tcW w:w="1701" w:type="dxa"/>
          </w:tcPr>
          <w:p w:rsidR="002E6AAD" w:rsidRDefault="002E6AAD" w:rsidP="00AC5E59">
            <w:pPr>
              <w:pStyle w:val="af9"/>
              <w:shd w:val="clear" w:color="auto" w:fill="auto"/>
              <w:spacing w:before="0" w:line="240" w:lineRule="atLeast"/>
              <w:ind w:left="0" w:right="0"/>
              <w:jc w:val="center"/>
              <w:rPr>
                <w:b w:val="0"/>
                <w:spacing w:val="0"/>
                <w:sz w:val="28"/>
                <w:szCs w:val="28"/>
                <w:lang w:val="en-US"/>
              </w:rPr>
            </w:pPr>
          </w:p>
        </w:tc>
        <w:tc>
          <w:tcPr>
            <w:tcW w:w="4075" w:type="dxa"/>
          </w:tcPr>
          <w:p w:rsidR="002E6AAD" w:rsidRDefault="002E6AAD" w:rsidP="00AC5E59">
            <w:pPr>
              <w:pStyle w:val="af9"/>
              <w:shd w:val="clear" w:color="auto" w:fill="auto"/>
              <w:spacing w:before="0" w:line="240" w:lineRule="atLeast"/>
              <w:ind w:left="0" w:right="0"/>
              <w:rPr>
                <w:b w:val="0"/>
                <w:spacing w:val="0"/>
                <w:sz w:val="28"/>
                <w:szCs w:val="28"/>
              </w:rPr>
            </w:pPr>
          </w:p>
        </w:tc>
      </w:tr>
      <w:tr w:rsidR="002E6AAD" w:rsidTr="002E6AAD">
        <w:tc>
          <w:tcPr>
            <w:tcW w:w="3794" w:type="dxa"/>
          </w:tcPr>
          <w:p w:rsidR="002E6AAD" w:rsidRPr="00EA4C5C" w:rsidRDefault="002E6AAD" w:rsidP="00AC5E59">
            <w:pPr>
              <w:pStyle w:val="af9"/>
              <w:shd w:val="clear" w:color="auto" w:fill="auto"/>
              <w:spacing w:before="0" w:line="240" w:lineRule="atLeast"/>
              <w:ind w:left="0" w:right="0"/>
              <w:jc w:val="right"/>
              <w:rPr>
                <w:b w:val="0"/>
                <w:spacing w:val="0"/>
                <w:sz w:val="28"/>
                <w:szCs w:val="28"/>
              </w:rPr>
            </w:pPr>
            <w:r>
              <w:rPr>
                <w:b w:val="0"/>
                <w:spacing w:val="0"/>
                <w:sz w:val="28"/>
                <w:szCs w:val="28"/>
              </w:rPr>
              <w:t>_____________ Д.Н. Яковлев</w:t>
            </w:r>
          </w:p>
        </w:tc>
        <w:tc>
          <w:tcPr>
            <w:tcW w:w="1701" w:type="dxa"/>
          </w:tcPr>
          <w:p w:rsidR="002E6AAD" w:rsidRDefault="002E6AAD" w:rsidP="00AC5E59">
            <w:pPr>
              <w:pStyle w:val="af9"/>
              <w:shd w:val="clear" w:color="auto" w:fill="auto"/>
              <w:spacing w:before="0" w:line="240" w:lineRule="atLeast"/>
              <w:ind w:left="0" w:right="0"/>
              <w:jc w:val="center"/>
              <w:rPr>
                <w:b w:val="0"/>
                <w:spacing w:val="0"/>
                <w:sz w:val="28"/>
                <w:szCs w:val="28"/>
                <w:lang w:val="en-US"/>
              </w:rPr>
            </w:pPr>
          </w:p>
        </w:tc>
        <w:tc>
          <w:tcPr>
            <w:tcW w:w="4075" w:type="dxa"/>
          </w:tcPr>
          <w:p w:rsidR="002E6AAD" w:rsidRPr="00EA4C5C" w:rsidRDefault="002E6AAD" w:rsidP="00AC5E59">
            <w:pPr>
              <w:pStyle w:val="af9"/>
              <w:shd w:val="clear" w:color="auto" w:fill="auto"/>
              <w:spacing w:before="0" w:line="240" w:lineRule="atLeast"/>
              <w:ind w:left="0" w:right="0"/>
              <w:jc w:val="right"/>
              <w:rPr>
                <w:b w:val="0"/>
                <w:spacing w:val="0"/>
                <w:sz w:val="28"/>
                <w:szCs w:val="28"/>
              </w:rPr>
            </w:pPr>
            <w:r>
              <w:rPr>
                <w:b w:val="0"/>
                <w:spacing w:val="0"/>
                <w:sz w:val="28"/>
                <w:szCs w:val="28"/>
              </w:rPr>
              <w:t xml:space="preserve">____________ Д.А. </w:t>
            </w:r>
            <w:proofErr w:type="spellStart"/>
            <w:r>
              <w:rPr>
                <w:b w:val="0"/>
                <w:spacing w:val="0"/>
                <w:sz w:val="28"/>
                <w:szCs w:val="28"/>
              </w:rPr>
              <w:t>Паршонкова</w:t>
            </w:r>
            <w:proofErr w:type="spellEnd"/>
          </w:p>
        </w:tc>
      </w:tr>
    </w:tbl>
    <w:p w:rsidR="002E6AAD" w:rsidRDefault="002E6AAD" w:rsidP="004B6CA2">
      <w:pPr>
        <w:shd w:val="clear" w:color="auto" w:fill="FFFFFF"/>
        <w:jc w:val="center"/>
        <w:rPr>
          <w:b/>
          <w:bCs/>
          <w:spacing w:val="-2"/>
          <w:sz w:val="28"/>
          <w:szCs w:val="28"/>
        </w:rPr>
      </w:pPr>
    </w:p>
    <w:p w:rsidR="008702C0" w:rsidRDefault="0036756A" w:rsidP="004B6CA2">
      <w:pPr>
        <w:shd w:val="clear" w:color="auto" w:fill="FFFFFF"/>
        <w:jc w:val="center"/>
      </w:pPr>
      <w:r>
        <w:rPr>
          <w:b/>
          <w:bCs/>
          <w:spacing w:val="-2"/>
          <w:sz w:val="28"/>
          <w:szCs w:val="28"/>
        </w:rPr>
        <w:t>ПОЛОЖЕНИЕ</w:t>
      </w:r>
    </w:p>
    <w:p w:rsidR="008702C0" w:rsidRDefault="0036756A" w:rsidP="004B6CA2">
      <w:pPr>
        <w:jc w:val="center"/>
        <w:rPr>
          <w:b/>
          <w:sz w:val="28"/>
          <w:szCs w:val="28"/>
        </w:rPr>
      </w:pPr>
      <w:r>
        <w:rPr>
          <w:b/>
          <w:bCs/>
          <w:sz w:val="28"/>
          <w:szCs w:val="28"/>
        </w:rPr>
        <w:t xml:space="preserve">о региональном туре конкурса </w:t>
      </w:r>
      <w:r>
        <w:rPr>
          <w:b/>
          <w:sz w:val="28"/>
          <w:szCs w:val="28"/>
        </w:rPr>
        <w:t xml:space="preserve">методик реализации программы </w:t>
      </w:r>
    </w:p>
    <w:p w:rsidR="00300843" w:rsidRPr="00EC1C54" w:rsidRDefault="0036756A" w:rsidP="004B6CA2">
      <w:pPr>
        <w:jc w:val="center"/>
        <w:rPr>
          <w:b/>
          <w:sz w:val="28"/>
          <w:szCs w:val="28"/>
        </w:rPr>
      </w:pPr>
      <w:r>
        <w:rPr>
          <w:b/>
          <w:sz w:val="28"/>
          <w:szCs w:val="28"/>
        </w:rPr>
        <w:t xml:space="preserve">«Мы – твои друзья». </w:t>
      </w:r>
    </w:p>
    <w:p w:rsidR="008702C0" w:rsidRDefault="004B6CA2" w:rsidP="004B6CA2">
      <w:pPr>
        <w:shd w:val="clear" w:color="auto" w:fill="FFFFFF"/>
        <w:tabs>
          <w:tab w:val="left" w:pos="739"/>
        </w:tabs>
        <w:jc w:val="center"/>
        <w:rPr>
          <w:b/>
          <w:sz w:val="28"/>
          <w:szCs w:val="28"/>
        </w:rPr>
      </w:pPr>
      <w:r w:rsidRPr="004B6CA2">
        <w:rPr>
          <w:b/>
          <w:sz w:val="28"/>
          <w:szCs w:val="28"/>
        </w:rPr>
        <w:t>«Дети – просветители: вовлечение детей в продвижение культуры ответственного поведения в отношении питомцев»</w:t>
      </w:r>
    </w:p>
    <w:p w:rsidR="004B6CA2" w:rsidRPr="004B6CA2" w:rsidRDefault="004B6CA2" w:rsidP="004B6CA2">
      <w:pPr>
        <w:shd w:val="clear" w:color="auto" w:fill="FFFFFF"/>
        <w:tabs>
          <w:tab w:val="left" w:pos="739"/>
        </w:tabs>
        <w:jc w:val="center"/>
        <w:rPr>
          <w:b/>
          <w:bCs/>
          <w:spacing w:val="-17"/>
          <w:sz w:val="28"/>
          <w:szCs w:val="28"/>
        </w:rPr>
      </w:pPr>
    </w:p>
    <w:p w:rsidR="008702C0" w:rsidRDefault="0036756A">
      <w:pPr>
        <w:shd w:val="clear" w:color="auto" w:fill="FFFFFF"/>
        <w:tabs>
          <w:tab w:val="left" w:pos="739"/>
        </w:tabs>
        <w:spacing w:line="350" w:lineRule="atLeast"/>
        <w:ind w:firstLine="709"/>
        <w:jc w:val="both"/>
        <w:rPr>
          <w:b/>
          <w:bCs/>
          <w:sz w:val="28"/>
          <w:szCs w:val="28"/>
        </w:rPr>
      </w:pPr>
      <w:r>
        <w:rPr>
          <w:b/>
          <w:bCs/>
          <w:spacing w:val="-17"/>
          <w:sz w:val="28"/>
          <w:szCs w:val="28"/>
        </w:rPr>
        <w:t>1.</w:t>
      </w:r>
      <w:r>
        <w:rPr>
          <w:b/>
          <w:bCs/>
          <w:sz w:val="28"/>
          <w:szCs w:val="28"/>
        </w:rPr>
        <w:t xml:space="preserve"> Общие положения</w:t>
      </w:r>
    </w:p>
    <w:p w:rsidR="008702C0" w:rsidRPr="004B6CA2" w:rsidRDefault="0036756A" w:rsidP="004B6CA2">
      <w:pPr>
        <w:shd w:val="clear" w:color="auto" w:fill="FFFFFF"/>
        <w:tabs>
          <w:tab w:val="left" w:pos="739"/>
        </w:tabs>
        <w:jc w:val="both"/>
        <w:rPr>
          <w:b/>
          <w:sz w:val="28"/>
          <w:szCs w:val="28"/>
        </w:rPr>
      </w:pPr>
      <w:r>
        <w:rPr>
          <w:sz w:val="28"/>
          <w:szCs w:val="28"/>
        </w:rPr>
        <w:t>1.1. Настоящее положение определяет цель, задачи, порядок проведения</w:t>
      </w:r>
      <w:r>
        <w:rPr>
          <w:bCs/>
          <w:color w:val="000000"/>
          <w:sz w:val="28"/>
          <w:szCs w:val="28"/>
        </w:rPr>
        <w:t xml:space="preserve"> методического конкурса</w:t>
      </w:r>
      <w:r>
        <w:rPr>
          <w:b/>
          <w:sz w:val="28"/>
          <w:szCs w:val="28"/>
        </w:rPr>
        <w:t xml:space="preserve"> </w:t>
      </w:r>
      <w:r w:rsidR="004B6CA2" w:rsidRPr="004B6CA2">
        <w:rPr>
          <w:sz w:val="28"/>
          <w:szCs w:val="28"/>
        </w:rPr>
        <w:t>«Дети – просветители: вовлечение детей в продвижение культуры ответственного поведения в отношении питомцев»</w:t>
      </w:r>
      <w:r>
        <w:rPr>
          <w:sz w:val="28"/>
          <w:szCs w:val="28"/>
        </w:rPr>
        <w:t xml:space="preserve"> (далее - Конкурс),</w:t>
      </w:r>
      <w:r>
        <w:rPr>
          <w:sz w:val="23"/>
          <w:szCs w:val="23"/>
        </w:rPr>
        <w:t xml:space="preserve"> </w:t>
      </w:r>
      <w:r>
        <w:rPr>
          <w:sz w:val="28"/>
          <w:szCs w:val="28"/>
        </w:rPr>
        <w:t>устанавливает требования к предоставляемым на Конкурс материалам, критерии их оценки; порядок определения и награждения победителей.</w:t>
      </w:r>
    </w:p>
    <w:p w:rsidR="008702C0" w:rsidRDefault="0036756A">
      <w:pPr>
        <w:shd w:val="clear" w:color="auto" w:fill="FFFFFF"/>
        <w:spacing w:line="360" w:lineRule="atLeast"/>
        <w:ind w:firstLine="709"/>
        <w:jc w:val="both"/>
        <w:rPr>
          <w:sz w:val="28"/>
          <w:szCs w:val="28"/>
        </w:rPr>
      </w:pPr>
      <w:r>
        <w:rPr>
          <w:sz w:val="28"/>
          <w:szCs w:val="28"/>
        </w:rPr>
        <w:t>1.2. Учредителем Конкурса является министерство образования Новгородской области (далее ‒ министерство).</w:t>
      </w:r>
    </w:p>
    <w:p w:rsidR="008702C0" w:rsidRDefault="0036756A">
      <w:pPr>
        <w:shd w:val="clear" w:color="auto" w:fill="FFFFFF"/>
        <w:spacing w:line="360" w:lineRule="atLeast"/>
        <w:ind w:firstLine="709"/>
        <w:jc w:val="both"/>
        <w:rPr>
          <w:sz w:val="28"/>
          <w:szCs w:val="28"/>
        </w:rPr>
      </w:pPr>
      <w:r>
        <w:rPr>
          <w:sz w:val="28"/>
          <w:szCs w:val="28"/>
        </w:rPr>
        <w:t xml:space="preserve">1.3. Организационно-методическое и информационное сопровождение Конкурса осуществляет </w:t>
      </w:r>
      <w:r w:rsidR="0061779B">
        <w:rPr>
          <w:sz w:val="28"/>
          <w:szCs w:val="28"/>
        </w:rPr>
        <w:t>р</w:t>
      </w:r>
      <w:r>
        <w:rPr>
          <w:sz w:val="28"/>
          <w:szCs w:val="28"/>
        </w:rPr>
        <w:t>егиональный центр выявления, поддержки  и развития способностей и талантов детей и молодежи Новгородской области «</w:t>
      </w:r>
      <w:proofErr w:type="spellStart"/>
      <w:r>
        <w:rPr>
          <w:sz w:val="28"/>
          <w:szCs w:val="28"/>
        </w:rPr>
        <w:t>Онфим</w:t>
      </w:r>
      <w:proofErr w:type="spellEnd"/>
      <w:r>
        <w:rPr>
          <w:sz w:val="28"/>
          <w:szCs w:val="28"/>
        </w:rPr>
        <w:t xml:space="preserve">» </w:t>
      </w:r>
      <w:r w:rsidR="0061779B">
        <w:rPr>
          <w:sz w:val="28"/>
          <w:szCs w:val="28"/>
        </w:rPr>
        <w:t>г</w:t>
      </w:r>
      <w:r>
        <w:rPr>
          <w:sz w:val="28"/>
          <w:szCs w:val="28"/>
        </w:rPr>
        <w:t>осударственного областного автономного общеобразовательного учреждения «Гимназия №3» (далее ‒ Региональный центр «</w:t>
      </w:r>
      <w:proofErr w:type="spellStart"/>
      <w:r>
        <w:rPr>
          <w:sz w:val="28"/>
          <w:szCs w:val="28"/>
        </w:rPr>
        <w:t>Онфим</w:t>
      </w:r>
      <w:proofErr w:type="spellEnd"/>
      <w:r>
        <w:rPr>
          <w:sz w:val="28"/>
          <w:szCs w:val="28"/>
        </w:rPr>
        <w:t>»).</w:t>
      </w:r>
    </w:p>
    <w:p w:rsidR="008702C0" w:rsidRDefault="008702C0">
      <w:pPr>
        <w:shd w:val="clear" w:color="auto" w:fill="FFFFFF"/>
        <w:spacing w:line="360" w:lineRule="atLeast"/>
        <w:ind w:firstLine="709"/>
        <w:jc w:val="both"/>
        <w:rPr>
          <w:sz w:val="28"/>
          <w:szCs w:val="28"/>
        </w:rPr>
      </w:pPr>
    </w:p>
    <w:p w:rsidR="008702C0" w:rsidRDefault="0036756A">
      <w:pPr>
        <w:shd w:val="clear" w:color="auto" w:fill="FFFFFF"/>
        <w:tabs>
          <w:tab w:val="left" w:pos="739"/>
        </w:tabs>
        <w:spacing w:line="350" w:lineRule="atLeast"/>
        <w:ind w:firstLine="709"/>
        <w:jc w:val="both"/>
        <w:rPr>
          <w:b/>
          <w:bCs/>
          <w:sz w:val="28"/>
          <w:szCs w:val="28"/>
        </w:rPr>
      </w:pPr>
      <w:r>
        <w:rPr>
          <w:b/>
          <w:bCs/>
          <w:spacing w:val="-10"/>
          <w:sz w:val="28"/>
          <w:szCs w:val="28"/>
        </w:rPr>
        <w:t>2.</w:t>
      </w:r>
      <w:r>
        <w:rPr>
          <w:b/>
          <w:bCs/>
          <w:sz w:val="28"/>
          <w:szCs w:val="28"/>
        </w:rPr>
        <w:t xml:space="preserve"> Цель и задачи Конкурса</w:t>
      </w:r>
    </w:p>
    <w:p w:rsidR="004B6CA2" w:rsidRPr="004B6CA2" w:rsidRDefault="004B6CA2">
      <w:pPr>
        <w:shd w:val="clear" w:color="auto" w:fill="FFFFFF"/>
        <w:tabs>
          <w:tab w:val="left" w:pos="739"/>
        </w:tabs>
        <w:spacing w:line="360" w:lineRule="atLeast"/>
        <w:ind w:firstLine="709"/>
        <w:jc w:val="both"/>
        <w:rPr>
          <w:sz w:val="28"/>
          <w:szCs w:val="28"/>
        </w:rPr>
      </w:pPr>
      <w:r w:rsidRPr="004B6CA2">
        <w:rPr>
          <w:sz w:val="28"/>
          <w:szCs w:val="28"/>
        </w:rPr>
        <w:t xml:space="preserve">2.1. Цель Конкурса – развитие образовательного и воспитательного потенциала программы за счет за счет активного вовлечения детей в продвижение культуры ответственного поведения в отношении питомцев. </w:t>
      </w:r>
    </w:p>
    <w:p w:rsidR="004B6CA2" w:rsidRPr="004B6CA2" w:rsidRDefault="004B6CA2">
      <w:pPr>
        <w:shd w:val="clear" w:color="auto" w:fill="FFFFFF"/>
        <w:tabs>
          <w:tab w:val="left" w:pos="739"/>
        </w:tabs>
        <w:spacing w:line="360" w:lineRule="atLeast"/>
        <w:ind w:firstLine="709"/>
        <w:jc w:val="both"/>
        <w:rPr>
          <w:sz w:val="28"/>
          <w:szCs w:val="28"/>
        </w:rPr>
      </w:pPr>
      <w:r w:rsidRPr="004B6CA2">
        <w:rPr>
          <w:sz w:val="28"/>
          <w:szCs w:val="28"/>
        </w:rPr>
        <w:t xml:space="preserve">2.2. Задачи Конкурса: </w:t>
      </w:r>
    </w:p>
    <w:p w:rsidR="004B6CA2" w:rsidRPr="004B6CA2" w:rsidRDefault="004B6CA2">
      <w:pPr>
        <w:shd w:val="clear" w:color="auto" w:fill="FFFFFF"/>
        <w:tabs>
          <w:tab w:val="left" w:pos="739"/>
        </w:tabs>
        <w:spacing w:line="360" w:lineRule="atLeast"/>
        <w:ind w:firstLine="709"/>
        <w:jc w:val="both"/>
        <w:rPr>
          <w:sz w:val="28"/>
          <w:szCs w:val="28"/>
        </w:rPr>
      </w:pPr>
      <w:r w:rsidRPr="004B6CA2">
        <w:rPr>
          <w:sz w:val="28"/>
          <w:szCs w:val="28"/>
        </w:rPr>
        <w:t xml:space="preserve">Разработка методических инструментов, позволяющих привлечения детей к просветительской деятельности для продвижения культуры ответственного отношения к домашним питомцам; </w:t>
      </w:r>
    </w:p>
    <w:p w:rsidR="004B6CA2" w:rsidRPr="004B6CA2" w:rsidRDefault="004B6CA2">
      <w:pPr>
        <w:shd w:val="clear" w:color="auto" w:fill="FFFFFF"/>
        <w:tabs>
          <w:tab w:val="left" w:pos="739"/>
        </w:tabs>
        <w:spacing w:line="360" w:lineRule="atLeast"/>
        <w:ind w:firstLine="709"/>
        <w:jc w:val="both"/>
        <w:rPr>
          <w:sz w:val="28"/>
          <w:szCs w:val="28"/>
        </w:rPr>
      </w:pPr>
      <w:r w:rsidRPr="004B6CA2">
        <w:rPr>
          <w:sz w:val="28"/>
          <w:szCs w:val="28"/>
        </w:rPr>
        <w:t xml:space="preserve">Побуждение детей делиться своими знаниями и навыками с младшими детьми, сверстниками и взрослыми; </w:t>
      </w:r>
    </w:p>
    <w:p w:rsidR="008702C0" w:rsidRPr="004B6CA2" w:rsidRDefault="004B6CA2">
      <w:pPr>
        <w:shd w:val="clear" w:color="auto" w:fill="FFFFFF"/>
        <w:tabs>
          <w:tab w:val="left" w:pos="739"/>
        </w:tabs>
        <w:spacing w:line="360" w:lineRule="atLeast"/>
        <w:ind w:firstLine="709"/>
        <w:jc w:val="both"/>
        <w:rPr>
          <w:sz w:val="28"/>
          <w:szCs w:val="28"/>
        </w:rPr>
      </w:pPr>
      <w:r w:rsidRPr="004B6CA2">
        <w:rPr>
          <w:sz w:val="28"/>
          <w:szCs w:val="28"/>
        </w:rPr>
        <w:t>Популяризация наиболее эффективных практик реализации программы «Мы твои друзья».</w:t>
      </w:r>
    </w:p>
    <w:p w:rsidR="00C57FA9" w:rsidRDefault="00C57FA9">
      <w:pPr>
        <w:shd w:val="clear" w:color="auto" w:fill="FFFFFF"/>
        <w:tabs>
          <w:tab w:val="left" w:pos="739"/>
        </w:tabs>
        <w:spacing w:line="360" w:lineRule="atLeast"/>
        <w:ind w:firstLine="709"/>
        <w:jc w:val="both"/>
        <w:rPr>
          <w:sz w:val="28"/>
          <w:szCs w:val="28"/>
        </w:rPr>
      </w:pPr>
    </w:p>
    <w:p w:rsidR="008702C0" w:rsidRDefault="0036756A">
      <w:pPr>
        <w:shd w:val="clear" w:color="auto" w:fill="FFFFFF"/>
        <w:tabs>
          <w:tab w:val="left" w:pos="739"/>
        </w:tabs>
        <w:spacing w:line="360" w:lineRule="atLeast"/>
        <w:ind w:firstLine="709"/>
        <w:jc w:val="both"/>
        <w:rPr>
          <w:b/>
          <w:bCs/>
          <w:spacing w:val="-2"/>
          <w:sz w:val="28"/>
          <w:szCs w:val="28"/>
        </w:rPr>
      </w:pPr>
      <w:r>
        <w:rPr>
          <w:b/>
          <w:bCs/>
          <w:spacing w:val="-2"/>
          <w:sz w:val="28"/>
          <w:szCs w:val="28"/>
        </w:rPr>
        <w:t>3. Участники Конкурса</w:t>
      </w:r>
    </w:p>
    <w:p w:rsidR="008702C0" w:rsidRDefault="0036756A">
      <w:pPr>
        <w:shd w:val="clear" w:color="auto" w:fill="FFFFFF"/>
        <w:tabs>
          <w:tab w:val="left" w:pos="739"/>
        </w:tabs>
        <w:spacing w:line="360" w:lineRule="atLeast"/>
        <w:ind w:firstLine="709"/>
        <w:jc w:val="both"/>
        <w:rPr>
          <w:sz w:val="28"/>
          <w:szCs w:val="28"/>
        </w:rPr>
      </w:pPr>
      <w:r>
        <w:rPr>
          <w:sz w:val="28"/>
          <w:szCs w:val="28"/>
        </w:rPr>
        <w:t xml:space="preserve">3.1. Педагоги, </w:t>
      </w:r>
      <w:r>
        <w:rPr>
          <w:b/>
          <w:sz w:val="28"/>
          <w:szCs w:val="28"/>
        </w:rPr>
        <w:t>использующие</w:t>
      </w:r>
      <w:r>
        <w:rPr>
          <w:sz w:val="28"/>
          <w:szCs w:val="28"/>
        </w:rPr>
        <w:t xml:space="preserve"> в своей практической деятельности программу </w:t>
      </w:r>
      <w:r>
        <w:rPr>
          <w:b/>
          <w:sz w:val="28"/>
          <w:szCs w:val="28"/>
        </w:rPr>
        <w:t>«Мы – твои друзья»</w:t>
      </w:r>
      <w:r>
        <w:rPr>
          <w:sz w:val="28"/>
          <w:szCs w:val="28"/>
        </w:rPr>
        <w:t xml:space="preserve"> (далее – Участники).</w:t>
      </w:r>
    </w:p>
    <w:p w:rsidR="008702C0" w:rsidRDefault="008702C0">
      <w:pPr>
        <w:shd w:val="clear" w:color="auto" w:fill="FFFFFF"/>
        <w:tabs>
          <w:tab w:val="left" w:pos="739"/>
        </w:tabs>
        <w:spacing w:line="360" w:lineRule="atLeast"/>
        <w:ind w:firstLine="709"/>
        <w:jc w:val="both"/>
        <w:rPr>
          <w:sz w:val="28"/>
          <w:szCs w:val="28"/>
        </w:rPr>
      </w:pPr>
    </w:p>
    <w:p w:rsidR="008702C0" w:rsidRDefault="0036756A">
      <w:pPr>
        <w:shd w:val="clear" w:color="auto" w:fill="FFFFFF"/>
        <w:tabs>
          <w:tab w:val="left" w:pos="739"/>
        </w:tabs>
        <w:spacing w:line="360" w:lineRule="atLeast"/>
        <w:ind w:firstLine="709"/>
        <w:jc w:val="both"/>
        <w:rPr>
          <w:b/>
          <w:bCs/>
          <w:sz w:val="28"/>
          <w:szCs w:val="28"/>
        </w:rPr>
      </w:pPr>
      <w:r>
        <w:rPr>
          <w:b/>
          <w:bCs/>
          <w:sz w:val="28"/>
          <w:szCs w:val="28"/>
        </w:rPr>
        <w:t xml:space="preserve">4. </w:t>
      </w:r>
      <w:r>
        <w:rPr>
          <w:b/>
          <w:bCs/>
          <w:color w:val="000000"/>
          <w:sz w:val="28"/>
          <w:szCs w:val="28"/>
        </w:rPr>
        <w:t>Сроки и организация проведения Конкурса</w:t>
      </w:r>
    </w:p>
    <w:p w:rsidR="008702C0" w:rsidRDefault="0036756A">
      <w:pPr>
        <w:spacing w:line="360" w:lineRule="atLeast"/>
        <w:ind w:right="-567" w:firstLine="709"/>
        <w:contextualSpacing/>
        <w:rPr>
          <w:b/>
          <w:sz w:val="28"/>
          <w:szCs w:val="28"/>
          <w:lang w:eastAsia="ru-RU"/>
        </w:rPr>
      </w:pPr>
      <w:r>
        <w:rPr>
          <w:sz w:val="28"/>
          <w:szCs w:val="28"/>
        </w:rPr>
        <w:t>4.1. Конкурс проводится в два тура.</w:t>
      </w:r>
    </w:p>
    <w:p w:rsidR="008702C0" w:rsidRPr="000A5ECE" w:rsidRDefault="0036756A">
      <w:pPr>
        <w:spacing w:line="360" w:lineRule="atLeast"/>
        <w:ind w:right="-2" w:firstLine="709"/>
        <w:contextualSpacing/>
        <w:jc w:val="both"/>
        <w:rPr>
          <w:sz w:val="28"/>
          <w:szCs w:val="28"/>
          <w:lang w:eastAsia="ru-RU"/>
        </w:rPr>
      </w:pPr>
      <w:r w:rsidRPr="000A5ECE">
        <w:rPr>
          <w:sz w:val="28"/>
          <w:szCs w:val="28"/>
          <w:lang w:eastAsia="ru-RU"/>
        </w:rPr>
        <w:t xml:space="preserve">4.2. Первый тур – муниципальный (заочный), проводится </w:t>
      </w:r>
      <w:r w:rsidRPr="004B6CA2">
        <w:rPr>
          <w:b/>
          <w:sz w:val="28"/>
          <w:szCs w:val="28"/>
          <w:lang w:eastAsia="ru-RU"/>
        </w:rPr>
        <w:t xml:space="preserve">с </w:t>
      </w:r>
      <w:r w:rsidR="0001673B">
        <w:rPr>
          <w:b/>
          <w:sz w:val="28"/>
          <w:szCs w:val="28"/>
          <w:lang w:eastAsia="ru-RU"/>
        </w:rPr>
        <w:t xml:space="preserve">3 </w:t>
      </w:r>
      <w:r w:rsidR="004B6CA2" w:rsidRPr="004B6CA2">
        <w:rPr>
          <w:b/>
          <w:sz w:val="28"/>
          <w:szCs w:val="28"/>
          <w:lang w:eastAsia="ru-RU"/>
        </w:rPr>
        <w:t>марта</w:t>
      </w:r>
      <w:r w:rsidRPr="004B6CA2">
        <w:rPr>
          <w:b/>
          <w:sz w:val="28"/>
          <w:szCs w:val="28"/>
          <w:lang w:eastAsia="ru-RU"/>
        </w:rPr>
        <w:t xml:space="preserve"> по </w:t>
      </w:r>
      <w:r w:rsidR="004B6CA2" w:rsidRPr="004B6CA2">
        <w:rPr>
          <w:b/>
          <w:sz w:val="28"/>
          <w:szCs w:val="28"/>
        </w:rPr>
        <w:t>6</w:t>
      </w:r>
      <w:r w:rsidRPr="004B6CA2">
        <w:rPr>
          <w:b/>
          <w:sz w:val="28"/>
          <w:szCs w:val="28"/>
        </w:rPr>
        <w:t xml:space="preserve"> </w:t>
      </w:r>
      <w:r w:rsidR="004B6CA2" w:rsidRPr="004B6CA2">
        <w:rPr>
          <w:b/>
          <w:sz w:val="28"/>
          <w:szCs w:val="28"/>
          <w:lang w:eastAsia="ru-RU"/>
        </w:rPr>
        <w:t>апреля</w:t>
      </w:r>
      <w:r w:rsidRPr="004B6CA2">
        <w:rPr>
          <w:b/>
          <w:sz w:val="28"/>
          <w:szCs w:val="28"/>
          <w:lang w:eastAsia="ru-RU"/>
        </w:rPr>
        <w:t xml:space="preserve"> 202</w:t>
      </w:r>
      <w:r w:rsidR="004B6CA2" w:rsidRPr="004B6CA2">
        <w:rPr>
          <w:b/>
          <w:sz w:val="28"/>
          <w:szCs w:val="28"/>
        </w:rPr>
        <w:t>6</w:t>
      </w:r>
      <w:r w:rsidRPr="000A5ECE">
        <w:rPr>
          <w:sz w:val="28"/>
          <w:szCs w:val="28"/>
          <w:lang w:eastAsia="ru-RU"/>
        </w:rPr>
        <w:t xml:space="preserve"> года</w:t>
      </w:r>
      <w:r w:rsidRPr="000A5ECE">
        <w:t xml:space="preserve"> </w:t>
      </w:r>
      <w:r w:rsidRPr="000A5ECE">
        <w:rPr>
          <w:sz w:val="28"/>
          <w:szCs w:val="28"/>
          <w:lang w:eastAsia="ru-RU"/>
        </w:rPr>
        <w:t>органами управления образованием городского округа, муниципальных районов, муниципальных округов Новгородской области</w:t>
      </w:r>
      <w:r w:rsidRPr="000A5ECE">
        <w:rPr>
          <w:sz w:val="28"/>
          <w:szCs w:val="28"/>
        </w:rPr>
        <w:t>.</w:t>
      </w:r>
    </w:p>
    <w:p w:rsidR="008702C0" w:rsidRPr="000A5ECE" w:rsidRDefault="0036756A">
      <w:pPr>
        <w:pStyle w:val="af7"/>
        <w:spacing w:line="360" w:lineRule="atLeast"/>
        <w:ind w:left="0" w:firstLine="709"/>
        <w:contextualSpacing/>
        <w:jc w:val="both"/>
      </w:pPr>
      <w:r w:rsidRPr="000A5ECE">
        <w:rPr>
          <w:sz w:val="28"/>
          <w:szCs w:val="28"/>
        </w:rPr>
        <w:t>Второй тур – региональный отборочный</w:t>
      </w:r>
      <w:r w:rsidRPr="000A5ECE">
        <w:rPr>
          <w:sz w:val="28"/>
          <w:szCs w:val="28"/>
          <w:lang w:eastAsia="ru-RU"/>
        </w:rPr>
        <w:t>,</w:t>
      </w:r>
      <w:r w:rsidRPr="000A5ECE">
        <w:rPr>
          <w:sz w:val="28"/>
          <w:szCs w:val="28"/>
        </w:rPr>
        <w:t xml:space="preserve"> проводится с </w:t>
      </w:r>
      <w:r w:rsidR="004B6CA2">
        <w:rPr>
          <w:sz w:val="28"/>
          <w:szCs w:val="28"/>
        </w:rPr>
        <w:t>7</w:t>
      </w:r>
      <w:r w:rsidRPr="000A5ECE">
        <w:rPr>
          <w:sz w:val="28"/>
          <w:szCs w:val="28"/>
        </w:rPr>
        <w:t xml:space="preserve"> </w:t>
      </w:r>
      <w:r w:rsidR="004B6CA2">
        <w:rPr>
          <w:sz w:val="28"/>
          <w:szCs w:val="28"/>
        </w:rPr>
        <w:t>апреля</w:t>
      </w:r>
      <w:r w:rsidRPr="000A5ECE">
        <w:rPr>
          <w:sz w:val="28"/>
          <w:szCs w:val="28"/>
        </w:rPr>
        <w:t xml:space="preserve"> по </w:t>
      </w:r>
      <w:r w:rsidR="004B6CA2">
        <w:rPr>
          <w:sz w:val="28"/>
          <w:szCs w:val="28"/>
        </w:rPr>
        <w:t>20</w:t>
      </w:r>
      <w:r w:rsidRPr="000A5ECE">
        <w:rPr>
          <w:sz w:val="28"/>
          <w:szCs w:val="28"/>
        </w:rPr>
        <w:t xml:space="preserve"> апреля 202</w:t>
      </w:r>
      <w:r w:rsidR="004B6CA2">
        <w:rPr>
          <w:sz w:val="28"/>
          <w:szCs w:val="28"/>
        </w:rPr>
        <w:t>6</w:t>
      </w:r>
      <w:r w:rsidRPr="000A5ECE">
        <w:rPr>
          <w:sz w:val="28"/>
          <w:szCs w:val="28"/>
        </w:rPr>
        <w:t xml:space="preserve"> года среди победителей</w:t>
      </w:r>
      <w:r w:rsidRPr="000A5ECE">
        <w:rPr>
          <w:b/>
          <w:sz w:val="28"/>
          <w:szCs w:val="28"/>
        </w:rPr>
        <w:t xml:space="preserve"> </w:t>
      </w:r>
      <w:r w:rsidRPr="000A5ECE">
        <w:rPr>
          <w:sz w:val="28"/>
          <w:szCs w:val="28"/>
        </w:rPr>
        <w:t xml:space="preserve">(занявших первое место) муниципального тура. Конкурсные материалы принимаются от органов управления образованием городского округа, муниципальных районов, муниципальных округов Новгородской области, государственных образовательных организаций </w:t>
      </w:r>
      <w:r w:rsidRPr="0001673B">
        <w:rPr>
          <w:b/>
          <w:sz w:val="28"/>
          <w:szCs w:val="28"/>
        </w:rPr>
        <w:t xml:space="preserve">до </w:t>
      </w:r>
      <w:r w:rsidR="004B6CA2" w:rsidRPr="0001673B">
        <w:rPr>
          <w:b/>
          <w:sz w:val="28"/>
          <w:szCs w:val="28"/>
        </w:rPr>
        <w:t>6</w:t>
      </w:r>
      <w:r w:rsidRPr="0001673B">
        <w:rPr>
          <w:b/>
          <w:sz w:val="28"/>
          <w:szCs w:val="28"/>
        </w:rPr>
        <w:t xml:space="preserve"> </w:t>
      </w:r>
      <w:r w:rsidR="004B6CA2" w:rsidRPr="0001673B">
        <w:rPr>
          <w:b/>
          <w:sz w:val="28"/>
          <w:szCs w:val="28"/>
        </w:rPr>
        <w:t>апреля</w:t>
      </w:r>
      <w:r w:rsidRPr="0001673B">
        <w:rPr>
          <w:b/>
          <w:sz w:val="28"/>
          <w:szCs w:val="28"/>
        </w:rPr>
        <w:t xml:space="preserve"> 202</w:t>
      </w:r>
      <w:r w:rsidR="004B6CA2" w:rsidRPr="0001673B">
        <w:rPr>
          <w:b/>
          <w:sz w:val="28"/>
          <w:szCs w:val="28"/>
        </w:rPr>
        <w:t>6</w:t>
      </w:r>
      <w:r w:rsidRPr="0001673B">
        <w:rPr>
          <w:b/>
          <w:sz w:val="28"/>
          <w:szCs w:val="28"/>
        </w:rPr>
        <w:t xml:space="preserve"> года</w:t>
      </w:r>
      <w:r w:rsidRPr="000A5ECE">
        <w:rPr>
          <w:sz w:val="28"/>
          <w:szCs w:val="28"/>
        </w:rPr>
        <w:t xml:space="preserve"> (включительно) по электронной почте </w:t>
      </w:r>
      <w:hyperlink r:id="rId8" w:tooltip="http://aan@gimnazium.ru" w:history="1">
        <w:r w:rsidRPr="000A5ECE">
          <w:rPr>
            <w:rStyle w:val="af4"/>
            <w:sz w:val="28"/>
            <w:szCs w:val="28"/>
            <w:lang w:val="en-US"/>
          </w:rPr>
          <w:t>aan</w:t>
        </w:r>
        <w:r w:rsidRPr="000A5ECE">
          <w:rPr>
            <w:rStyle w:val="af4"/>
            <w:sz w:val="28"/>
            <w:szCs w:val="28"/>
          </w:rPr>
          <w:t>@</w:t>
        </w:r>
        <w:r w:rsidRPr="000A5ECE">
          <w:rPr>
            <w:rStyle w:val="af4"/>
            <w:sz w:val="28"/>
            <w:szCs w:val="28"/>
            <w:lang w:val="en-US"/>
          </w:rPr>
          <w:t>gimnazium</w:t>
        </w:r>
        <w:r w:rsidRPr="000A5ECE">
          <w:rPr>
            <w:rStyle w:val="af4"/>
            <w:sz w:val="28"/>
            <w:szCs w:val="28"/>
          </w:rPr>
          <w:t>.</w:t>
        </w:r>
        <w:r w:rsidRPr="000A5ECE">
          <w:rPr>
            <w:rStyle w:val="af4"/>
            <w:sz w:val="28"/>
            <w:szCs w:val="28"/>
            <w:lang w:val="en-US"/>
          </w:rPr>
          <w:t>ru</w:t>
        </w:r>
      </w:hyperlink>
    </w:p>
    <w:p w:rsidR="008702C0" w:rsidRDefault="0036756A">
      <w:pPr>
        <w:pStyle w:val="af7"/>
        <w:spacing w:line="360" w:lineRule="atLeast"/>
        <w:ind w:left="0" w:firstLine="709"/>
        <w:contextualSpacing/>
        <w:jc w:val="both"/>
        <w:rPr>
          <w:sz w:val="28"/>
          <w:szCs w:val="28"/>
        </w:rPr>
      </w:pPr>
      <w:r w:rsidRPr="000A5ECE">
        <w:rPr>
          <w:sz w:val="28"/>
          <w:szCs w:val="28"/>
        </w:rPr>
        <w:t>Контактное лицо: Анфимов Андрей Николаевич, методист регионального центра «</w:t>
      </w:r>
      <w:proofErr w:type="spellStart"/>
      <w:r w:rsidRPr="000A5ECE">
        <w:rPr>
          <w:sz w:val="28"/>
          <w:szCs w:val="28"/>
        </w:rPr>
        <w:t>Онфим</w:t>
      </w:r>
      <w:proofErr w:type="spellEnd"/>
      <w:r w:rsidRPr="000A5ECE">
        <w:rPr>
          <w:sz w:val="28"/>
          <w:szCs w:val="28"/>
        </w:rPr>
        <w:t>», телефон: +7</w:t>
      </w:r>
      <w:r w:rsidR="0061779B" w:rsidRPr="000A5ECE">
        <w:rPr>
          <w:sz w:val="28"/>
          <w:szCs w:val="28"/>
        </w:rPr>
        <w:t>(</w:t>
      </w:r>
      <w:r w:rsidRPr="000A5ECE">
        <w:rPr>
          <w:sz w:val="28"/>
          <w:szCs w:val="28"/>
        </w:rPr>
        <w:t>960</w:t>
      </w:r>
      <w:r w:rsidR="0061779B" w:rsidRPr="000A5ECE">
        <w:rPr>
          <w:sz w:val="28"/>
          <w:szCs w:val="28"/>
        </w:rPr>
        <w:t>)</w:t>
      </w:r>
      <w:r w:rsidRPr="000A5ECE">
        <w:rPr>
          <w:sz w:val="28"/>
          <w:szCs w:val="28"/>
        </w:rPr>
        <w:t>200</w:t>
      </w:r>
      <w:r w:rsidR="0061779B" w:rsidRPr="000A5ECE">
        <w:rPr>
          <w:sz w:val="28"/>
          <w:szCs w:val="28"/>
        </w:rPr>
        <w:t>-</w:t>
      </w:r>
      <w:r w:rsidRPr="000A5ECE">
        <w:rPr>
          <w:sz w:val="28"/>
          <w:szCs w:val="28"/>
        </w:rPr>
        <w:t>59</w:t>
      </w:r>
      <w:r w:rsidR="0061779B" w:rsidRPr="000A5ECE">
        <w:rPr>
          <w:sz w:val="28"/>
          <w:szCs w:val="28"/>
        </w:rPr>
        <w:t>-</w:t>
      </w:r>
      <w:r w:rsidRPr="000A5ECE">
        <w:rPr>
          <w:sz w:val="28"/>
          <w:szCs w:val="28"/>
        </w:rPr>
        <w:t>32.</w:t>
      </w:r>
    </w:p>
    <w:p w:rsidR="008702C0" w:rsidRDefault="0036756A">
      <w:pPr>
        <w:pStyle w:val="af7"/>
        <w:spacing w:line="360" w:lineRule="atLeast"/>
        <w:ind w:left="0" w:firstLine="709"/>
        <w:contextualSpacing/>
        <w:jc w:val="both"/>
        <w:rPr>
          <w:sz w:val="28"/>
          <w:szCs w:val="28"/>
        </w:rPr>
      </w:pPr>
      <w:r>
        <w:rPr>
          <w:sz w:val="28"/>
          <w:szCs w:val="28"/>
        </w:rPr>
        <w:t>4.3. Конкурсные работы, присланные непосредственно участниками, поступившие после указанного срока или подготовленные с нарушением требований к их оформлению, к рассмотрению не принимаются.</w:t>
      </w:r>
    </w:p>
    <w:p w:rsidR="008702C0" w:rsidRDefault="0036756A">
      <w:pPr>
        <w:pStyle w:val="af7"/>
        <w:spacing w:line="360" w:lineRule="atLeast"/>
        <w:ind w:left="0" w:firstLine="709"/>
        <w:contextualSpacing/>
        <w:jc w:val="both"/>
        <w:rPr>
          <w:sz w:val="28"/>
          <w:szCs w:val="28"/>
        </w:rPr>
      </w:pPr>
      <w:r>
        <w:rPr>
          <w:sz w:val="28"/>
          <w:szCs w:val="28"/>
        </w:rPr>
        <w:t>4.4. От каждого участника принимается не более 1 конкурсной работы.</w:t>
      </w:r>
    </w:p>
    <w:p w:rsidR="008702C0" w:rsidRDefault="0036756A">
      <w:pPr>
        <w:tabs>
          <w:tab w:val="left" w:pos="701"/>
        </w:tabs>
        <w:spacing w:line="360" w:lineRule="exact"/>
        <w:ind w:firstLine="709"/>
        <w:jc w:val="both"/>
        <w:rPr>
          <w:sz w:val="28"/>
          <w:szCs w:val="28"/>
        </w:rPr>
      </w:pPr>
      <w:r>
        <w:rPr>
          <w:b/>
          <w:bCs/>
          <w:sz w:val="28"/>
          <w:szCs w:val="28"/>
          <w:lang w:eastAsia="ru-RU"/>
        </w:rPr>
        <w:t>5. Условия Конкурса</w:t>
      </w:r>
    </w:p>
    <w:p w:rsidR="0036756A" w:rsidRPr="0036756A" w:rsidRDefault="0036756A" w:rsidP="0036756A">
      <w:pPr>
        <w:pStyle w:val="af7"/>
        <w:numPr>
          <w:ilvl w:val="1"/>
          <w:numId w:val="14"/>
        </w:numPr>
        <w:spacing w:after="0" w:line="240" w:lineRule="auto"/>
        <w:ind w:left="0" w:firstLine="709"/>
        <w:contextualSpacing/>
        <w:jc w:val="both"/>
        <w:rPr>
          <w:b/>
          <w:sz w:val="28"/>
          <w:szCs w:val="28"/>
        </w:rPr>
      </w:pPr>
      <w:r w:rsidRPr="0036756A">
        <w:rPr>
          <w:sz w:val="28"/>
          <w:szCs w:val="28"/>
        </w:rPr>
        <w:t>На конкурс принимаются</w:t>
      </w:r>
      <w:r w:rsidRPr="0036756A">
        <w:rPr>
          <w:b/>
          <w:sz w:val="28"/>
          <w:szCs w:val="28"/>
        </w:rPr>
        <w:t xml:space="preserve"> </w:t>
      </w:r>
      <w:r w:rsidRPr="0036756A">
        <w:rPr>
          <w:bCs/>
          <w:sz w:val="28"/>
          <w:szCs w:val="28"/>
        </w:rPr>
        <w:t xml:space="preserve">Методические разработки, </w:t>
      </w:r>
      <w:r w:rsidR="00C57FA9">
        <w:rPr>
          <w:sz w:val="28"/>
          <w:szCs w:val="28"/>
        </w:rPr>
        <w:t>описывающие форматы вовлечения и участия семей (родителей) в реализации программы.</w:t>
      </w:r>
    </w:p>
    <w:p w:rsidR="0036756A" w:rsidRPr="0036756A" w:rsidRDefault="0036756A" w:rsidP="0036756A">
      <w:pPr>
        <w:pStyle w:val="af7"/>
        <w:numPr>
          <w:ilvl w:val="1"/>
          <w:numId w:val="14"/>
        </w:numPr>
        <w:spacing w:after="0" w:line="240" w:lineRule="auto"/>
        <w:ind w:left="0" w:firstLine="709"/>
        <w:contextualSpacing/>
        <w:jc w:val="both"/>
        <w:rPr>
          <w:sz w:val="28"/>
          <w:szCs w:val="28"/>
        </w:rPr>
      </w:pPr>
      <w:r w:rsidRPr="0036756A">
        <w:rPr>
          <w:sz w:val="28"/>
          <w:szCs w:val="28"/>
        </w:rPr>
        <w:t xml:space="preserve"> Методические разработки, связанные с темой </w:t>
      </w:r>
      <w:r w:rsidR="00C57FA9">
        <w:rPr>
          <w:sz w:val="28"/>
          <w:szCs w:val="28"/>
        </w:rPr>
        <w:t>взаимодействия с семьей при обучении и воспитании</w:t>
      </w:r>
      <w:r w:rsidRPr="0036756A">
        <w:rPr>
          <w:sz w:val="28"/>
          <w:szCs w:val="28"/>
        </w:rPr>
        <w:t xml:space="preserve">, однако относящиеся к </w:t>
      </w:r>
      <w:r w:rsidRPr="0036756A">
        <w:rPr>
          <w:b/>
          <w:bCs/>
          <w:sz w:val="28"/>
          <w:szCs w:val="28"/>
        </w:rPr>
        <w:t>иным программам или учебным курсам</w:t>
      </w:r>
      <w:r w:rsidRPr="0036756A">
        <w:rPr>
          <w:sz w:val="28"/>
          <w:szCs w:val="28"/>
        </w:rPr>
        <w:t>, на конкурс не принимаются.</w:t>
      </w:r>
    </w:p>
    <w:p w:rsidR="0036756A" w:rsidRPr="0036756A" w:rsidRDefault="0036756A" w:rsidP="0036756A">
      <w:pPr>
        <w:pStyle w:val="af7"/>
        <w:numPr>
          <w:ilvl w:val="1"/>
          <w:numId w:val="14"/>
        </w:numPr>
        <w:spacing w:after="0" w:line="240" w:lineRule="auto"/>
        <w:ind w:left="0" w:firstLine="709"/>
        <w:contextualSpacing/>
        <w:jc w:val="both"/>
        <w:rPr>
          <w:sz w:val="28"/>
          <w:szCs w:val="28"/>
        </w:rPr>
      </w:pPr>
      <w:r w:rsidRPr="0036756A">
        <w:rPr>
          <w:sz w:val="28"/>
          <w:szCs w:val="28"/>
        </w:rPr>
        <w:t xml:space="preserve">Принимая участие в конкурсе методик реализации программы, Участники соглашаются с тем, что  представленные ими работы могут быть использованы Организаторами конкурса для размещения в специальной педагогической прессе, в сети Интернет, для подготовки методических сборников, для показа на открытых мероприятиях, включения в демонстрационные и иные материалы, посвященные программе,  без  дополнительного согласия, без ограничения территории использования  и без уплаты какого-либо вознаграждения, включая анонимное использование (без указания имени автора). Участник конкурса дает согласие Организаторам Конкурса на внесение изменений, сокращений и дополнений в Работу, снабжение её иллюстрациями, предисловием, послесловием, комментариями или любыми пояснениями. </w:t>
      </w:r>
    </w:p>
    <w:p w:rsidR="0036756A" w:rsidRPr="0036756A" w:rsidRDefault="0036756A" w:rsidP="0036756A">
      <w:pPr>
        <w:ind w:firstLine="709"/>
        <w:jc w:val="both"/>
        <w:rPr>
          <w:sz w:val="28"/>
          <w:szCs w:val="28"/>
        </w:rPr>
      </w:pPr>
      <w:r w:rsidRPr="0036756A">
        <w:rPr>
          <w:sz w:val="28"/>
          <w:szCs w:val="28"/>
        </w:rPr>
        <w:t xml:space="preserve">5.4. Направляя Работы для участия в конкурсе, Участники Конкурса соглашаются со следующими правилами и требованиями: </w:t>
      </w:r>
    </w:p>
    <w:p w:rsidR="0036756A" w:rsidRPr="0036756A" w:rsidRDefault="0036756A" w:rsidP="0036756A">
      <w:pPr>
        <w:pStyle w:val="-11"/>
        <w:ind w:left="0" w:firstLine="709"/>
        <w:jc w:val="both"/>
        <w:rPr>
          <w:rFonts w:cs="Times New Roman"/>
          <w:sz w:val="28"/>
          <w:szCs w:val="28"/>
          <w:lang w:val="ru-RU"/>
        </w:rPr>
      </w:pPr>
      <w:r w:rsidRPr="0036756A">
        <w:rPr>
          <w:rStyle w:val="Hyperlink3"/>
          <w:rFonts w:cs="Times New Roman"/>
          <w:sz w:val="28"/>
          <w:szCs w:val="28"/>
        </w:rPr>
        <w:t xml:space="preserve">5.4.1. Каждый Участник гарантирует, что является единственным автором Работы и материалов, представленных в рамках Работы, включая возможные авторские и смежные права на результаты интеллектуальной </w:t>
      </w:r>
      <w:r w:rsidRPr="0036756A">
        <w:rPr>
          <w:rStyle w:val="Hyperlink3"/>
          <w:rFonts w:cs="Times New Roman"/>
          <w:sz w:val="28"/>
          <w:szCs w:val="28"/>
        </w:rPr>
        <w:lastRenderedPageBreak/>
        <w:t xml:space="preserve">деятельности в составе Работы.  </w:t>
      </w:r>
    </w:p>
    <w:p w:rsidR="0036756A" w:rsidRPr="0036756A" w:rsidRDefault="0036756A" w:rsidP="0036756A">
      <w:pPr>
        <w:pStyle w:val="-11"/>
        <w:ind w:left="0" w:firstLine="709"/>
        <w:jc w:val="both"/>
        <w:rPr>
          <w:rStyle w:val="Hyperlink3"/>
          <w:rFonts w:cs="Times New Roman"/>
          <w:sz w:val="28"/>
          <w:szCs w:val="28"/>
        </w:rPr>
      </w:pPr>
      <w:r w:rsidRPr="0036756A">
        <w:rPr>
          <w:rStyle w:val="Hyperlink3"/>
          <w:rFonts w:cs="Times New Roman"/>
          <w:sz w:val="28"/>
          <w:szCs w:val="28"/>
        </w:rPr>
        <w:t xml:space="preserve">5.4.2. Участник гарантирует, что представленная им Работа не нарушает прав третьих лиц (в том числе авторских и смежных прав, а также прав на средства индивидуализации). </w:t>
      </w:r>
    </w:p>
    <w:p w:rsidR="0036756A" w:rsidRPr="0036756A" w:rsidRDefault="0036756A" w:rsidP="0036756A">
      <w:pPr>
        <w:pStyle w:val="-11"/>
        <w:ind w:left="0" w:firstLine="709"/>
        <w:jc w:val="both"/>
        <w:rPr>
          <w:rStyle w:val="Hyperlink3"/>
          <w:rFonts w:cs="Times New Roman"/>
          <w:sz w:val="28"/>
          <w:szCs w:val="28"/>
        </w:rPr>
      </w:pPr>
      <w:r w:rsidRPr="0036756A">
        <w:rPr>
          <w:rStyle w:val="Hyperlink3"/>
          <w:rFonts w:cs="Times New Roman"/>
          <w:sz w:val="28"/>
          <w:szCs w:val="28"/>
        </w:rPr>
        <w:t>5.4.3. Участник гарантирует наличие согласий прав третьих лиц (если таковые принимали участие в создании Работы) на использование работы в Рамках Конкурса и настоящих Правил.</w:t>
      </w:r>
    </w:p>
    <w:p w:rsidR="0036756A" w:rsidRPr="0036756A" w:rsidRDefault="0036756A" w:rsidP="0036756A">
      <w:pPr>
        <w:pStyle w:val="-11"/>
        <w:ind w:left="0" w:firstLine="709"/>
        <w:jc w:val="both"/>
        <w:rPr>
          <w:rFonts w:cs="Times New Roman"/>
          <w:sz w:val="28"/>
          <w:szCs w:val="28"/>
          <w:lang w:val="ru-RU"/>
        </w:rPr>
      </w:pPr>
      <w:r w:rsidRPr="0036756A">
        <w:rPr>
          <w:rFonts w:cs="Times New Roman"/>
          <w:sz w:val="28"/>
          <w:szCs w:val="28"/>
          <w:lang w:val="ru-RU"/>
        </w:rPr>
        <w:t xml:space="preserve">5.4.4. </w:t>
      </w:r>
      <w:proofErr w:type="spellStart"/>
      <w:r w:rsidRPr="0036756A">
        <w:rPr>
          <w:rFonts w:cs="Times New Roman"/>
          <w:sz w:val="28"/>
          <w:szCs w:val="28"/>
        </w:rPr>
        <w:t>Своим</w:t>
      </w:r>
      <w:proofErr w:type="spellEnd"/>
      <w:r w:rsidRPr="0036756A">
        <w:rPr>
          <w:rFonts w:cs="Times New Roman"/>
          <w:sz w:val="28"/>
          <w:szCs w:val="28"/>
        </w:rPr>
        <w:t xml:space="preserve"> </w:t>
      </w:r>
      <w:proofErr w:type="spellStart"/>
      <w:r w:rsidRPr="0036756A">
        <w:rPr>
          <w:rFonts w:cs="Times New Roman"/>
          <w:sz w:val="28"/>
          <w:szCs w:val="28"/>
        </w:rPr>
        <w:t>участием</w:t>
      </w:r>
      <w:proofErr w:type="spellEnd"/>
      <w:r w:rsidRPr="0036756A">
        <w:rPr>
          <w:rFonts w:cs="Times New Roman"/>
          <w:sz w:val="28"/>
          <w:szCs w:val="28"/>
        </w:rPr>
        <w:t xml:space="preserve"> в </w:t>
      </w:r>
      <w:proofErr w:type="spellStart"/>
      <w:r w:rsidRPr="0036756A">
        <w:rPr>
          <w:rFonts w:cs="Times New Roman"/>
          <w:sz w:val="28"/>
          <w:szCs w:val="28"/>
        </w:rPr>
        <w:t>Конкурсе</w:t>
      </w:r>
      <w:proofErr w:type="spellEnd"/>
      <w:r w:rsidRPr="0036756A">
        <w:rPr>
          <w:rFonts w:cs="Times New Roman"/>
          <w:sz w:val="28"/>
          <w:szCs w:val="28"/>
        </w:rPr>
        <w:t xml:space="preserve"> </w:t>
      </w:r>
      <w:r w:rsidRPr="0036756A">
        <w:rPr>
          <w:rFonts w:cs="Times New Roman"/>
          <w:sz w:val="28"/>
          <w:szCs w:val="28"/>
          <w:lang w:val="ru-RU"/>
        </w:rPr>
        <w:t>У</w:t>
      </w:r>
      <w:proofErr w:type="spellStart"/>
      <w:r w:rsidRPr="0036756A">
        <w:rPr>
          <w:rFonts w:cs="Times New Roman"/>
          <w:sz w:val="28"/>
          <w:szCs w:val="28"/>
        </w:rPr>
        <w:t>частник</w:t>
      </w:r>
      <w:proofErr w:type="spellEnd"/>
      <w:r w:rsidRPr="0036756A">
        <w:rPr>
          <w:rFonts w:cs="Times New Roman"/>
          <w:sz w:val="28"/>
          <w:szCs w:val="28"/>
        </w:rPr>
        <w:t xml:space="preserve"> </w:t>
      </w:r>
      <w:proofErr w:type="spellStart"/>
      <w:r w:rsidRPr="0036756A">
        <w:rPr>
          <w:rFonts w:cs="Times New Roman"/>
          <w:sz w:val="28"/>
          <w:szCs w:val="28"/>
        </w:rPr>
        <w:t>дает</w:t>
      </w:r>
      <w:proofErr w:type="spellEnd"/>
      <w:r w:rsidRPr="0036756A">
        <w:rPr>
          <w:rFonts w:cs="Times New Roman"/>
          <w:sz w:val="28"/>
          <w:szCs w:val="28"/>
        </w:rPr>
        <w:t xml:space="preserve"> </w:t>
      </w:r>
      <w:proofErr w:type="spellStart"/>
      <w:r w:rsidRPr="0036756A">
        <w:rPr>
          <w:rFonts w:cs="Times New Roman"/>
          <w:sz w:val="28"/>
          <w:szCs w:val="28"/>
        </w:rPr>
        <w:t>свое</w:t>
      </w:r>
      <w:proofErr w:type="spellEnd"/>
      <w:r w:rsidRPr="0036756A">
        <w:rPr>
          <w:rFonts w:cs="Times New Roman"/>
          <w:sz w:val="28"/>
          <w:szCs w:val="28"/>
        </w:rPr>
        <w:t xml:space="preserve"> </w:t>
      </w:r>
      <w:proofErr w:type="spellStart"/>
      <w:r w:rsidRPr="0036756A">
        <w:rPr>
          <w:rFonts w:cs="Times New Roman"/>
          <w:sz w:val="28"/>
          <w:szCs w:val="28"/>
        </w:rPr>
        <w:t>согласие</w:t>
      </w:r>
      <w:proofErr w:type="spellEnd"/>
      <w:r w:rsidRPr="0036756A">
        <w:rPr>
          <w:rFonts w:cs="Times New Roman"/>
          <w:sz w:val="28"/>
          <w:szCs w:val="28"/>
        </w:rPr>
        <w:t xml:space="preserve"> </w:t>
      </w:r>
      <w:proofErr w:type="spellStart"/>
      <w:r w:rsidRPr="0036756A">
        <w:rPr>
          <w:rFonts w:cs="Times New Roman"/>
          <w:sz w:val="28"/>
          <w:szCs w:val="28"/>
        </w:rPr>
        <w:t>на</w:t>
      </w:r>
      <w:proofErr w:type="spellEnd"/>
      <w:r w:rsidRPr="0036756A">
        <w:rPr>
          <w:rFonts w:cs="Times New Roman"/>
          <w:sz w:val="28"/>
          <w:szCs w:val="28"/>
        </w:rPr>
        <w:t xml:space="preserve"> </w:t>
      </w:r>
      <w:proofErr w:type="spellStart"/>
      <w:r w:rsidRPr="0036756A">
        <w:rPr>
          <w:rFonts w:cs="Times New Roman"/>
          <w:sz w:val="28"/>
          <w:szCs w:val="28"/>
        </w:rPr>
        <w:t>использование</w:t>
      </w:r>
      <w:proofErr w:type="spellEnd"/>
      <w:r w:rsidRPr="0036756A">
        <w:rPr>
          <w:rFonts w:cs="Times New Roman"/>
          <w:sz w:val="28"/>
          <w:szCs w:val="28"/>
        </w:rPr>
        <w:t xml:space="preserve"> </w:t>
      </w:r>
      <w:r w:rsidRPr="0036756A">
        <w:rPr>
          <w:rStyle w:val="Hyperlink3"/>
          <w:rFonts w:cs="Times New Roman"/>
          <w:sz w:val="28"/>
          <w:szCs w:val="28"/>
        </w:rPr>
        <w:t xml:space="preserve">Работы, которая была представлена на Конкурс, </w:t>
      </w:r>
      <w:proofErr w:type="spellStart"/>
      <w:r w:rsidRPr="0036756A">
        <w:rPr>
          <w:rFonts w:cs="Times New Roman"/>
          <w:sz w:val="28"/>
          <w:szCs w:val="28"/>
        </w:rPr>
        <w:t>Организатор</w:t>
      </w:r>
      <w:proofErr w:type="spellEnd"/>
      <w:r w:rsidRPr="0036756A">
        <w:rPr>
          <w:rFonts w:cs="Times New Roman"/>
          <w:sz w:val="28"/>
          <w:szCs w:val="28"/>
          <w:lang w:val="ru-RU"/>
        </w:rPr>
        <w:t>у</w:t>
      </w:r>
      <w:r w:rsidRPr="0036756A">
        <w:rPr>
          <w:rFonts w:cs="Times New Roman"/>
          <w:sz w:val="28"/>
          <w:szCs w:val="28"/>
        </w:rPr>
        <w:t xml:space="preserve"> и/</w:t>
      </w:r>
      <w:proofErr w:type="spellStart"/>
      <w:r w:rsidRPr="0036756A">
        <w:rPr>
          <w:rFonts w:cs="Times New Roman"/>
          <w:sz w:val="28"/>
          <w:szCs w:val="28"/>
        </w:rPr>
        <w:t>или</w:t>
      </w:r>
      <w:proofErr w:type="spellEnd"/>
      <w:r w:rsidRPr="0036756A">
        <w:rPr>
          <w:rFonts w:cs="Times New Roman"/>
          <w:sz w:val="28"/>
          <w:szCs w:val="28"/>
        </w:rPr>
        <w:t xml:space="preserve"> </w:t>
      </w:r>
      <w:proofErr w:type="spellStart"/>
      <w:r w:rsidRPr="0036756A">
        <w:rPr>
          <w:rFonts w:cs="Times New Roman"/>
          <w:sz w:val="28"/>
          <w:szCs w:val="28"/>
        </w:rPr>
        <w:t>Заказчик</w:t>
      </w:r>
      <w:proofErr w:type="spellEnd"/>
      <w:r w:rsidRPr="0036756A">
        <w:rPr>
          <w:rFonts w:cs="Times New Roman"/>
          <w:sz w:val="28"/>
          <w:szCs w:val="28"/>
          <w:lang w:val="ru-RU"/>
        </w:rPr>
        <w:t>у</w:t>
      </w:r>
      <w:r w:rsidRPr="0036756A">
        <w:rPr>
          <w:rFonts w:cs="Times New Roman"/>
          <w:sz w:val="28"/>
          <w:szCs w:val="28"/>
        </w:rPr>
        <w:t xml:space="preserve"> </w:t>
      </w:r>
      <w:proofErr w:type="spellStart"/>
      <w:r w:rsidRPr="0036756A">
        <w:rPr>
          <w:rFonts w:cs="Times New Roman"/>
          <w:sz w:val="28"/>
          <w:szCs w:val="28"/>
        </w:rPr>
        <w:t>для</w:t>
      </w:r>
      <w:proofErr w:type="spellEnd"/>
      <w:r w:rsidRPr="0036756A">
        <w:rPr>
          <w:rFonts w:cs="Times New Roman"/>
          <w:sz w:val="28"/>
          <w:szCs w:val="28"/>
        </w:rPr>
        <w:t xml:space="preserve"> </w:t>
      </w:r>
      <w:proofErr w:type="spellStart"/>
      <w:r w:rsidRPr="0036756A">
        <w:rPr>
          <w:rFonts w:cs="Times New Roman"/>
          <w:sz w:val="28"/>
          <w:szCs w:val="28"/>
        </w:rPr>
        <w:t>изготовления</w:t>
      </w:r>
      <w:proofErr w:type="spellEnd"/>
      <w:r w:rsidRPr="0036756A">
        <w:rPr>
          <w:rFonts w:cs="Times New Roman"/>
          <w:sz w:val="28"/>
          <w:szCs w:val="28"/>
        </w:rPr>
        <w:t xml:space="preserve"> </w:t>
      </w:r>
      <w:proofErr w:type="spellStart"/>
      <w:r w:rsidRPr="0036756A">
        <w:rPr>
          <w:rFonts w:cs="Times New Roman"/>
          <w:sz w:val="28"/>
          <w:szCs w:val="28"/>
        </w:rPr>
        <w:t>любых</w:t>
      </w:r>
      <w:proofErr w:type="spellEnd"/>
      <w:r w:rsidRPr="0036756A">
        <w:rPr>
          <w:rFonts w:cs="Times New Roman"/>
          <w:sz w:val="28"/>
          <w:szCs w:val="28"/>
        </w:rPr>
        <w:t xml:space="preserve"> </w:t>
      </w:r>
      <w:proofErr w:type="spellStart"/>
      <w:r w:rsidRPr="0036756A">
        <w:rPr>
          <w:rFonts w:cs="Times New Roman"/>
          <w:sz w:val="28"/>
          <w:szCs w:val="28"/>
        </w:rPr>
        <w:t>рекламных</w:t>
      </w:r>
      <w:proofErr w:type="spellEnd"/>
      <w:r w:rsidRPr="0036756A">
        <w:rPr>
          <w:rFonts w:cs="Times New Roman"/>
          <w:sz w:val="28"/>
          <w:szCs w:val="28"/>
        </w:rPr>
        <w:t xml:space="preserve"> </w:t>
      </w:r>
      <w:proofErr w:type="spellStart"/>
      <w:r w:rsidRPr="0036756A">
        <w:rPr>
          <w:rFonts w:cs="Times New Roman"/>
          <w:sz w:val="28"/>
          <w:szCs w:val="28"/>
        </w:rPr>
        <w:t>материалов</w:t>
      </w:r>
      <w:proofErr w:type="spellEnd"/>
      <w:r w:rsidRPr="0036756A">
        <w:rPr>
          <w:rFonts w:cs="Times New Roman"/>
          <w:sz w:val="28"/>
          <w:szCs w:val="28"/>
        </w:rPr>
        <w:t xml:space="preserve"> </w:t>
      </w:r>
      <w:r w:rsidRPr="0036756A">
        <w:rPr>
          <w:rFonts w:cs="Times New Roman"/>
          <w:sz w:val="28"/>
          <w:szCs w:val="28"/>
          <w:lang w:val="ru-RU"/>
        </w:rPr>
        <w:t xml:space="preserve">с использованием данной Работы </w:t>
      </w:r>
      <w:r w:rsidRPr="0036756A">
        <w:rPr>
          <w:rFonts w:cs="Times New Roman"/>
          <w:sz w:val="28"/>
          <w:szCs w:val="28"/>
        </w:rPr>
        <w:t xml:space="preserve">с </w:t>
      </w:r>
      <w:proofErr w:type="spellStart"/>
      <w:r w:rsidRPr="0036756A">
        <w:rPr>
          <w:rFonts w:cs="Times New Roman"/>
          <w:sz w:val="28"/>
          <w:szCs w:val="28"/>
        </w:rPr>
        <w:t>целью</w:t>
      </w:r>
      <w:proofErr w:type="spellEnd"/>
      <w:r w:rsidRPr="0036756A">
        <w:rPr>
          <w:rFonts w:cs="Times New Roman"/>
          <w:sz w:val="28"/>
          <w:szCs w:val="28"/>
        </w:rPr>
        <w:t xml:space="preserve"> </w:t>
      </w:r>
      <w:proofErr w:type="spellStart"/>
      <w:r w:rsidRPr="0036756A">
        <w:rPr>
          <w:rFonts w:cs="Times New Roman"/>
          <w:sz w:val="28"/>
          <w:szCs w:val="28"/>
        </w:rPr>
        <w:t>их</w:t>
      </w:r>
      <w:proofErr w:type="spellEnd"/>
      <w:r w:rsidRPr="0036756A">
        <w:rPr>
          <w:rFonts w:cs="Times New Roman"/>
          <w:sz w:val="28"/>
          <w:szCs w:val="28"/>
        </w:rPr>
        <w:t xml:space="preserve"> </w:t>
      </w:r>
      <w:proofErr w:type="spellStart"/>
      <w:r w:rsidRPr="0036756A">
        <w:rPr>
          <w:rFonts w:cs="Times New Roman"/>
          <w:sz w:val="28"/>
          <w:szCs w:val="28"/>
        </w:rPr>
        <w:t>дальнейшего</w:t>
      </w:r>
      <w:proofErr w:type="spellEnd"/>
      <w:r w:rsidRPr="0036756A">
        <w:rPr>
          <w:rFonts w:cs="Times New Roman"/>
          <w:sz w:val="28"/>
          <w:szCs w:val="28"/>
        </w:rPr>
        <w:t xml:space="preserve"> </w:t>
      </w:r>
      <w:proofErr w:type="spellStart"/>
      <w:r w:rsidRPr="0036756A">
        <w:rPr>
          <w:rFonts w:cs="Times New Roman"/>
          <w:sz w:val="28"/>
          <w:szCs w:val="28"/>
        </w:rPr>
        <w:t>использования</w:t>
      </w:r>
      <w:proofErr w:type="spellEnd"/>
      <w:r w:rsidRPr="0036756A">
        <w:rPr>
          <w:rFonts w:cs="Times New Roman"/>
          <w:sz w:val="28"/>
          <w:szCs w:val="28"/>
          <w:lang w:val="ru-RU"/>
        </w:rPr>
        <w:t xml:space="preserve"> любыми способами</w:t>
      </w:r>
      <w:r w:rsidRPr="0036756A">
        <w:rPr>
          <w:rFonts w:cs="Times New Roman"/>
          <w:sz w:val="28"/>
          <w:szCs w:val="28"/>
        </w:rPr>
        <w:t xml:space="preserve"> </w:t>
      </w:r>
      <w:proofErr w:type="spellStart"/>
      <w:r w:rsidRPr="0036756A">
        <w:rPr>
          <w:rFonts w:cs="Times New Roman"/>
          <w:sz w:val="28"/>
          <w:szCs w:val="28"/>
        </w:rPr>
        <w:t>без</w:t>
      </w:r>
      <w:proofErr w:type="spellEnd"/>
      <w:r w:rsidRPr="0036756A">
        <w:rPr>
          <w:rFonts w:cs="Times New Roman"/>
          <w:sz w:val="28"/>
          <w:szCs w:val="28"/>
        </w:rPr>
        <w:t xml:space="preserve"> </w:t>
      </w:r>
      <w:proofErr w:type="spellStart"/>
      <w:r w:rsidRPr="0036756A">
        <w:rPr>
          <w:rFonts w:cs="Times New Roman"/>
          <w:sz w:val="28"/>
          <w:szCs w:val="28"/>
        </w:rPr>
        <w:t>уплаты</w:t>
      </w:r>
      <w:proofErr w:type="spellEnd"/>
      <w:r w:rsidRPr="0036756A">
        <w:rPr>
          <w:rFonts w:cs="Times New Roman"/>
          <w:sz w:val="28"/>
          <w:szCs w:val="28"/>
        </w:rPr>
        <w:t xml:space="preserve"> </w:t>
      </w:r>
      <w:proofErr w:type="spellStart"/>
      <w:r w:rsidRPr="0036756A">
        <w:rPr>
          <w:rFonts w:cs="Times New Roman"/>
          <w:sz w:val="28"/>
          <w:szCs w:val="28"/>
        </w:rPr>
        <w:t>за</w:t>
      </w:r>
      <w:proofErr w:type="spellEnd"/>
      <w:r w:rsidRPr="0036756A">
        <w:rPr>
          <w:rFonts w:cs="Times New Roman"/>
          <w:sz w:val="28"/>
          <w:szCs w:val="28"/>
        </w:rPr>
        <w:t xml:space="preserve"> </w:t>
      </w:r>
      <w:proofErr w:type="spellStart"/>
      <w:r w:rsidRPr="0036756A">
        <w:rPr>
          <w:rFonts w:cs="Times New Roman"/>
          <w:sz w:val="28"/>
          <w:szCs w:val="28"/>
        </w:rPr>
        <w:t>использование</w:t>
      </w:r>
      <w:proofErr w:type="spellEnd"/>
      <w:r w:rsidRPr="0036756A">
        <w:rPr>
          <w:rFonts w:cs="Times New Roman"/>
          <w:sz w:val="28"/>
          <w:szCs w:val="28"/>
        </w:rPr>
        <w:t xml:space="preserve"> </w:t>
      </w:r>
      <w:r w:rsidRPr="0036756A">
        <w:rPr>
          <w:rFonts w:cs="Times New Roman"/>
          <w:sz w:val="28"/>
          <w:szCs w:val="28"/>
          <w:lang w:val="ru-RU"/>
        </w:rPr>
        <w:t xml:space="preserve">Работы </w:t>
      </w:r>
      <w:proofErr w:type="spellStart"/>
      <w:r w:rsidRPr="0036756A">
        <w:rPr>
          <w:rFonts w:cs="Times New Roman"/>
          <w:sz w:val="28"/>
          <w:szCs w:val="28"/>
        </w:rPr>
        <w:t>какого-либо</w:t>
      </w:r>
      <w:proofErr w:type="spellEnd"/>
      <w:r w:rsidRPr="0036756A">
        <w:rPr>
          <w:rFonts w:cs="Times New Roman"/>
          <w:sz w:val="28"/>
          <w:szCs w:val="28"/>
        </w:rPr>
        <w:t xml:space="preserve"> </w:t>
      </w:r>
      <w:proofErr w:type="spellStart"/>
      <w:r w:rsidRPr="0036756A">
        <w:rPr>
          <w:rFonts w:cs="Times New Roman"/>
          <w:sz w:val="28"/>
          <w:szCs w:val="28"/>
        </w:rPr>
        <w:t>вознаграждения</w:t>
      </w:r>
      <w:proofErr w:type="spellEnd"/>
      <w:r w:rsidRPr="0036756A">
        <w:rPr>
          <w:rFonts w:cs="Times New Roman"/>
          <w:sz w:val="28"/>
          <w:szCs w:val="28"/>
        </w:rPr>
        <w:t xml:space="preserve">, </w:t>
      </w:r>
      <w:proofErr w:type="spellStart"/>
      <w:r w:rsidRPr="0036756A">
        <w:rPr>
          <w:rFonts w:cs="Times New Roman"/>
          <w:sz w:val="28"/>
          <w:szCs w:val="28"/>
        </w:rPr>
        <w:t>без</w:t>
      </w:r>
      <w:proofErr w:type="spellEnd"/>
      <w:r w:rsidRPr="0036756A">
        <w:rPr>
          <w:rFonts w:cs="Times New Roman"/>
          <w:sz w:val="28"/>
          <w:szCs w:val="28"/>
        </w:rPr>
        <w:t xml:space="preserve"> </w:t>
      </w:r>
      <w:proofErr w:type="spellStart"/>
      <w:r w:rsidRPr="0036756A">
        <w:rPr>
          <w:rFonts w:cs="Times New Roman"/>
          <w:sz w:val="28"/>
          <w:szCs w:val="28"/>
        </w:rPr>
        <w:t>ограничения</w:t>
      </w:r>
      <w:proofErr w:type="spellEnd"/>
      <w:r w:rsidRPr="0036756A">
        <w:rPr>
          <w:rFonts w:cs="Times New Roman"/>
          <w:sz w:val="28"/>
          <w:szCs w:val="28"/>
        </w:rPr>
        <w:t xml:space="preserve"> </w:t>
      </w:r>
      <w:proofErr w:type="spellStart"/>
      <w:r w:rsidRPr="0036756A">
        <w:rPr>
          <w:rFonts w:cs="Times New Roman"/>
          <w:sz w:val="28"/>
          <w:szCs w:val="28"/>
        </w:rPr>
        <w:t>срока</w:t>
      </w:r>
      <w:proofErr w:type="spellEnd"/>
      <w:r w:rsidRPr="0036756A">
        <w:rPr>
          <w:rFonts w:cs="Times New Roman"/>
          <w:sz w:val="28"/>
          <w:szCs w:val="28"/>
        </w:rPr>
        <w:t xml:space="preserve"> и </w:t>
      </w:r>
      <w:proofErr w:type="spellStart"/>
      <w:r w:rsidRPr="0036756A">
        <w:rPr>
          <w:rFonts w:cs="Times New Roman"/>
          <w:sz w:val="28"/>
          <w:szCs w:val="28"/>
        </w:rPr>
        <w:t>территории</w:t>
      </w:r>
      <w:proofErr w:type="spellEnd"/>
      <w:r w:rsidRPr="0036756A">
        <w:rPr>
          <w:rFonts w:cs="Times New Roman"/>
          <w:sz w:val="28"/>
          <w:szCs w:val="28"/>
          <w:lang w:val="ru-RU"/>
        </w:rPr>
        <w:t xml:space="preserve"> использования</w:t>
      </w:r>
      <w:r w:rsidRPr="0036756A">
        <w:rPr>
          <w:rFonts w:cs="Times New Roman"/>
          <w:sz w:val="28"/>
          <w:szCs w:val="28"/>
        </w:rPr>
        <w:t>.</w:t>
      </w:r>
    </w:p>
    <w:p w:rsidR="0036756A" w:rsidRPr="0036756A" w:rsidRDefault="0036756A" w:rsidP="0036756A">
      <w:pPr>
        <w:pStyle w:val="-11"/>
        <w:ind w:left="0" w:firstLine="709"/>
        <w:jc w:val="both"/>
        <w:rPr>
          <w:rFonts w:cs="Times New Roman"/>
          <w:sz w:val="28"/>
          <w:szCs w:val="28"/>
          <w:lang w:val="ru-RU"/>
        </w:rPr>
      </w:pPr>
      <w:r w:rsidRPr="0036756A">
        <w:rPr>
          <w:rStyle w:val="Hyperlink3"/>
          <w:rFonts w:cs="Times New Roman"/>
          <w:sz w:val="28"/>
          <w:szCs w:val="28"/>
        </w:rPr>
        <w:t xml:space="preserve">5.4.5. Участник дает разрешение на </w:t>
      </w:r>
      <w:proofErr w:type="spellStart"/>
      <w:r w:rsidRPr="0036756A">
        <w:rPr>
          <w:rStyle w:val="Hyperlink3"/>
          <w:rFonts w:cs="Times New Roman"/>
          <w:sz w:val="28"/>
          <w:szCs w:val="28"/>
        </w:rPr>
        <w:t>непредоставление</w:t>
      </w:r>
      <w:proofErr w:type="spellEnd"/>
      <w:r w:rsidRPr="0036756A">
        <w:rPr>
          <w:rStyle w:val="Hyperlink3"/>
          <w:rFonts w:cs="Times New Roman"/>
          <w:sz w:val="28"/>
          <w:szCs w:val="28"/>
        </w:rPr>
        <w:t xml:space="preserve"> отчетов об использовании Работы и на использование материалов без указания имен автора Работы (анонимное использование).</w:t>
      </w:r>
    </w:p>
    <w:p w:rsidR="0036756A" w:rsidRPr="0036756A" w:rsidRDefault="0036756A" w:rsidP="0036756A">
      <w:pPr>
        <w:pStyle w:val="-11"/>
        <w:ind w:left="0" w:firstLine="709"/>
        <w:jc w:val="both"/>
        <w:rPr>
          <w:rFonts w:cs="Times New Roman"/>
          <w:sz w:val="28"/>
          <w:szCs w:val="28"/>
          <w:lang w:val="ru-RU"/>
        </w:rPr>
      </w:pPr>
      <w:r w:rsidRPr="0036756A">
        <w:rPr>
          <w:rStyle w:val="Hyperlink3"/>
          <w:rFonts w:cs="Times New Roman"/>
          <w:sz w:val="28"/>
          <w:szCs w:val="28"/>
        </w:rPr>
        <w:t xml:space="preserve">5.4.6. </w:t>
      </w:r>
      <w:proofErr w:type="gramStart"/>
      <w:r w:rsidRPr="0036756A">
        <w:rPr>
          <w:rStyle w:val="Hyperlink3"/>
          <w:rFonts w:cs="Times New Roman"/>
          <w:sz w:val="28"/>
          <w:szCs w:val="28"/>
        </w:rPr>
        <w:t>Участник предоставляет разрешение на внесение в Работу изменений, сокращений, снабжение их иллюстрациями, предисловием, послесловием, комментариями или какими бы то ни было пояснениями, и на осуществление любой иной переработки Работы, при условии, что такие изменения не приведут к извращению, искажению или иному изменению соответствующих Работ, порочащему честь, достоинство или деловую репутацию автора Работы.</w:t>
      </w:r>
      <w:proofErr w:type="gramEnd"/>
    </w:p>
    <w:p w:rsidR="0036756A" w:rsidRPr="0036756A" w:rsidRDefault="0036756A" w:rsidP="0036756A">
      <w:pPr>
        <w:pStyle w:val="-11"/>
        <w:ind w:left="0" w:firstLine="709"/>
        <w:jc w:val="both"/>
        <w:rPr>
          <w:rStyle w:val="Hyperlink3"/>
          <w:rFonts w:cs="Times New Roman"/>
          <w:sz w:val="28"/>
          <w:szCs w:val="28"/>
        </w:rPr>
      </w:pPr>
      <w:r w:rsidRPr="0036756A">
        <w:rPr>
          <w:rStyle w:val="Hyperlink3"/>
          <w:rFonts w:cs="Times New Roman"/>
          <w:sz w:val="28"/>
          <w:szCs w:val="28"/>
        </w:rPr>
        <w:t>5.4.7. Участник Конкурса несет ответственность за нарушение авторских и иных прав третьих лиц согласно действующему законодательству РФ. Организатор Конкурса не несет ответственности за нарушение Участниками Конкурса авторских и/или иных прав третьих лиц.</w:t>
      </w:r>
    </w:p>
    <w:p w:rsidR="0036756A" w:rsidRPr="0036756A" w:rsidRDefault="0036756A" w:rsidP="0036756A">
      <w:pPr>
        <w:pStyle w:val="-11"/>
        <w:ind w:left="0" w:firstLine="709"/>
        <w:jc w:val="both"/>
        <w:rPr>
          <w:rFonts w:cs="Times New Roman"/>
          <w:color w:val="auto"/>
          <w:sz w:val="28"/>
          <w:szCs w:val="28"/>
        </w:rPr>
      </w:pPr>
      <w:r w:rsidRPr="0036756A">
        <w:rPr>
          <w:rFonts w:cs="Times New Roman"/>
          <w:color w:val="auto"/>
          <w:sz w:val="28"/>
          <w:szCs w:val="28"/>
          <w:lang w:val="ru-RU"/>
        </w:rPr>
        <w:t>5</w:t>
      </w:r>
      <w:r w:rsidRPr="0036756A">
        <w:rPr>
          <w:rFonts w:cs="Times New Roman"/>
          <w:color w:val="auto"/>
          <w:sz w:val="28"/>
          <w:szCs w:val="28"/>
        </w:rPr>
        <w:t>.</w:t>
      </w:r>
      <w:r w:rsidRPr="0036756A">
        <w:rPr>
          <w:rFonts w:cs="Times New Roman"/>
          <w:color w:val="auto"/>
          <w:sz w:val="28"/>
          <w:szCs w:val="28"/>
          <w:lang w:val="ru-RU"/>
        </w:rPr>
        <w:t>4</w:t>
      </w:r>
      <w:r w:rsidRPr="0036756A">
        <w:rPr>
          <w:rFonts w:cs="Times New Roman"/>
          <w:color w:val="auto"/>
          <w:sz w:val="28"/>
          <w:szCs w:val="28"/>
        </w:rPr>
        <w:t xml:space="preserve">.8. </w:t>
      </w:r>
      <w:proofErr w:type="spellStart"/>
      <w:r w:rsidRPr="0036756A">
        <w:rPr>
          <w:rFonts w:cs="Times New Roman"/>
          <w:color w:val="auto"/>
          <w:sz w:val="28"/>
          <w:szCs w:val="28"/>
        </w:rPr>
        <w:t>Участник</w:t>
      </w:r>
      <w:proofErr w:type="spellEnd"/>
      <w:r w:rsidRPr="0036756A">
        <w:rPr>
          <w:rFonts w:cs="Times New Roman"/>
          <w:color w:val="auto"/>
          <w:sz w:val="28"/>
          <w:szCs w:val="28"/>
        </w:rPr>
        <w:t xml:space="preserve"> </w:t>
      </w:r>
      <w:proofErr w:type="spellStart"/>
      <w:r w:rsidRPr="0036756A">
        <w:rPr>
          <w:rFonts w:cs="Times New Roman"/>
          <w:color w:val="auto"/>
          <w:sz w:val="28"/>
          <w:szCs w:val="28"/>
        </w:rPr>
        <w:t>Конкурса</w:t>
      </w:r>
      <w:proofErr w:type="spellEnd"/>
      <w:r w:rsidRPr="0036756A">
        <w:rPr>
          <w:rFonts w:cs="Times New Roman"/>
          <w:color w:val="auto"/>
          <w:sz w:val="28"/>
          <w:szCs w:val="28"/>
        </w:rPr>
        <w:t xml:space="preserve"> </w:t>
      </w:r>
      <w:proofErr w:type="spellStart"/>
      <w:r w:rsidRPr="0036756A">
        <w:rPr>
          <w:rFonts w:cs="Times New Roman"/>
          <w:color w:val="auto"/>
          <w:sz w:val="28"/>
          <w:szCs w:val="28"/>
        </w:rPr>
        <w:t>соглашается</w:t>
      </w:r>
      <w:proofErr w:type="spellEnd"/>
      <w:r w:rsidRPr="0036756A">
        <w:rPr>
          <w:rFonts w:cs="Times New Roman"/>
          <w:color w:val="auto"/>
          <w:sz w:val="28"/>
          <w:szCs w:val="28"/>
        </w:rPr>
        <w:t xml:space="preserve"> с </w:t>
      </w:r>
      <w:proofErr w:type="spellStart"/>
      <w:r w:rsidRPr="0036756A">
        <w:rPr>
          <w:rFonts w:cs="Times New Roman"/>
          <w:color w:val="auto"/>
          <w:sz w:val="28"/>
          <w:szCs w:val="28"/>
        </w:rPr>
        <w:t>тем</w:t>
      </w:r>
      <w:proofErr w:type="spellEnd"/>
      <w:r w:rsidRPr="0036756A">
        <w:rPr>
          <w:rFonts w:cs="Times New Roman"/>
          <w:color w:val="auto"/>
          <w:sz w:val="28"/>
          <w:szCs w:val="28"/>
        </w:rPr>
        <w:t xml:space="preserve">, </w:t>
      </w:r>
      <w:proofErr w:type="spellStart"/>
      <w:r w:rsidRPr="0036756A">
        <w:rPr>
          <w:rFonts w:cs="Times New Roman"/>
          <w:color w:val="auto"/>
          <w:sz w:val="28"/>
          <w:szCs w:val="28"/>
        </w:rPr>
        <w:t>что</w:t>
      </w:r>
      <w:proofErr w:type="spellEnd"/>
      <w:r w:rsidRPr="0036756A">
        <w:rPr>
          <w:rFonts w:cs="Times New Roman"/>
          <w:color w:val="auto"/>
          <w:sz w:val="28"/>
          <w:szCs w:val="28"/>
        </w:rPr>
        <w:t xml:space="preserve"> </w:t>
      </w:r>
      <w:proofErr w:type="spellStart"/>
      <w:r w:rsidRPr="0036756A">
        <w:rPr>
          <w:rFonts w:cs="Times New Roman"/>
          <w:color w:val="auto"/>
          <w:sz w:val="28"/>
          <w:szCs w:val="28"/>
        </w:rPr>
        <w:t>его</w:t>
      </w:r>
      <w:proofErr w:type="spellEnd"/>
      <w:r w:rsidRPr="0036756A">
        <w:rPr>
          <w:rFonts w:cs="Times New Roman"/>
          <w:color w:val="auto"/>
          <w:sz w:val="28"/>
          <w:szCs w:val="28"/>
        </w:rPr>
        <w:t xml:space="preserve"> </w:t>
      </w:r>
      <w:proofErr w:type="spellStart"/>
      <w:r w:rsidRPr="0036756A">
        <w:rPr>
          <w:rFonts w:cs="Times New Roman"/>
          <w:color w:val="auto"/>
          <w:sz w:val="28"/>
          <w:szCs w:val="28"/>
        </w:rPr>
        <w:t>Работа</w:t>
      </w:r>
      <w:proofErr w:type="spellEnd"/>
      <w:r w:rsidRPr="0036756A">
        <w:rPr>
          <w:rFonts w:cs="Times New Roman"/>
          <w:color w:val="auto"/>
          <w:sz w:val="28"/>
          <w:szCs w:val="28"/>
        </w:rPr>
        <w:t xml:space="preserve"> </w:t>
      </w:r>
      <w:proofErr w:type="spellStart"/>
      <w:r w:rsidRPr="0036756A">
        <w:rPr>
          <w:rFonts w:cs="Times New Roman"/>
          <w:color w:val="auto"/>
          <w:sz w:val="28"/>
          <w:szCs w:val="28"/>
        </w:rPr>
        <w:t>может</w:t>
      </w:r>
      <w:proofErr w:type="spellEnd"/>
      <w:r w:rsidRPr="0036756A">
        <w:rPr>
          <w:rFonts w:cs="Times New Roman"/>
          <w:color w:val="auto"/>
          <w:sz w:val="28"/>
          <w:szCs w:val="28"/>
        </w:rPr>
        <w:t xml:space="preserve"> </w:t>
      </w:r>
      <w:proofErr w:type="spellStart"/>
      <w:r w:rsidRPr="0036756A">
        <w:rPr>
          <w:rFonts w:cs="Times New Roman"/>
          <w:color w:val="auto"/>
          <w:sz w:val="28"/>
          <w:szCs w:val="28"/>
        </w:rPr>
        <w:t>быть</w:t>
      </w:r>
      <w:proofErr w:type="spellEnd"/>
      <w:r w:rsidRPr="0036756A">
        <w:rPr>
          <w:rFonts w:cs="Times New Roman"/>
          <w:color w:val="auto"/>
          <w:sz w:val="28"/>
          <w:szCs w:val="28"/>
        </w:rPr>
        <w:t xml:space="preserve"> </w:t>
      </w:r>
      <w:proofErr w:type="spellStart"/>
      <w:r w:rsidRPr="0036756A">
        <w:rPr>
          <w:rFonts w:cs="Times New Roman"/>
          <w:color w:val="auto"/>
          <w:sz w:val="28"/>
          <w:szCs w:val="28"/>
        </w:rPr>
        <w:t>использована</w:t>
      </w:r>
      <w:proofErr w:type="spellEnd"/>
      <w:r w:rsidRPr="0036756A">
        <w:rPr>
          <w:rFonts w:cs="Times New Roman"/>
          <w:color w:val="auto"/>
          <w:sz w:val="28"/>
          <w:szCs w:val="28"/>
        </w:rPr>
        <w:t xml:space="preserve"> </w:t>
      </w:r>
      <w:proofErr w:type="spellStart"/>
      <w:r w:rsidRPr="0036756A">
        <w:rPr>
          <w:rFonts w:cs="Times New Roman"/>
          <w:color w:val="auto"/>
          <w:sz w:val="28"/>
          <w:szCs w:val="28"/>
        </w:rPr>
        <w:t>Организатором</w:t>
      </w:r>
      <w:proofErr w:type="spellEnd"/>
      <w:r w:rsidRPr="0036756A">
        <w:rPr>
          <w:rFonts w:cs="Times New Roman"/>
          <w:color w:val="auto"/>
          <w:sz w:val="28"/>
          <w:szCs w:val="28"/>
        </w:rPr>
        <w:t xml:space="preserve">, </w:t>
      </w:r>
      <w:proofErr w:type="spellStart"/>
      <w:r w:rsidRPr="0036756A">
        <w:rPr>
          <w:rFonts w:cs="Times New Roman"/>
          <w:color w:val="auto"/>
          <w:sz w:val="28"/>
          <w:szCs w:val="28"/>
        </w:rPr>
        <w:t>любыми</w:t>
      </w:r>
      <w:proofErr w:type="spellEnd"/>
      <w:r w:rsidRPr="0036756A">
        <w:rPr>
          <w:rFonts w:cs="Times New Roman"/>
          <w:color w:val="auto"/>
          <w:sz w:val="28"/>
          <w:szCs w:val="28"/>
        </w:rPr>
        <w:t xml:space="preserve"> </w:t>
      </w:r>
      <w:proofErr w:type="spellStart"/>
      <w:r w:rsidRPr="0036756A">
        <w:rPr>
          <w:rFonts w:cs="Times New Roman"/>
          <w:color w:val="auto"/>
          <w:sz w:val="28"/>
          <w:szCs w:val="28"/>
        </w:rPr>
        <w:t>способами</w:t>
      </w:r>
      <w:proofErr w:type="spellEnd"/>
      <w:r w:rsidRPr="0036756A">
        <w:rPr>
          <w:rFonts w:cs="Times New Roman"/>
          <w:color w:val="auto"/>
          <w:sz w:val="28"/>
          <w:szCs w:val="28"/>
        </w:rPr>
        <w:t xml:space="preserve"> </w:t>
      </w:r>
      <w:proofErr w:type="spellStart"/>
      <w:r w:rsidRPr="0036756A">
        <w:rPr>
          <w:rFonts w:cs="Times New Roman"/>
          <w:color w:val="auto"/>
          <w:sz w:val="28"/>
          <w:szCs w:val="28"/>
        </w:rPr>
        <w:t>без</w:t>
      </w:r>
      <w:proofErr w:type="spellEnd"/>
      <w:r w:rsidRPr="0036756A">
        <w:rPr>
          <w:rFonts w:cs="Times New Roman"/>
          <w:color w:val="auto"/>
          <w:sz w:val="28"/>
          <w:szCs w:val="28"/>
        </w:rPr>
        <w:t xml:space="preserve"> </w:t>
      </w:r>
      <w:proofErr w:type="spellStart"/>
      <w:r w:rsidRPr="0036756A">
        <w:rPr>
          <w:rFonts w:cs="Times New Roman"/>
          <w:color w:val="auto"/>
          <w:sz w:val="28"/>
          <w:szCs w:val="28"/>
        </w:rPr>
        <w:t>ограничения</w:t>
      </w:r>
      <w:proofErr w:type="spellEnd"/>
      <w:r w:rsidRPr="0036756A">
        <w:rPr>
          <w:rFonts w:cs="Times New Roman"/>
          <w:color w:val="auto"/>
          <w:sz w:val="28"/>
          <w:szCs w:val="28"/>
        </w:rPr>
        <w:t xml:space="preserve"> </w:t>
      </w:r>
      <w:proofErr w:type="spellStart"/>
      <w:r w:rsidRPr="0036756A">
        <w:rPr>
          <w:rFonts w:cs="Times New Roman"/>
          <w:color w:val="auto"/>
          <w:sz w:val="28"/>
          <w:szCs w:val="28"/>
        </w:rPr>
        <w:t>территории</w:t>
      </w:r>
      <w:proofErr w:type="spellEnd"/>
      <w:r w:rsidRPr="0036756A">
        <w:rPr>
          <w:rFonts w:cs="Times New Roman"/>
          <w:color w:val="auto"/>
          <w:sz w:val="28"/>
          <w:szCs w:val="28"/>
        </w:rPr>
        <w:t xml:space="preserve"> и в </w:t>
      </w:r>
      <w:proofErr w:type="spellStart"/>
      <w:r w:rsidRPr="0036756A">
        <w:rPr>
          <w:rFonts w:cs="Times New Roman"/>
          <w:color w:val="auto"/>
          <w:sz w:val="28"/>
          <w:szCs w:val="28"/>
        </w:rPr>
        <w:t>течение</w:t>
      </w:r>
      <w:proofErr w:type="spellEnd"/>
      <w:r w:rsidRPr="0036756A">
        <w:rPr>
          <w:rFonts w:cs="Times New Roman"/>
          <w:color w:val="auto"/>
          <w:sz w:val="28"/>
          <w:szCs w:val="28"/>
        </w:rPr>
        <w:t xml:space="preserve"> </w:t>
      </w:r>
      <w:proofErr w:type="spellStart"/>
      <w:r w:rsidRPr="0036756A">
        <w:rPr>
          <w:rFonts w:cs="Times New Roman"/>
          <w:color w:val="auto"/>
          <w:sz w:val="28"/>
          <w:szCs w:val="28"/>
        </w:rPr>
        <w:t>неограниченного</w:t>
      </w:r>
      <w:proofErr w:type="spellEnd"/>
      <w:r w:rsidRPr="0036756A">
        <w:rPr>
          <w:rFonts w:cs="Times New Roman"/>
          <w:color w:val="auto"/>
          <w:sz w:val="28"/>
          <w:szCs w:val="28"/>
        </w:rPr>
        <w:t xml:space="preserve"> </w:t>
      </w:r>
      <w:proofErr w:type="spellStart"/>
      <w:r w:rsidRPr="0036756A">
        <w:rPr>
          <w:rFonts w:cs="Times New Roman"/>
          <w:color w:val="auto"/>
          <w:sz w:val="28"/>
          <w:szCs w:val="28"/>
        </w:rPr>
        <w:t>срока</w:t>
      </w:r>
      <w:proofErr w:type="spellEnd"/>
      <w:r w:rsidRPr="0036756A">
        <w:rPr>
          <w:rFonts w:cs="Times New Roman"/>
          <w:color w:val="auto"/>
          <w:sz w:val="28"/>
          <w:szCs w:val="28"/>
        </w:rPr>
        <w:t xml:space="preserve"> </w:t>
      </w:r>
      <w:proofErr w:type="spellStart"/>
      <w:r w:rsidRPr="0036756A">
        <w:rPr>
          <w:rFonts w:cs="Times New Roman"/>
          <w:color w:val="auto"/>
          <w:sz w:val="28"/>
          <w:szCs w:val="28"/>
        </w:rPr>
        <w:t>без</w:t>
      </w:r>
      <w:proofErr w:type="spellEnd"/>
      <w:r w:rsidRPr="0036756A">
        <w:rPr>
          <w:rFonts w:cs="Times New Roman"/>
          <w:color w:val="auto"/>
          <w:sz w:val="28"/>
          <w:szCs w:val="28"/>
        </w:rPr>
        <w:t xml:space="preserve"> </w:t>
      </w:r>
      <w:proofErr w:type="spellStart"/>
      <w:r w:rsidRPr="0036756A">
        <w:rPr>
          <w:rFonts w:cs="Times New Roman"/>
          <w:color w:val="auto"/>
          <w:sz w:val="28"/>
          <w:szCs w:val="28"/>
        </w:rPr>
        <w:t>уплаты</w:t>
      </w:r>
      <w:proofErr w:type="spellEnd"/>
      <w:r w:rsidRPr="0036756A">
        <w:rPr>
          <w:rFonts w:cs="Times New Roman"/>
          <w:color w:val="auto"/>
          <w:sz w:val="28"/>
          <w:szCs w:val="28"/>
        </w:rPr>
        <w:t xml:space="preserve"> </w:t>
      </w:r>
      <w:proofErr w:type="spellStart"/>
      <w:r w:rsidRPr="0036756A">
        <w:rPr>
          <w:rFonts w:cs="Times New Roman"/>
          <w:color w:val="auto"/>
          <w:sz w:val="28"/>
          <w:szCs w:val="28"/>
        </w:rPr>
        <w:t>за</w:t>
      </w:r>
      <w:proofErr w:type="spellEnd"/>
      <w:r w:rsidRPr="0036756A">
        <w:rPr>
          <w:rFonts w:cs="Times New Roman"/>
          <w:color w:val="auto"/>
          <w:sz w:val="28"/>
          <w:szCs w:val="28"/>
        </w:rPr>
        <w:t xml:space="preserve"> </w:t>
      </w:r>
      <w:proofErr w:type="spellStart"/>
      <w:r w:rsidRPr="0036756A">
        <w:rPr>
          <w:rFonts w:cs="Times New Roman"/>
          <w:color w:val="auto"/>
          <w:sz w:val="28"/>
          <w:szCs w:val="28"/>
        </w:rPr>
        <w:t>это</w:t>
      </w:r>
      <w:proofErr w:type="spellEnd"/>
      <w:r w:rsidRPr="0036756A">
        <w:rPr>
          <w:rFonts w:cs="Times New Roman"/>
          <w:color w:val="auto"/>
          <w:sz w:val="28"/>
          <w:szCs w:val="28"/>
        </w:rPr>
        <w:t xml:space="preserve"> </w:t>
      </w:r>
      <w:proofErr w:type="spellStart"/>
      <w:r w:rsidRPr="0036756A">
        <w:rPr>
          <w:rFonts w:cs="Times New Roman"/>
          <w:color w:val="auto"/>
          <w:sz w:val="28"/>
          <w:szCs w:val="28"/>
        </w:rPr>
        <w:t>Участнику</w:t>
      </w:r>
      <w:proofErr w:type="spellEnd"/>
      <w:r w:rsidRPr="0036756A">
        <w:rPr>
          <w:rFonts w:cs="Times New Roman"/>
          <w:color w:val="auto"/>
          <w:sz w:val="28"/>
          <w:szCs w:val="28"/>
        </w:rPr>
        <w:t xml:space="preserve"> </w:t>
      </w:r>
      <w:proofErr w:type="spellStart"/>
      <w:r w:rsidRPr="0036756A">
        <w:rPr>
          <w:rFonts w:cs="Times New Roman"/>
          <w:color w:val="auto"/>
          <w:sz w:val="28"/>
          <w:szCs w:val="28"/>
        </w:rPr>
        <w:t>Конкурса</w:t>
      </w:r>
      <w:proofErr w:type="spellEnd"/>
      <w:r w:rsidRPr="0036756A">
        <w:rPr>
          <w:rFonts w:cs="Times New Roman"/>
          <w:color w:val="auto"/>
          <w:sz w:val="28"/>
          <w:szCs w:val="28"/>
        </w:rPr>
        <w:t xml:space="preserve"> </w:t>
      </w:r>
      <w:proofErr w:type="spellStart"/>
      <w:r w:rsidRPr="0036756A">
        <w:rPr>
          <w:rFonts w:cs="Times New Roman"/>
          <w:color w:val="auto"/>
          <w:sz w:val="28"/>
          <w:szCs w:val="28"/>
        </w:rPr>
        <w:t>какого-либо</w:t>
      </w:r>
      <w:proofErr w:type="spellEnd"/>
      <w:r w:rsidRPr="0036756A">
        <w:rPr>
          <w:rFonts w:cs="Times New Roman"/>
          <w:color w:val="auto"/>
          <w:sz w:val="28"/>
          <w:szCs w:val="28"/>
        </w:rPr>
        <w:t xml:space="preserve"> </w:t>
      </w:r>
      <w:proofErr w:type="spellStart"/>
      <w:r w:rsidRPr="0036756A">
        <w:rPr>
          <w:rFonts w:cs="Times New Roman"/>
          <w:color w:val="auto"/>
          <w:sz w:val="28"/>
          <w:szCs w:val="28"/>
        </w:rPr>
        <w:t>вознаграждения</w:t>
      </w:r>
      <w:proofErr w:type="spellEnd"/>
      <w:r w:rsidRPr="0036756A">
        <w:rPr>
          <w:rFonts w:cs="Times New Roman"/>
          <w:color w:val="auto"/>
          <w:sz w:val="28"/>
          <w:szCs w:val="28"/>
        </w:rPr>
        <w:t xml:space="preserve">; </w:t>
      </w:r>
    </w:p>
    <w:p w:rsidR="0036756A" w:rsidRPr="0036756A" w:rsidRDefault="0036756A" w:rsidP="0036756A">
      <w:pPr>
        <w:pStyle w:val="-11"/>
        <w:ind w:left="0" w:firstLine="709"/>
        <w:jc w:val="both"/>
        <w:rPr>
          <w:rFonts w:cs="Times New Roman"/>
          <w:color w:val="auto"/>
          <w:sz w:val="28"/>
          <w:szCs w:val="28"/>
        </w:rPr>
      </w:pPr>
      <w:r w:rsidRPr="0036756A">
        <w:rPr>
          <w:rFonts w:cs="Times New Roman"/>
          <w:color w:val="auto"/>
          <w:sz w:val="28"/>
          <w:szCs w:val="28"/>
          <w:lang w:val="ru-RU"/>
        </w:rPr>
        <w:t>5</w:t>
      </w:r>
      <w:r w:rsidRPr="0036756A">
        <w:rPr>
          <w:rFonts w:cs="Times New Roman"/>
          <w:color w:val="auto"/>
          <w:sz w:val="28"/>
          <w:szCs w:val="28"/>
        </w:rPr>
        <w:t>.</w:t>
      </w:r>
      <w:r w:rsidRPr="0036756A">
        <w:rPr>
          <w:rFonts w:cs="Times New Roman"/>
          <w:color w:val="auto"/>
          <w:sz w:val="28"/>
          <w:szCs w:val="28"/>
          <w:lang w:val="ru-RU"/>
        </w:rPr>
        <w:t>4</w:t>
      </w:r>
      <w:r w:rsidRPr="0036756A">
        <w:rPr>
          <w:rFonts w:cs="Times New Roman"/>
          <w:color w:val="auto"/>
          <w:sz w:val="28"/>
          <w:szCs w:val="28"/>
        </w:rPr>
        <w:t xml:space="preserve">.9. </w:t>
      </w:r>
      <w:proofErr w:type="spellStart"/>
      <w:r w:rsidRPr="0036756A">
        <w:rPr>
          <w:rFonts w:cs="Times New Roman"/>
          <w:color w:val="auto"/>
          <w:sz w:val="28"/>
          <w:szCs w:val="28"/>
        </w:rPr>
        <w:t>Организатор</w:t>
      </w:r>
      <w:proofErr w:type="spellEnd"/>
      <w:r w:rsidRPr="0036756A">
        <w:rPr>
          <w:rFonts w:cs="Times New Roman"/>
          <w:color w:val="auto"/>
          <w:sz w:val="28"/>
          <w:szCs w:val="28"/>
        </w:rPr>
        <w:t xml:space="preserve"> </w:t>
      </w:r>
      <w:proofErr w:type="spellStart"/>
      <w:r w:rsidRPr="0036756A">
        <w:rPr>
          <w:rFonts w:cs="Times New Roman"/>
          <w:color w:val="auto"/>
          <w:sz w:val="28"/>
          <w:szCs w:val="28"/>
        </w:rPr>
        <w:t>оставляет</w:t>
      </w:r>
      <w:proofErr w:type="spellEnd"/>
      <w:r w:rsidRPr="0036756A">
        <w:rPr>
          <w:rFonts w:cs="Times New Roman"/>
          <w:color w:val="auto"/>
          <w:sz w:val="28"/>
          <w:szCs w:val="28"/>
        </w:rPr>
        <w:t xml:space="preserve"> </w:t>
      </w:r>
      <w:proofErr w:type="spellStart"/>
      <w:r w:rsidRPr="0036756A">
        <w:rPr>
          <w:rFonts w:cs="Times New Roman"/>
          <w:color w:val="auto"/>
          <w:sz w:val="28"/>
          <w:szCs w:val="28"/>
        </w:rPr>
        <w:t>за</w:t>
      </w:r>
      <w:proofErr w:type="spellEnd"/>
      <w:r w:rsidRPr="0036756A">
        <w:rPr>
          <w:rFonts w:cs="Times New Roman"/>
          <w:color w:val="auto"/>
          <w:sz w:val="28"/>
          <w:szCs w:val="28"/>
        </w:rPr>
        <w:t xml:space="preserve"> </w:t>
      </w:r>
      <w:proofErr w:type="spellStart"/>
      <w:r w:rsidRPr="0036756A">
        <w:rPr>
          <w:rFonts w:cs="Times New Roman"/>
          <w:color w:val="auto"/>
          <w:sz w:val="28"/>
          <w:szCs w:val="28"/>
        </w:rPr>
        <w:t>собой</w:t>
      </w:r>
      <w:proofErr w:type="spellEnd"/>
      <w:r w:rsidRPr="0036756A">
        <w:rPr>
          <w:rFonts w:cs="Times New Roman"/>
          <w:color w:val="auto"/>
          <w:sz w:val="28"/>
          <w:szCs w:val="28"/>
        </w:rPr>
        <w:t xml:space="preserve"> </w:t>
      </w:r>
      <w:proofErr w:type="spellStart"/>
      <w:r w:rsidRPr="0036756A">
        <w:rPr>
          <w:rFonts w:cs="Times New Roman"/>
          <w:color w:val="auto"/>
          <w:sz w:val="28"/>
          <w:szCs w:val="28"/>
        </w:rPr>
        <w:t>исключительное</w:t>
      </w:r>
      <w:proofErr w:type="spellEnd"/>
      <w:r w:rsidRPr="0036756A">
        <w:rPr>
          <w:rFonts w:cs="Times New Roman"/>
          <w:color w:val="auto"/>
          <w:sz w:val="28"/>
          <w:szCs w:val="28"/>
        </w:rPr>
        <w:t xml:space="preserve"> </w:t>
      </w:r>
      <w:proofErr w:type="spellStart"/>
      <w:r w:rsidRPr="0036756A">
        <w:rPr>
          <w:rFonts w:cs="Times New Roman"/>
          <w:color w:val="auto"/>
          <w:sz w:val="28"/>
          <w:szCs w:val="28"/>
        </w:rPr>
        <w:t>право</w:t>
      </w:r>
      <w:proofErr w:type="spellEnd"/>
      <w:r w:rsidRPr="0036756A">
        <w:rPr>
          <w:rFonts w:cs="Times New Roman"/>
          <w:color w:val="auto"/>
          <w:sz w:val="28"/>
          <w:szCs w:val="28"/>
        </w:rPr>
        <w:t xml:space="preserve"> </w:t>
      </w:r>
      <w:proofErr w:type="spellStart"/>
      <w:r w:rsidRPr="0036756A">
        <w:rPr>
          <w:rFonts w:cs="Times New Roman"/>
          <w:color w:val="auto"/>
          <w:sz w:val="28"/>
          <w:szCs w:val="28"/>
        </w:rPr>
        <w:t>отклонения</w:t>
      </w:r>
      <w:proofErr w:type="spellEnd"/>
      <w:r w:rsidRPr="0036756A">
        <w:rPr>
          <w:rFonts w:cs="Times New Roman"/>
          <w:color w:val="auto"/>
          <w:sz w:val="28"/>
          <w:szCs w:val="28"/>
        </w:rPr>
        <w:t xml:space="preserve"> </w:t>
      </w:r>
      <w:proofErr w:type="spellStart"/>
      <w:r w:rsidRPr="0036756A">
        <w:rPr>
          <w:rFonts w:cs="Times New Roman"/>
          <w:color w:val="auto"/>
          <w:sz w:val="28"/>
          <w:szCs w:val="28"/>
        </w:rPr>
        <w:t>Работ</w:t>
      </w:r>
      <w:proofErr w:type="spellEnd"/>
      <w:r w:rsidRPr="0036756A">
        <w:rPr>
          <w:rFonts w:cs="Times New Roman"/>
          <w:color w:val="auto"/>
          <w:sz w:val="28"/>
          <w:szCs w:val="28"/>
        </w:rPr>
        <w:t xml:space="preserve"> </w:t>
      </w:r>
      <w:proofErr w:type="spellStart"/>
      <w:r w:rsidRPr="0036756A">
        <w:rPr>
          <w:rFonts w:cs="Times New Roman"/>
          <w:color w:val="auto"/>
          <w:sz w:val="28"/>
          <w:szCs w:val="28"/>
        </w:rPr>
        <w:t>от</w:t>
      </w:r>
      <w:proofErr w:type="spellEnd"/>
      <w:r w:rsidRPr="0036756A">
        <w:rPr>
          <w:rFonts w:cs="Times New Roman"/>
          <w:color w:val="auto"/>
          <w:sz w:val="28"/>
          <w:szCs w:val="28"/>
        </w:rPr>
        <w:t xml:space="preserve"> </w:t>
      </w:r>
      <w:proofErr w:type="spellStart"/>
      <w:r w:rsidRPr="0036756A">
        <w:rPr>
          <w:rFonts w:cs="Times New Roman"/>
          <w:color w:val="auto"/>
          <w:sz w:val="28"/>
          <w:szCs w:val="28"/>
        </w:rPr>
        <w:t>участия</w:t>
      </w:r>
      <w:proofErr w:type="spellEnd"/>
      <w:r w:rsidRPr="0036756A">
        <w:rPr>
          <w:rFonts w:cs="Times New Roman"/>
          <w:color w:val="auto"/>
          <w:sz w:val="28"/>
          <w:szCs w:val="28"/>
        </w:rPr>
        <w:t xml:space="preserve"> в </w:t>
      </w:r>
      <w:proofErr w:type="spellStart"/>
      <w:r w:rsidRPr="0036756A">
        <w:rPr>
          <w:rFonts w:cs="Times New Roman"/>
          <w:color w:val="auto"/>
          <w:sz w:val="28"/>
          <w:szCs w:val="28"/>
        </w:rPr>
        <w:t>Конкурсе</w:t>
      </w:r>
      <w:proofErr w:type="spellEnd"/>
      <w:r w:rsidRPr="0036756A">
        <w:rPr>
          <w:rFonts w:cs="Times New Roman"/>
          <w:color w:val="auto"/>
          <w:sz w:val="28"/>
          <w:szCs w:val="28"/>
        </w:rPr>
        <w:t xml:space="preserve"> и </w:t>
      </w:r>
      <w:proofErr w:type="spellStart"/>
      <w:r w:rsidRPr="0036756A">
        <w:rPr>
          <w:rFonts w:cs="Times New Roman"/>
          <w:color w:val="auto"/>
          <w:sz w:val="28"/>
          <w:szCs w:val="28"/>
        </w:rPr>
        <w:t>удаления</w:t>
      </w:r>
      <w:proofErr w:type="spellEnd"/>
      <w:r w:rsidRPr="0036756A">
        <w:rPr>
          <w:rFonts w:cs="Times New Roman"/>
          <w:color w:val="auto"/>
          <w:sz w:val="28"/>
          <w:szCs w:val="28"/>
        </w:rPr>
        <w:t xml:space="preserve"> </w:t>
      </w:r>
      <w:proofErr w:type="spellStart"/>
      <w:r w:rsidRPr="0036756A">
        <w:rPr>
          <w:rFonts w:cs="Times New Roman"/>
          <w:color w:val="auto"/>
          <w:sz w:val="28"/>
          <w:szCs w:val="28"/>
        </w:rPr>
        <w:t>Работ</w:t>
      </w:r>
      <w:proofErr w:type="spellEnd"/>
      <w:r w:rsidRPr="0036756A">
        <w:rPr>
          <w:rFonts w:cs="Times New Roman"/>
          <w:color w:val="auto"/>
          <w:sz w:val="28"/>
          <w:szCs w:val="28"/>
        </w:rPr>
        <w:t xml:space="preserve"> в </w:t>
      </w:r>
      <w:proofErr w:type="spellStart"/>
      <w:r w:rsidRPr="0036756A">
        <w:rPr>
          <w:rFonts w:cs="Times New Roman"/>
          <w:color w:val="auto"/>
          <w:sz w:val="28"/>
          <w:szCs w:val="28"/>
        </w:rPr>
        <w:t>случае</w:t>
      </w:r>
      <w:proofErr w:type="spellEnd"/>
      <w:r w:rsidRPr="0036756A">
        <w:rPr>
          <w:rFonts w:cs="Times New Roman"/>
          <w:color w:val="auto"/>
          <w:sz w:val="28"/>
          <w:szCs w:val="28"/>
        </w:rPr>
        <w:t xml:space="preserve"> </w:t>
      </w:r>
      <w:proofErr w:type="spellStart"/>
      <w:r w:rsidRPr="0036756A">
        <w:rPr>
          <w:rFonts w:cs="Times New Roman"/>
          <w:color w:val="auto"/>
          <w:sz w:val="28"/>
          <w:szCs w:val="28"/>
        </w:rPr>
        <w:t>их</w:t>
      </w:r>
      <w:proofErr w:type="spellEnd"/>
      <w:r w:rsidRPr="0036756A">
        <w:rPr>
          <w:rFonts w:cs="Times New Roman"/>
          <w:color w:val="auto"/>
          <w:sz w:val="28"/>
          <w:szCs w:val="28"/>
        </w:rPr>
        <w:t xml:space="preserve"> </w:t>
      </w:r>
      <w:proofErr w:type="spellStart"/>
      <w:r w:rsidRPr="0036756A">
        <w:rPr>
          <w:rFonts w:cs="Times New Roman"/>
          <w:color w:val="auto"/>
          <w:sz w:val="28"/>
          <w:szCs w:val="28"/>
        </w:rPr>
        <w:t>несоответствия</w:t>
      </w:r>
      <w:proofErr w:type="spellEnd"/>
      <w:r w:rsidRPr="0036756A">
        <w:rPr>
          <w:rFonts w:cs="Times New Roman"/>
          <w:color w:val="auto"/>
          <w:sz w:val="28"/>
          <w:szCs w:val="28"/>
        </w:rPr>
        <w:t xml:space="preserve"> </w:t>
      </w:r>
      <w:proofErr w:type="spellStart"/>
      <w:r w:rsidRPr="0036756A">
        <w:rPr>
          <w:rFonts w:cs="Times New Roman"/>
          <w:color w:val="auto"/>
          <w:sz w:val="28"/>
          <w:szCs w:val="28"/>
        </w:rPr>
        <w:t>настоящим</w:t>
      </w:r>
      <w:proofErr w:type="spellEnd"/>
      <w:r w:rsidRPr="0036756A">
        <w:rPr>
          <w:rFonts w:cs="Times New Roman"/>
          <w:color w:val="auto"/>
          <w:sz w:val="28"/>
          <w:szCs w:val="28"/>
        </w:rPr>
        <w:t xml:space="preserve"> </w:t>
      </w:r>
      <w:proofErr w:type="spellStart"/>
      <w:r w:rsidRPr="0036756A">
        <w:rPr>
          <w:rFonts w:cs="Times New Roman"/>
          <w:color w:val="auto"/>
          <w:sz w:val="28"/>
          <w:szCs w:val="28"/>
        </w:rPr>
        <w:t>правилам</w:t>
      </w:r>
      <w:proofErr w:type="spellEnd"/>
      <w:r w:rsidRPr="0036756A">
        <w:rPr>
          <w:rFonts w:cs="Times New Roman"/>
          <w:color w:val="auto"/>
          <w:sz w:val="28"/>
          <w:szCs w:val="28"/>
        </w:rPr>
        <w:t xml:space="preserve"> и </w:t>
      </w:r>
      <w:proofErr w:type="spellStart"/>
      <w:r w:rsidRPr="0036756A">
        <w:rPr>
          <w:rFonts w:cs="Times New Roman"/>
          <w:color w:val="auto"/>
          <w:sz w:val="28"/>
          <w:szCs w:val="28"/>
        </w:rPr>
        <w:t>действующему</w:t>
      </w:r>
      <w:proofErr w:type="spellEnd"/>
      <w:r w:rsidRPr="0036756A">
        <w:rPr>
          <w:rFonts w:cs="Times New Roman"/>
          <w:color w:val="auto"/>
          <w:sz w:val="28"/>
          <w:szCs w:val="28"/>
        </w:rPr>
        <w:t xml:space="preserve"> </w:t>
      </w:r>
      <w:proofErr w:type="spellStart"/>
      <w:r w:rsidRPr="0036756A">
        <w:rPr>
          <w:rFonts w:cs="Times New Roman"/>
          <w:color w:val="auto"/>
          <w:sz w:val="28"/>
          <w:szCs w:val="28"/>
        </w:rPr>
        <w:t>законодательству</w:t>
      </w:r>
      <w:proofErr w:type="spellEnd"/>
      <w:r w:rsidRPr="0036756A">
        <w:rPr>
          <w:rFonts w:cs="Times New Roman"/>
          <w:color w:val="auto"/>
          <w:sz w:val="28"/>
          <w:szCs w:val="28"/>
        </w:rPr>
        <w:t xml:space="preserve"> </w:t>
      </w:r>
      <w:proofErr w:type="spellStart"/>
      <w:r w:rsidRPr="0036756A">
        <w:rPr>
          <w:rFonts w:cs="Times New Roman"/>
          <w:color w:val="auto"/>
          <w:sz w:val="28"/>
          <w:szCs w:val="28"/>
        </w:rPr>
        <w:t>Российской</w:t>
      </w:r>
      <w:proofErr w:type="spellEnd"/>
      <w:r w:rsidRPr="0036756A">
        <w:rPr>
          <w:rFonts w:cs="Times New Roman"/>
          <w:color w:val="auto"/>
          <w:sz w:val="28"/>
          <w:szCs w:val="28"/>
        </w:rPr>
        <w:t xml:space="preserve"> </w:t>
      </w:r>
      <w:proofErr w:type="spellStart"/>
      <w:r w:rsidRPr="0036756A">
        <w:rPr>
          <w:rFonts w:cs="Times New Roman"/>
          <w:color w:val="auto"/>
          <w:sz w:val="28"/>
          <w:szCs w:val="28"/>
        </w:rPr>
        <w:t>Федерации</w:t>
      </w:r>
      <w:proofErr w:type="spellEnd"/>
      <w:r w:rsidRPr="0036756A">
        <w:rPr>
          <w:rFonts w:cs="Times New Roman"/>
          <w:color w:val="auto"/>
          <w:sz w:val="28"/>
          <w:szCs w:val="28"/>
        </w:rPr>
        <w:t xml:space="preserve">. </w:t>
      </w:r>
      <w:proofErr w:type="spellStart"/>
      <w:r w:rsidRPr="0036756A">
        <w:rPr>
          <w:rFonts w:cs="Times New Roman"/>
          <w:color w:val="auto"/>
          <w:sz w:val="28"/>
          <w:szCs w:val="28"/>
        </w:rPr>
        <w:t>Организатор</w:t>
      </w:r>
      <w:proofErr w:type="spellEnd"/>
      <w:r w:rsidRPr="0036756A">
        <w:rPr>
          <w:rFonts w:cs="Times New Roman"/>
          <w:color w:val="auto"/>
          <w:sz w:val="28"/>
          <w:szCs w:val="28"/>
        </w:rPr>
        <w:t xml:space="preserve"> </w:t>
      </w:r>
      <w:proofErr w:type="spellStart"/>
      <w:r w:rsidRPr="0036756A">
        <w:rPr>
          <w:rFonts w:cs="Times New Roman"/>
          <w:color w:val="auto"/>
          <w:sz w:val="28"/>
          <w:szCs w:val="28"/>
        </w:rPr>
        <w:t>на</w:t>
      </w:r>
      <w:proofErr w:type="spellEnd"/>
      <w:r w:rsidRPr="0036756A">
        <w:rPr>
          <w:rFonts w:cs="Times New Roman"/>
          <w:color w:val="auto"/>
          <w:sz w:val="28"/>
          <w:szCs w:val="28"/>
        </w:rPr>
        <w:t xml:space="preserve"> </w:t>
      </w:r>
      <w:proofErr w:type="spellStart"/>
      <w:r w:rsidRPr="0036756A">
        <w:rPr>
          <w:rFonts w:cs="Times New Roman"/>
          <w:color w:val="auto"/>
          <w:sz w:val="28"/>
          <w:szCs w:val="28"/>
        </w:rPr>
        <w:t>свое</w:t>
      </w:r>
      <w:proofErr w:type="spellEnd"/>
      <w:r w:rsidRPr="0036756A">
        <w:rPr>
          <w:rFonts w:cs="Times New Roman"/>
          <w:color w:val="auto"/>
          <w:sz w:val="28"/>
          <w:szCs w:val="28"/>
        </w:rPr>
        <w:t xml:space="preserve"> </w:t>
      </w:r>
      <w:proofErr w:type="spellStart"/>
      <w:r w:rsidRPr="0036756A">
        <w:rPr>
          <w:rFonts w:cs="Times New Roman"/>
          <w:color w:val="auto"/>
          <w:sz w:val="28"/>
          <w:szCs w:val="28"/>
        </w:rPr>
        <w:t>усмотрение</w:t>
      </w:r>
      <w:proofErr w:type="spellEnd"/>
      <w:r w:rsidRPr="0036756A">
        <w:rPr>
          <w:rFonts w:cs="Times New Roman"/>
          <w:color w:val="auto"/>
          <w:sz w:val="28"/>
          <w:szCs w:val="28"/>
        </w:rPr>
        <w:t xml:space="preserve"> </w:t>
      </w:r>
      <w:proofErr w:type="spellStart"/>
      <w:r w:rsidRPr="0036756A">
        <w:rPr>
          <w:rFonts w:cs="Times New Roman"/>
          <w:color w:val="auto"/>
          <w:sz w:val="28"/>
          <w:szCs w:val="28"/>
        </w:rPr>
        <w:t>принимает</w:t>
      </w:r>
      <w:proofErr w:type="spellEnd"/>
      <w:r w:rsidRPr="0036756A">
        <w:rPr>
          <w:rFonts w:cs="Times New Roman"/>
          <w:color w:val="auto"/>
          <w:sz w:val="28"/>
          <w:szCs w:val="28"/>
        </w:rPr>
        <w:t xml:space="preserve"> </w:t>
      </w:r>
      <w:proofErr w:type="spellStart"/>
      <w:r w:rsidRPr="0036756A">
        <w:rPr>
          <w:rFonts w:cs="Times New Roman"/>
          <w:color w:val="auto"/>
          <w:sz w:val="28"/>
          <w:szCs w:val="28"/>
        </w:rPr>
        <w:t>решение</w:t>
      </w:r>
      <w:proofErr w:type="spellEnd"/>
      <w:r w:rsidRPr="0036756A">
        <w:rPr>
          <w:rFonts w:cs="Times New Roman"/>
          <w:color w:val="auto"/>
          <w:sz w:val="28"/>
          <w:szCs w:val="28"/>
        </w:rPr>
        <w:t xml:space="preserve"> о </w:t>
      </w:r>
      <w:proofErr w:type="spellStart"/>
      <w:r w:rsidRPr="0036756A">
        <w:rPr>
          <w:rFonts w:cs="Times New Roman"/>
          <w:color w:val="auto"/>
          <w:sz w:val="28"/>
          <w:szCs w:val="28"/>
        </w:rPr>
        <w:t>соответствии</w:t>
      </w:r>
      <w:proofErr w:type="spellEnd"/>
      <w:r w:rsidRPr="0036756A">
        <w:rPr>
          <w:rFonts w:cs="Times New Roman"/>
          <w:color w:val="auto"/>
          <w:sz w:val="28"/>
          <w:szCs w:val="28"/>
        </w:rPr>
        <w:t xml:space="preserve"> </w:t>
      </w:r>
      <w:proofErr w:type="spellStart"/>
      <w:r w:rsidRPr="0036756A">
        <w:rPr>
          <w:rFonts w:cs="Times New Roman"/>
          <w:color w:val="auto"/>
          <w:sz w:val="28"/>
          <w:szCs w:val="28"/>
        </w:rPr>
        <w:t>или</w:t>
      </w:r>
      <w:proofErr w:type="spellEnd"/>
      <w:r w:rsidRPr="0036756A">
        <w:rPr>
          <w:rFonts w:cs="Times New Roman"/>
          <w:color w:val="auto"/>
          <w:sz w:val="28"/>
          <w:szCs w:val="28"/>
        </w:rPr>
        <w:t xml:space="preserve"> </w:t>
      </w:r>
      <w:proofErr w:type="spellStart"/>
      <w:r w:rsidRPr="0036756A">
        <w:rPr>
          <w:rFonts w:cs="Times New Roman"/>
          <w:color w:val="auto"/>
          <w:sz w:val="28"/>
          <w:szCs w:val="28"/>
        </w:rPr>
        <w:t>не</w:t>
      </w:r>
      <w:proofErr w:type="spellEnd"/>
      <w:r w:rsidRPr="0036756A">
        <w:rPr>
          <w:rFonts w:cs="Times New Roman"/>
          <w:color w:val="auto"/>
          <w:sz w:val="28"/>
          <w:szCs w:val="28"/>
        </w:rPr>
        <w:t xml:space="preserve"> </w:t>
      </w:r>
      <w:proofErr w:type="spellStart"/>
      <w:r w:rsidRPr="0036756A">
        <w:rPr>
          <w:rFonts w:cs="Times New Roman"/>
          <w:color w:val="auto"/>
          <w:sz w:val="28"/>
          <w:szCs w:val="28"/>
        </w:rPr>
        <w:t>соответствии</w:t>
      </w:r>
      <w:proofErr w:type="spellEnd"/>
      <w:r w:rsidRPr="0036756A">
        <w:rPr>
          <w:rFonts w:cs="Times New Roman"/>
          <w:color w:val="auto"/>
          <w:sz w:val="28"/>
          <w:szCs w:val="28"/>
        </w:rPr>
        <w:t xml:space="preserve"> </w:t>
      </w:r>
      <w:proofErr w:type="spellStart"/>
      <w:r w:rsidRPr="0036756A">
        <w:rPr>
          <w:rFonts w:cs="Times New Roman"/>
          <w:color w:val="auto"/>
          <w:sz w:val="28"/>
          <w:szCs w:val="28"/>
        </w:rPr>
        <w:t>Работ</w:t>
      </w:r>
      <w:proofErr w:type="spellEnd"/>
      <w:r w:rsidRPr="0036756A">
        <w:rPr>
          <w:rFonts w:cs="Times New Roman"/>
          <w:color w:val="auto"/>
          <w:sz w:val="28"/>
          <w:szCs w:val="28"/>
        </w:rPr>
        <w:t xml:space="preserve"> </w:t>
      </w:r>
      <w:proofErr w:type="spellStart"/>
      <w:r w:rsidRPr="0036756A">
        <w:rPr>
          <w:rFonts w:cs="Times New Roman"/>
          <w:color w:val="auto"/>
          <w:sz w:val="28"/>
          <w:szCs w:val="28"/>
        </w:rPr>
        <w:t>настоящим</w:t>
      </w:r>
      <w:proofErr w:type="spellEnd"/>
      <w:r w:rsidRPr="0036756A">
        <w:rPr>
          <w:rFonts w:cs="Times New Roman"/>
          <w:color w:val="auto"/>
          <w:sz w:val="28"/>
          <w:szCs w:val="28"/>
        </w:rPr>
        <w:t xml:space="preserve"> </w:t>
      </w:r>
      <w:proofErr w:type="spellStart"/>
      <w:r w:rsidRPr="0036756A">
        <w:rPr>
          <w:rFonts w:cs="Times New Roman"/>
          <w:color w:val="auto"/>
          <w:sz w:val="28"/>
          <w:szCs w:val="28"/>
        </w:rPr>
        <w:t>правилам</w:t>
      </w:r>
      <w:proofErr w:type="spellEnd"/>
      <w:r w:rsidRPr="0036756A">
        <w:rPr>
          <w:rFonts w:cs="Times New Roman"/>
          <w:color w:val="auto"/>
          <w:sz w:val="28"/>
          <w:szCs w:val="28"/>
        </w:rPr>
        <w:t xml:space="preserve"> и </w:t>
      </w:r>
      <w:proofErr w:type="spellStart"/>
      <w:r w:rsidRPr="0036756A">
        <w:rPr>
          <w:rFonts w:cs="Times New Roman"/>
          <w:color w:val="auto"/>
          <w:sz w:val="28"/>
          <w:szCs w:val="28"/>
        </w:rPr>
        <w:t>действующему</w:t>
      </w:r>
      <w:proofErr w:type="spellEnd"/>
      <w:r w:rsidRPr="0036756A">
        <w:rPr>
          <w:rFonts w:cs="Times New Roman"/>
          <w:color w:val="auto"/>
          <w:sz w:val="28"/>
          <w:szCs w:val="28"/>
        </w:rPr>
        <w:t xml:space="preserve"> </w:t>
      </w:r>
      <w:proofErr w:type="spellStart"/>
      <w:r w:rsidRPr="0036756A">
        <w:rPr>
          <w:rFonts w:cs="Times New Roman"/>
          <w:color w:val="auto"/>
          <w:sz w:val="28"/>
          <w:szCs w:val="28"/>
        </w:rPr>
        <w:t>законодательству</w:t>
      </w:r>
      <w:proofErr w:type="spellEnd"/>
      <w:r w:rsidRPr="0036756A">
        <w:rPr>
          <w:rFonts w:cs="Times New Roman"/>
          <w:color w:val="auto"/>
          <w:sz w:val="28"/>
          <w:szCs w:val="28"/>
        </w:rPr>
        <w:t xml:space="preserve"> </w:t>
      </w:r>
      <w:proofErr w:type="spellStart"/>
      <w:r w:rsidRPr="0036756A">
        <w:rPr>
          <w:rFonts w:cs="Times New Roman"/>
          <w:color w:val="auto"/>
          <w:sz w:val="28"/>
          <w:szCs w:val="28"/>
        </w:rPr>
        <w:t>Российской</w:t>
      </w:r>
      <w:proofErr w:type="spellEnd"/>
      <w:r w:rsidRPr="0036756A">
        <w:rPr>
          <w:rFonts w:cs="Times New Roman"/>
          <w:color w:val="auto"/>
          <w:sz w:val="28"/>
          <w:szCs w:val="28"/>
        </w:rPr>
        <w:t xml:space="preserve"> </w:t>
      </w:r>
      <w:proofErr w:type="spellStart"/>
      <w:r w:rsidRPr="0036756A">
        <w:rPr>
          <w:rFonts w:cs="Times New Roman"/>
          <w:color w:val="auto"/>
          <w:sz w:val="28"/>
          <w:szCs w:val="28"/>
        </w:rPr>
        <w:t>Федерации</w:t>
      </w:r>
      <w:proofErr w:type="spellEnd"/>
      <w:r w:rsidRPr="0036756A">
        <w:rPr>
          <w:rFonts w:cs="Times New Roman"/>
          <w:color w:val="auto"/>
          <w:sz w:val="28"/>
          <w:szCs w:val="28"/>
        </w:rPr>
        <w:t xml:space="preserve">. </w:t>
      </w:r>
    </w:p>
    <w:p w:rsidR="0036756A" w:rsidRPr="0036756A" w:rsidRDefault="0036756A" w:rsidP="0036756A">
      <w:pPr>
        <w:pStyle w:val="Default"/>
        <w:ind w:firstLine="709"/>
        <w:jc w:val="both"/>
        <w:rPr>
          <w:color w:val="auto"/>
          <w:sz w:val="28"/>
          <w:szCs w:val="28"/>
        </w:rPr>
      </w:pPr>
      <w:r w:rsidRPr="0036756A">
        <w:rPr>
          <w:color w:val="auto"/>
          <w:sz w:val="28"/>
          <w:szCs w:val="28"/>
        </w:rPr>
        <w:t xml:space="preserve">5.5. Участники Конкурса самостоятельно оплачивают все расходы, понесенные ими в связи с участием в Конкурсе (в том числе, расходы, связанные с доступом в сеть Интернет). </w:t>
      </w:r>
    </w:p>
    <w:p w:rsidR="008702C0" w:rsidRPr="0036756A" w:rsidRDefault="0036756A" w:rsidP="0036756A">
      <w:pPr>
        <w:shd w:val="clear" w:color="auto" w:fill="FFFFFF"/>
        <w:tabs>
          <w:tab w:val="left" w:pos="739"/>
        </w:tabs>
        <w:ind w:firstLine="709"/>
        <w:jc w:val="both"/>
        <w:rPr>
          <w:sz w:val="28"/>
          <w:szCs w:val="28"/>
        </w:rPr>
      </w:pPr>
      <w:r w:rsidRPr="0036756A">
        <w:rPr>
          <w:sz w:val="28"/>
          <w:szCs w:val="28"/>
        </w:rPr>
        <w:t>5.6. На региональный тур конкурса принимаются конкурсные работы являющиеся победителями по результатам муниципального тура.</w:t>
      </w:r>
    </w:p>
    <w:p w:rsidR="008702C0" w:rsidRDefault="008702C0">
      <w:pPr>
        <w:shd w:val="clear" w:color="auto" w:fill="FFFFFF"/>
        <w:tabs>
          <w:tab w:val="left" w:pos="739"/>
        </w:tabs>
        <w:spacing w:line="350" w:lineRule="atLeast"/>
        <w:ind w:firstLine="709"/>
        <w:jc w:val="both"/>
        <w:rPr>
          <w:sz w:val="28"/>
          <w:szCs w:val="28"/>
        </w:rPr>
      </w:pPr>
    </w:p>
    <w:p w:rsidR="008702C0" w:rsidRDefault="0036756A">
      <w:pPr>
        <w:shd w:val="clear" w:color="auto" w:fill="FFFFFF"/>
        <w:tabs>
          <w:tab w:val="left" w:pos="739"/>
        </w:tabs>
        <w:spacing w:line="350" w:lineRule="atLeast"/>
        <w:ind w:firstLine="709"/>
        <w:jc w:val="both"/>
        <w:rPr>
          <w:b/>
          <w:sz w:val="28"/>
          <w:szCs w:val="28"/>
        </w:rPr>
      </w:pPr>
      <w:r>
        <w:rPr>
          <w:b/>
          <w:sz w:val="28"/>
          <w:szCs w:val="28"/>
        </w:rPr>
        <w:t>6.</w:t>
      </w:r>
      <w:r>
        <w:rPr>
          <w:sz w:val="28"/>
          <w:szCs w:val="28"/>
        </w:rPr>
        <w:t xml:space="preserve"> </w:t>
      </w:r>
      <w:r>
        <w:rPr>
          <w:b/>
          <w:sz w:val="28"/>
          <w:szCs w:val="28"/>
        </w:rPr>
        <w:t>Требования к конкурсным работам</w:t>
      </w:r>
    </w:p>
    <w:p w:rsidR="008702C0" w:rsidRDefault="0036756A">
      <w:pPr>
        <w:spacing w:line="360" w:lineRule="atLeast"/>
        <w:ind w:firstLine="709"/>
        <w:jc w:val="both"/>
        <w:rPr>
          <w:sz w:val="28"/>
          <w:szCs w:val="28"/>
        </w:rPr>
      </w:pPr>
      <w:r>
        <w:rPr>
          <w:sz w:val="28"/>
          <w:szCs w:val="28"/>
        </w:rPr>
        <w:t>6.1. Для регионального отборочного тура материалы должны содержать:</w:t>
      </w:r>
    </w:p>
    <w:p w:rsidR="008702C0" w:rsidRPr="0008443B" w:rsidRDefault="0008443B">
      <w:pPr>
        <w:spacing w:line="360" w:lineRule="atLeast"/>
        <w:ind w:firstLine="709"/>
        <w:jc w:val="both"/>
        <w:rPr>
          <w:sz w:val="28"/>
          <w:szCs w:val="28"/>
        </w:rPr>
      </w:pPr>
      <w:r w:rsidRPr="0008443B">
        <w:rPr>
          <w:sz w:val="28"/>
          <w:szCs w:val="28"/>
        </w:rPr>
        <w:lastRenderedPageBreak/>
        <w:t xml:space="preserve">6.1. </w:t>
      </w:r>
      <w:r w:rsidR="0036756A" w:rsidRPr="0008443B">
        <w:rPr>
          <w:sz w:val="28"/>
          <w:szCs w:val="28"/>
        </w:rPr>
        <w:t>Титульный лист;</w:t>
      </w:r>
    </w:p>
    <w:p w:rsidR="008702C0" w:rsidRDefault="0008443B">
      <w:pPr>
        <w:spacing w:line="360" w:lineRule="atLeast"/>
        <w:ind w:firstLine="709"/>
        <w:jc w:val="both"/>
        <w:rPr>
          <w:sz w:val="28"/>
          <w:szCs w:val="28"/>
        </w:rPr>
      </w:pPr>
      <w:r w:rsidRPr="0008443B">
        <w:rPr>
          <w:sz w:val="28"/>
          <w:szCs w:val="28"/>
        </w:rPr>
        <w:t xml:space="preserve">6.2. </w:t>
      </w:r>
      <w:r w:rsidR="0036756A" w:rsidRPr="0008443B">
        <w:rPr>
          <w:sz w:val="28"/>
          <w:szCs w:val="28"/>
        </w:rPr>
        <w:t xml:space="preserve">Паспорт конкурсной работы, заполненный на официальном бланке (приложение №1) набранный на компьютере и сохраненный в виде текстового файла в формате </w:t>
      </w:r>
      <w:proofErr w:type="spellStart"/>
      <w:r w:rsidR="0036756A" w:rsidRPr="0008443B">
        <w:rPr>
          <w:sz w:val="28"/>
          <w:szCs w:val="28"/>
        </w:rPr>
        <w:t>Microsoft</w:t>
      </w:r>
      <w:proofErr w:type="spellEnd"/>
      <w:r w:rsidR="0036756A" w:rsidRPr="0008443B">
        <w:rPr>
          <w:sz w:val="28"/>
          <w:szCs w:val="28"/>
        </w:rPr>
        <w:t xml:space="preserve"> </w:t>
      </w:r>
      <w:proofErr w:type="spellStart"/>
      <w:r w:rsidR="0036756A" w:rsidRPr="0008443B">
        <w:rPr>
          <w:sz w:val="28"/>
          <w:szCs w:val="28"/>
        </w:rPr>
        <w:t>Word</w:t>
      </w:r>
      <w:proofErr w:type="spellEnd"/>
      <w:r w:rsidR="0036756A" w:rsidRPr="0008443B">
        <w:rPr>
          <w:sz w:val="28"/>
          <w:szCs w:val="28"/>
        </w:rPr>
        <w:t xml:space="preserve"> (.</w:t>
      </w:r>
      <w:proofErr w:type="spellStart"/>
      <w:r w:rsidR="0036756A" w:rsidRPr="0008443B">
        <w:rPr>
          <w:sz w:val="28"/>
          <w:szCs w:val="28"/>
        </w:rPr>
        <w:t>doc</w:t>
      </w:r>
      <w:proofErr w:type="spellEnd"/>
      <w:r w:rsidR="0036756A" w:rsidRPr="0008443B">
        <w:rPr>
          <w:sz w:val="28"/>
          <w:szCs w:val="28"/>
        </w:rPr>
        <w:t xml:space="preserve"> или .</w:t>
      </w:r>
      <w:proofErr w:type="spellStart"/>
      <w:r w:rsidR="0036756A" w:rsidRPr="0008443B">
        <w:rPr>
          <w:sz w:val="28"/>
          <w:szCs w:val="28"/>
        </w:rPr>
        <w:t>docx</w:t>
      </w:r>
      <w:proofErr w:type="spellEnd"/>
      <w:r w:rsidR="0036756A" w:rsidRPr="0008443B">
        <w:rPr>
          <w:sz w:val="28"/>
          <w:szCs w:val="28"/>
        </w:rPr>
        <w:t>);</w:t>
      </w:r>
    </w:p>
    <w:p w:rsidR="004B6CA2" w:rsidRPr="0008443B" w:rsidRDefault="004B6CA2">
      <w:pPr>
        <w:spacing w:line="360" w:lineRule="atLeast"/>
        <w:ind w:firstLine="709"/>
        <w:jc w:val="both"/>
        <w:rPr>
          <w:sz w:val="28"/>
          <w:szCs w:val="28"/>
        </w:rPr>
      </w:pPr>
      <w:r>
        <w:rPr>
          <w:sz w:val="28"/>
          <w:szCs w:val="28"/>
        </w:rPr>
        <w:t>6.3.Конкурсная работа:</w:t>
      </w:r>
    </w:p>
    <w:p w:rsidR="004B6CA2" w:rsidRDefault="004B6CA2" w:rsidP="0008443B">
      <w:pPr>
        <w:ind w:firstLine="709"/>
        <w:jc w:val="both"/>
        <w:rPr>
          <w:sz w:val="28"/>
          <w:szCs w:val="28"/>
        </w:rPr>
      </w:pPr>
      <w:r>
        <w:rPr>
          <w:sz w:val="28"/>
          <w:szCs w:val="28"/>
        </w:rPr>
        <w:t>6.3.1. К</w:t>
      </w:r>
      <w:r w:rsidRPr="004B6CA2">
        <w:rPr>
          <w:sz w:val="28"/>
          <w:szCs w:val="28"/>
        </w:rPr>
        <w:t xml:space="preserve">алендарно-тематическое планирование работы педагога в течение учебного года в соответствии с темой конкурса; </w:t>
      </w:r>
    </w:p>
    <w:p w:rsidR="004B6CA2" w:rsidRDefault="004B6CA2" w:rsidP="0008443B">
      <w:pPr>
        <w:ind w:firstLine="709"/>
        <w:jc w:val="both"/>
        <w:rPr>
          <w:sz w:val="28"/>
          <w:szCs w:val="28"/>
        </w:rPr>
      </w:pPr>
      <w:r>
        <w:rPr>
          <w:sz w:val="28"/>
          <w:szCs w:val="28"/>
        </w:rPr>
        <w:t>6.3.2. П</w:t>
      </w:r>
      <w:r w:rsidRPr="004B6CA2">
        <w:rPr>
          <w:sz w:val="28"/>
          <w:szCs w:val="28"/>
        </w:rPr>
        <w:t>одробное описание системы работы по развитию образовательного и воспитательного потенциала программы за счет активного вовлечения детей в просветительскую деятельность для популяризации бережного и ответственного отношения к домашним питомцам;</w:t>
      </w:r>
    </w:p>
    <w:p w:rsidR="004B6CA2" w:rsidRDefault="004B6CA2" w:rsidP="0008443B">
      <w:pPr>
        <w:ind w:firstLine="709"/>
        <w:jc w:val="both"/>
        <w:rPr>
          <w:sz w:val="28"/>
          <w:szCs w:val="28"/>
        </w:rPr>
      </w:pPr>
      <w:r>
        <w:rPr>
          <w:sz w:val="28"/>
          <w:szCs w:val="28"/>
        </w:rPr>
        <w:t>6.3.3. П</w:t>
      </w:r>
      <w:r w:rsidRPr="004B6CA2">
        <w:rPr>
          <w:sz w:val="28"/>
          <w:szCs w:val="28"/>
        </w:rPr>
        <w:t xml:space="preserve">одробное описание одного или нескольких занятий, соответствующих теме конкурса; </w:t>
      </w:r>
    </w:p>
    <w:p w:rsidR="004B6CA2" w:rsidRDefault="004B6CA2" w:rsidP="0008443B">
      <w:pPr>
        <w:ind w:firstLine="709"/>
        <w:jc w:val="both"/>
        <w:rPr>
          <w:sz w:val="28"/>
          <w:szCs w:val="28"/>
        </w:rPr>
      </w:pPr>
      <w:r>
        <w:rPr>
          <w:sz w:val="28"/>
          <w:szCs w:val="28"/>
        </w:rPr>
        <w:t>6.3.4. О</w:t>
      </w:r>
      <w:r w:rsidRPr="004B6CA2">
        <w:rPr>
          <w:sz w:val="28"/>
          <w:szCs w:val="28"/>
        </w:rPr>
        <w:t xml:space="preserve">ценку эффективности предложенной методической разработки; </w:t>
      </w:r>
    </w:p>
    <w:p w:rsidR="004B6CA2" w:rsidRDefault="004B6CA2" w:rsidP="0008443B">
      <w:pPr>
        <w:ind w:firstLine="709"/>
        <w:jc w:val="both"/>
        <w:rPr>
          <w:sz w:val="28"/>
          <w:szCs w:val="28"/>
        </w:rPr>
      </w:pPr>
      <w:r>
        <w:rPr>
          <w:sz w:val="28"/>
          <w:szCs w:val="28"/>
        </w:rPr>
        <w:t>6.3.5. Ф</w:t>
      </w:r>
      <w:r w:rsidRPr="004B6CA2">
        <w:rPr>
          <w:sz w:val="28"/>
          <w:szCs w:val="28"/>
        </w:rPr>
        <w:t xml:space="preserve">ото, иллюстрирующие реализацию методики; </w:t>
      </w:r>
    </w:p>
    <w:p w:rsidR="004B6CA2" w:rsidRDefault="004B6CA2" w:rsidP="0008443B">
      <w:pPr>
        <w:ind w:firstLine="709"/>
        <w:jc w:val="both"/>
        <w:rPr>
          <w:sz w:val="28"/>
          <w:szCs w:val="28"/>
        </w:rPr>
      </w:pPr>
      <w:r>
        <w:rPr>
          <w:sz w:val="28"/>
          <w:szCs w:val="28"/>
        </w:rPr>
        <w:t>6.3.6</w:t>
      </w:r>
      <w:r w:rsidRPr="004B6CA2">
        <w:rPr>
          <w:sz w:val="28"/>
          <w:szCs w:val="28"/>
        </w:rPr>
        <w:t xml:space="preserve"> </w:t>
      </w:r>
      <w:r>
        <w:rPr>
          <w:sz w:val="28"/>
          <w:szCs w:val="28"/>
        </w:rPr>
        <w:t>С</w:t>
      </w:r>
      <w:r w:rsidRPr="004B6CA2">
        <w:rPr>
          <w:sz w:val="28"/>
          <w:szCs w:val="28"/>
        </w:rPr>
        <w:t xml:space="preserve">ведения об авторе: фамилия, имя, отчество (полностью), должность, контактный телефон, а также письменное согласие участника на обработку персональных данных. </w:t>
      </w:r>
    </w:p>
    <w:p w:rsidR="0008443B" w:rsidRDefault="0008443B" w:rsidP="0008443B">
      <w:pPr>
        <w:ind w:firstLine="709"/>
        <w:jc w:val="both"/>
        <w:rPr>
          <w:sz w:val="28"/>
          <w:szCs w:val="28"/>
        </w:rPr>
      </w:pPr>
      <w:r>
        <w:rPr>
          <w:sz w:val="28"/>
          <w:szCs w:val="28"/>
          <w:lang w:eastAsia="ru-RU"/>
        </w:rPr>
        <w:t xml:space="preserve">6.4. </w:t>
      </w:r>
      <w:proofErr w:type="spellStart"/>
      <w:proofErr w:type="gramStart"/>
      <w:r>
        <w:rPr>
          <w:sz w:val="28"/>
          <w:szCs w:val="28"/>
        </w:rPr>
        <w:t>Скан-копии</w:t>
      </w:r>
      <w:proofErr w:type="spellEnd"/>
      <w:proofErr w:type="gramEnd"/>
      <w:r>
        <w:rPr>
          <w:sz w:val="28"/>
          <w:szCs w:val="28"/>
        </w:rPr>
        <w:t xml:space="preserve"> документов, подтверждающих согласие</w:t>
      </w:r>
      <w:r>
        <w:rPr>
          <w:b/>
          <w:sz w:val="28"/>
          <w:szCs w:val="28"/>
        </w:rPr>
        <w:t xml:space="preserve"> </w:t>
      </w:r>
      <w:r>
        <w:rPr>
          <w:sz w:val="28"/>
          <w:szCs w:val="28"/>
        </w:rPr>
        <w:t xml:space="preserve">участника Конкурса на обработку персональных данных, передачу персональных данных и распространение персональных данных (далее – согласия) министерству и РДОП, в соответствии с Приложениями № </w:t>
      </w:r>
      <w:r w:rsidR="00024827" w:rsidRPr="00024827">
        <w:rPr>
          <w:sz w:val="28"/>
          <w:szCs w:val="28"/>
        </w:rPr>
        <w:t>2</w:t>
      </w:r>
      <w:r>
        <w:rPr>
          <w:sz w:val="28"/>
          <w:szCs w:val="28"/>
        </w:rPr>
        <w:t>-</w:t>
      </w:r>
      <w:r w:rsidR="00024827" w:rsidRPr="00024827">
        <w:rPr>
          <w:sz w:val="28"/>
          <w:szCs w:val="28"/>
        </w:rPr>
        <w:t>4</w:t>
      </w:r>
      <w:r>
        <w:rPr>
          <w:sz w:val="28"/>
          <w:szCs w:val="28"/>
        </w:rPr>
        <w:t xml:space="preserve"> к настоящему Положению.</w:t>
      </w:r>
    </w:p>
    <w:p w:rsidR="0008443B" w:rsidRDefault="0008443B" w:rsidP="0008443B">
      <w:pPr>
        <w:spacing w:line="360" w:lineRule="atLeast"/>
        <w:ind w:firstLine="709"/>
        <w:jc w:val="both"/>
        <w:rPr>
          <w:sz w:val="28"/>
          <w:szCs w:val="28"/>
        </w:rPr>
      </w:pPr>
      <w:r>
        <w:rPr>
          <w:sz w:val="28"/>
          <w:szCs w:val="28"/>
        </w:rPr>
        <w:t xml:space="preserve">6.5. </w:t>
      </w:r>
      <w:r w:rsidR="004B6CA2">
        <w:rPr>
          <w:sz w:val="28"/>
          <w:szCs w:val="28"/>
        </w:rPr>
        <w:t>Конкурсные материалы предоставляются в виде</w:t>
      </w:r>
      <w:r>
        <w:rPr>
          <w:sz w:val="28"/>
          <w:szCs w:val="28"/>
        </w:rPr>
        <w:t xml:space="preserve"> машинописного текста в формате </w:t>
      </w:r>
      <w:proofErr w:type="spellStart"/>
      <w:r>
        <w:rPr>
          <w:sz w:val="28"/>
          <w:szCs w:val="28"/>
        </w:rPr>
        <w:t>Word</w:t>
      </w:r>
      <w:proofErr w:type="spellEnd"/>
      <w:r>
        <w:rPr>
          <w:sz w:val="28"/>
          <w:szCs w:val="28"/>
        </w:rPr>
        <w:t xml:space="preserve">, шрифт 12, через 1,5 интервала и </w:t>
      </w:r>
      <w:r w:rsidR="004B6CA2">
        <w:rPr>
          <w:sz w:val="28"/>
          <w:szCs w:val="28"/>
        </w:rPr>
        <w:t xml:space="preserve">может </w:t>
      </w:r>
      <w:r>
        <w:rPr>
          <w:sz w:val="28"/>
          <w:szCs w:val="28"/>
        </w:rPr>
        <w:t xml:space="preserve">содержать иллюстративный материал. </w:t>
      </w:r>
    </w:p>
    <w:p w:rsidR="008702C0" w:rsidRDefault="0036756A">
      <w:pPr>
        <w:spacing w:line="360" w:lineRule="atLeast"/>
        <w:ind w:firstLine="709"/>
        <w:jc w:val="both"/>
        <w:rPr>
          <w:b/>
          <w:sz w:val="28"/>
          <w:szCs w:val="28"/>
        </w:rPr>
      </w:pPr>
      <w:r>
        <w:rPr>
          <w:b/>
          <w:sz w:val="28"/>
          <w:szCs w:val="28"/>
        </w:rPr>
        <w:t>7. Ор</w:t>
      </w:r>
      <w:r>
        <w:rPr>
          <w:b/>
          <w:color w:val="000000"/>
          <w:sz w:val="28"/>
          <w:szCs w:val="28"/>
        </w:rPr>
        <w:t>ганизационный</w:t>
      </w:r>
      <w:r>
        <w:rPr>
          <w:b/>
          <w:sz w:val="28"/>
          <w:szCs w:val="28"/>
        </w:rPr>
        <w:t xml:space="preserve"> комитет Конкурса</w:t>
      </w:r>
    </w:p>
    <w:p w:rsidR="008702C0" w:rsidRDefault="0036756A">
      <w:pPr>
        <w:shd w:val="clear" w:color="auto" w:fill="FFFFFF"/>
        <w:tabs>
          <w:tab w:val="left" w:pos="739"/>
        </w:tabs>
        <w:spacing w:line="350" w:lineRule="atLeast"/>
        <w:ind w:firstLine="709"/>
        <w:jc w:val="both"/>
        <w:rPr>
          <w:sz w:val="28"/>
          <w:szCs w:val="28"/>
        </w:rPr>
      </w:pPr>
      <w:r>
        <w:rPr>
          <w:sz w:val="28"/>
          <w:szCs w:val="28"/>
        </w:rPr>
        <w:t xml:space="preserve">7.1. </w:t>
      </w:r>
      <w:r>
        <w:rPr>
          <w:color w:val="000000"/>
          <w:sz w:val="28"/>
          <w:szCs w:val="28"/>
        </w:rPr>
        <w:t>Для организации проведения Конкурса создается организационный комитет (далее оргкомитет),</w:t>
      </w:r>
      <w:r>
        <w:rPr>
          <w:sz w:val="28"/>
          <w:szCs w:val="28"/>
        </w:rPr>
        <w:t xml:space="preserve"> состав которого утверждается приказом министерства.</w:t>
      </w:r>
    </w:p>
    <w:p w:rsidR="008702C0" w:rsidRDefault="0036756A">
      <w:pPr>
        <w:shd w:val="clear" w:color="auto" w:fill="FFFFFF"/>
        <w:tabs>
          <w:tab w:val="left" w:pos="739"/>
        </w:tabs>
        <w:spacing w:line="350" w:lineRule="atLeast"/>
        <w:ind w:firstLine="709"/>
        <w:jc w:val="both"/>
        <w:rPr>
          <w:sz w:val="28"/>
          <w:szCs w:val="28"/>
        </w:rPr>
      </w:pPr>
      <w:r>
        <w:rPr>
          <w:sz w:val="28"/>
          <w:szCs w:val="28"/>
        </w:rPr>
        <w:t>7.2. Функции оргкомитета:</w:t>
      </w:r>
    </w:p>
    <w:p w:rsidR="008702C0" w:rsidRDefault="0036756A">
      <w:pPr>
        <w:shd w:val="clear" w:color="auto" w:fill="FFFFFF"/>
        <w:tabs>
          <w:tab w:val="left" w:pos="709"/>
        </w:tabs>
        <w:spacing w:line="350" w:lineRule="atLeast"/>
        <w:ind w:firstLine="709"/>
        <w:jc w:val="both"/>
        <w:rPr>
          <w:sz w:val="28"/>
          <w:szCs w:val="28"/>
        </w:rPr>
      </w:pPr>
      <w:r>
        <w:rPr>
          <w:sz w:val="28"/>
          <w:szCs w:val="28"/>
        </w:rPr>
        <w:t>подготовка и проведение Конкурса;</w:t>
      </w:r>
    </w:p>
    <w:p w:rsidR="008702C0" w:rsidRDefault="0036756A">
      <w:pPr>
        <w:shd w:val="clear" w:color="auto" w:fill="FFFFFF"/>
        <w:tabs>
          <w:tab w:val="left" w:pos="739"/>
        </w:tabs>
        <w:spacing w:line="350" w:lineRule="atLeast"/>
        <w:ind w:firstLine="709"/>
        <w:jc w:val="both"/>
        <w:rPr>
          <w:sz w:val="28"/>
          <w:szCs w:val="28"/>
        </w:rPr>
      </w:pPr>
      <w:r>
        <w:rPr>
          <w:sz w:val="28"/>
          <w:szCs w:val="28"/>
        </w:rPr>
        <w:t>приём документов на Конкурс;</w:t>
      </w:r>
    </w:p>
    <w:p w:rsidR="008702C0" w:rsidRDefault="0036756A">
      <w:pPr>
        <w:shd w:val="clear" w:color="auto" w:fill="FFFFFF"/>
        <w:tabs>
          <w:tab w:val="left" w:pos="739"/>
        </w:tabs>
        <w:spacing w:line="350" w:lineRule="atLeast"/>
        <w:ind w:firstLine="709"/>
        <w:jc w:val="both"/>
        <w:rPr>
          <w:sz w:val="28"/>
          <w:szCs w:val="28"/>
        </w:rPr>
      </w:pPr>
      <w:r>
        <w:rPr>
          <w:sz w:val="28"/>
          <w:szCs w:val="28"/>
        </w:rPr>
        <w:t>формирование списка участников Конкурса;</w:t>
      </w:r>
    </w:p>
    <w:p w:rsidR="008702C0" w:rsidRDefault="0036756A">
      <w:pPr>
        <w:shd w:val="clear" w:color="auto" w:fill="FFFFFF"/>
        <w:tabs>
          <w:tab w:val="left" w:pos="739"/>
        </w:tabs>
        <w:spacing w:line="350" w:lineRule="atLeast"/>
        <w:ind w:firstLine="709"/>
        <w:jc w:val="both"/>
        <w:rPr>
          <w:sz w:val="28"/>
          <w:szCs w:val="28"/>
        </w:rPr>
      </w:pPr>
      <w:r>
        <w:rPr>
          <w:sz w:val="28"/>
          <w:szCs w:val="28"/>
        </w:rPr>
        <w:t xml:space="preserve">подбор членов конкурсной комиссии и </w:t>
      </w:r>
      <w:r>
        <w:rPr>
          <w:sz w:val="28"/>
          <w:szCs w:val="28"/>
          <w:lang w:eastAsia="ru-RU"/>
        </w:rPr>
        <w:t>утверждение её состава</w:t>
      </w:r>
      <w:r>
        <w:rPr>
          <w:sz w:val="28"/>
          <w:szCs w:val="28"/>
        </w:rPr>
        <w:t>;</w:t>
      </w:r>
    </w:p>
    <w:p w:rsidR="008702C0" w:rsidRDefault="0036756A">
      <w:pPr>
        <w:shd w:val="clear" w:color="auto" w:fill="FFFFFF"/>
        <w:tabs>
          <w:tab w:val="left" w:pos="739"/>
        </w:tabs>
        <w:spacing w:line="350" w:lineRule="atLeast"/>
        <w:ind w:firstLine="709"/>
        <w:jc w:val="both"/>
        <w:rPr>
          <w:color w:val="000000"/>
          <w:spacing w:val="3"/>
          <w:sz w:val="28"/>
          <w:szCs w:val="28"/>
        </w:rPr>
      </w:pPr>
      <w:r>
        <w:rPr>
          <w:color w:val="000000"/>
          <w:spacing w:val="3"/>
          <w:sz w:val="28"/>
          <w:szCs w:val="28"/>
        </w:rPr>
        <w:t>разработка системы оценки участников Конкурса;</w:t>
      </w:r>
    </w:p>
    <w:p w:rsidR="008702C0" w:rsidRDefault="0036756A">
      <w:pPr>
        <w:shd w:val="clear" w:color="auto" w:fill="FFFFFF"/>
        <w:tabs>
          <w:tab w:val="left" w:pos="739"/>
        </w:tabs>
        <w:spacing w:line="350" w:lineRule="atLeast"/>
        <w:ind w:firstLine="709"/>
        <w:jc w:val="both"/>
        <w:rPr>
          <w:sz w:val="28"/>
          <w:szCs w:val="28"/>
        </w:rPr>
      </w:pPr>
      <w:r>
        <w:rPr>
          <w:sz w:val="28"/>
          <w:szCs w:val="28"/>
        </w:rPr>
        <w:t>подготовка оценочных листов;</w:t>
      </w:r>
    </w:p>
    <w:p w:rsidR="008702C0" w:rsidRDefault="0036756A">
      <w:pPr>
        <w:shd w:val="clear" w:color="auto" w:fill="FFFFFF"/>
        <w:tabs>
          <w:tab w:val="left" w:pos="739"/>
        </w:tabs>
        <w:spacing w:line="350" w:lineRule="atLeast"/>
        <w:ind w:firstLine="709"/>
        <w:jc w:val="both"/>
        <w:rPr>
          <w:sz w:val="28"/>
          <w:szCs w:val="28"/>
        </w:rPr>
      </w:pPr>
      <w:r>
        <w:rPr>
          <w:sz w:val="28"/>
          <w:szCs w:val="28"/>
        </w:rPr>
        <w:t>информационное сопровождение Конкурса;</w:t>
      </w:r>
    </w:p>
    <w:p w:rsidR="008702C0" w:rsidRDefault="0036756A">
      <w:pPr>
        <w:shd w:val="clear" w:color="auto" w:fill="FFFFFF"/>
        <w:tabs>
          <w:tab w:val="left" w:pos="739"/>
        </w:tabs>
        <w:spacing w:line="350" w:lineRule="atLeast"/>
        <w:ind w:firstLine="709"/>
        <w:jc w:val="both"/>
        <w:rPr>
          <w:sz w:val="28"/>
          <w:szCs w:val="28"/>
        </w:rPr>
      </w:pPr>
      <w:r>
        <w:rPr>
          <w:sz w:val="28"/>
          <w:szCs w:val="28"/>
        </w:rPr>
        <w:t>организация награждения победителей Конкурса;</w:t>
      </w:r>
    </w:p>
    <w:p w:rsidR="008702C0" w:rsidRDefault="0036756A">
      <w:pPr>
        <w:shd w:val="clear" w:color="auto" w:fill="FFFFFF"/>
        <w:tabs>
          <w:tab w:val="left" w:pos="739"/>
        </w:tabs>
        <w:spacing w:line="350" w:lineRule="atLeast"/>
        <w:ind w:firstLine="709"/>
        <w:jc w:val="both"/>
        <w:rPr>
          <w:sz w:val="28"/>
          <w:szCs w:val="28"/>
        </w:rPr>
      </w:pPr>
      <w:r>
        <w:rPr>
          <w:sz w:val="28"/>
          <w:szCs w:val="28"/>
        </w:rPr>
        <w:t>размещение итогов Конкурса на официальных сайтах министерства, Гимназии.</w:t>
      </w:r>
    </w:p>
    <w:p w:rsidR="008702C0" w:rsidRDefault="0036756A">
      <w:pPr>
        <w:shd w:val="clear" w:color="auto" w:fill="FFFFFF"/>
        <w:tabs>
          <w:tab w:val="left" w:pos="739"/>
        </w:tabs>
        <w:spacing w:line="350" w:lineRule="atLeast"/>
        <w:ind w:firstLine="709"/>
        <w:jc w:val="both"/>
        <w:rPr>
          <w:sz w:val="28"/>
          <w:szCs w:val="28"/>
        </w:rPr>
      </w:pPr>
      <w:r>
        <w:rPr>
          <w:sz w:val="28"/>
          <w:szCs w:val="28"/>
        </w:rPr>
        <w:lastRenderedPageBreak/>
        <w:t>7.3. Решения организационного комитета отражаются в протоколе, который подписывается всеми присутствовавшими на заседании членами организационного комитета.</w:t>
      </w:r>
    </w:p>
    <w:p w:rsidR="008702C0" w:rsidRDefault="008702C0">
      <w:pPr>
        <w:shd w:val="clear" w:color="auto" w:fill="FFFFFF"/>
        <w:tabs>
          <w:tab w:val="left" w:pos="739"/>
        </w:tabs>
        <w:spacing w:line="350" w:lineRule="atLeast"/>
        <w:ind w:firstLine="709"/>
        <w:jc w:val="both"/>
        <w:rPr>
          <w:sz w:val="28"/>
          <w:szCs w:val="28"/>
        </w:rPr>
      </w:pPr>
    </w:p>
    <w:p w:rsidR="008702C0" w:rsidRDefault="0036756A">
      <w:pPr>
        <w:shd w:val="clear" w:color="auto" w:fill="FFFFFF"/>
        <w:tabs>
          <w:tab w:val="left" w:pos="739"/>
        </w:tabs>
        <w:spacing w:line="350" w:lineRule="atLeast"/>
        <w:ind w:firstLine="709"/>
        <w:jc w:val="both"/>
        <w:rPr>
          <w:b/>
          <w:sz w:val="28"/>
          <w:szCs w:val="28"/>
        </w:rPr>
      </w:pPr>
      <w:r>
        <w:rPr>
          <w:b/>
          <w:sz w:val="28"/>
          <w:szCs w:val="28"/>
        </w:rPr>
        <w:t>8. Конкурсная комиссия</w:t>
      </w:r>
    </w:p>
    <w:p w:rsidR="008702C0" w:rsidRDefault="0036756A">
      <w:pPr>
        <w:shd w:val="clear" w:color="auto" w:fill="FFFFFF"/>
        <w:tabs>
          <w:tab w:val="left" w:pos="739"/>
        </w:tabs>
        <w:spacing w:line="350" w:lineRule="atLeast"/>
        <w:ind w:firstLine="709"/>
        <w:jc w:val="both"/>
        <w:rPr>
          <w:sz w:val="28"/>
          <w:szCs w:val="28"/>
        </w:rPr>
      </w:pPr>
      <w:r>
        <w:rPr>
          <w:sz w:val="28"/>
          <w:szCs w:val="28"/>
        </w:rPr>
        <w:t>8.1. Для подведения итогов Конкурса оргкомитет создаёт конкурсную комиссию.</w:t>
      </w:r>
    </w:p>
    <w:p w:rsidR="008702C0" w:rsidRDefault="0036756A">
      <w:pPr>
        <w:shd w:val="clear" w:color="auto" w:fill="FFFFFF"/>
        <w:tabs>
          <w:tab w:val="left" w:pos="739"/>
        </w:tabs>
        <w:spacing w:line="350" w:lineRule="atLeast"/>
        <w:ind w:firstLine="709"/>
        <w:jc w:val="both"/>
        <w:rPr>
          <w:sz w:val="28"/>
          <w:szCs w:val="28"/>
        </w:rPr>
      </w:pPr>
      <w:r>
        <w:rPr>
          <w:sz w:val="28"/>
          <w:szCs w:val="28"/>
        </w:rPr>
        <w:t>8.2. Конкурсная комиссия оценивает конкурсные работы и выявляет победителей среди участников Конкурса.</w:t>
      </w:r>
    </w:p>
    <w:p w:rsidR="008702C0" w:rsidRDefault="008702C0">
      <w:pPr>
        <w:shd w:val="clear" w:color="auto" w:fill="FFFFFF"/>
        <w:tabs>
          <w:tab w:val="left" w:pos="739"/>
        </w:tabs>
        <w:spacing w:line="350" w:lineRule="atLeast"/>
        <w:ind w:firstLine="709"/>
        <w:jc w:val="both"/>
        <w:rPr>
          <w:sz w:val="28"/>
          <w:szCs w:val="28"/>
        </w:rPr>
      </w:pPr>
    </w:p>
    <w:p w:rsidR="008702C0" w:rsidRDefault="008702C0">
      <w:pPr>
        <w:shd w:val="clear" w:color="auto" w:fill="FFFFFF"/>
        <w:tabs>
          <w:tab w:val="left" w:pos="739"/>
        </w:tabs>
        <w:spacing w:line="350" w:lineRule="atLeast"/>
        <w:ind w:firstLine="709"/>
        <w:jc w:val="both"/>
        <w:rPr>
          <w:sz w:val="28"/>
          <w:szCs w:val="28"/>
        </w:rPr>
      </w:pPr>
    </w:p>
    <w:p w:rsidR="008702C0" w:rsidRDefault="0036756A">
      <w:pPr>
        <w:shd w:val="clear" w:color="auto" w:fill="FFFFFF"/>
        <w:tabs>
          <w:tab w:val="left" w:pos="739"/>
        </w:tabs>
        <w:spacing w:line="350" w:lineRule="atLeast"/>
        <w:ind w:firstLine="709"/>
        <w:jc w:val="both"/>
        <w:rPr>
          <w:b/>
          <w:bCs/>
          <w:sz w:val="28"/>
          <w:szCs w:val="28"/>
        </w:rPr>
      </w:pPr>
      <w:r>
        <w:rPr>
          <w:b/>
          <w:bCs/>
          <w:spacing w:val="-9"/>
          <w:sz w:val="28"/>
          <w:szCs w:val="28"/>
        </w:rPr>
        <w:t>9.</w:t>
      </w:r>
      <w:r>
        <w:rPr>
          <w:b/>
          <w:bCs/>
          <w:sz w:val="28"/>
          <w:szCs w:val="28"/>
        </w:rPr>
        <w:t xml:space="preserve"> Критерии оценки участников</w:t>
      </w:r>
    </w:p>
    <w:p w:rsidR="008702C0" w:rsidRDefault="0036756A">
      <w:pPr>
        <w:shd w:val="clear" w:color="auto" w:fill="FFFFFF"/>
        <w:tabs>
          <w:tab w:val="left" w:pos="739"/>
        </w:tabs>
        <w:spacing w:line="350" w:lineRule="atLeast"/>
        <w:ind w:firstLine="709"/>
        <w:jc w:val="both"/>
        <w:rPr>
          <w:bCs/>
          <w:sz w:val="28"/>
          <w:szCs w:val="28"/>
        </w:rPr>
      </w:pPr>
      <w:r>
        <w:rPr>
          <w:bCs/>
          <w:sz w:val="28"/>
          <w:szCs w:val="28"/>
        </w:rPr>
        <w:t>9.1. Конкурсная комиссия оценивает конкурсные работы по следующим критериям:</w:t>
      </w:r>
    </w:p>
    <w:p w:rsidR="008702C0" w:rsidRDefault="008702C0">
      <w:pPr>
        <w:pStyle w:val="af7"/>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6"/>
        <w:gridCol w:w="3118"/>
        <w:gridCol w:w="3741"/>
        <w:gridCol w:w="2207"/>
      </w:tblGrid>
      <w:tr w:rsidR="008702C0">
        <w:tc>
          <w:tcPr>
            <w:tcW w:w="426" w:type="dxa"/>
          </w:tcPr>
          <w:p w:rsidR="008702C0" w:rsidRDefault="008702C0">
            <w:pPr>
              <w:pStyle w:val="af7"/>
              <w:ind w:left="0"/>
              <w:rPr>
                <w:sz w:val="28"/>
                <w:szCs w:val="28"/>
              </w:rPr>
            </w:pPr>
          </w:p>
        </w:tc>
        <w:tc>
          <w:tcPr>
            <w:tcW w:w="6859" w:type="dxa"/>
            <w:gridSpan w:val="2"/>
          </w:tcPr>
          <w:p w:rsidR="008702C0" w:rsidRDefault="0036756A">
            <w:pPr>
              <w:pStyle w:val="af7"/>
              <w:ind w:left="0"/>
              <w:rPr>
                <w:sz w:val="28"/>
                <w:szCs w:val="28"/>
              </w:rPr>
            </w:pPr>
            <w:r>
              <w:rPr>
                <w:sz w:val="28"/>
                <w:szCs w:val="28"/>
              </w:rPr>
              <w:t>Критерии оценки</w:t>
            </w:r>
          </w:p>
        </w:tc>
        <w:tc>
          <w:tcPr>
            <w:tcW w:w="2207" w:type="dxa"/>
          </w:tcPr>
          <w:p w:rsidR="008702C0" w:rsidRDefault="0036756A">
            <w:pPr>
              <w:pStyle w:val="af7"/>
              <w:ind w:left="0"/>
              <w:rPr>
                <w:sz w:val="28"/>
                <w:szCs w:val="28"/>
              </w:rPr>
            </w:pPr>
            <w:r>
              <w:rPr>
                <w:sz w:val="28"/>
                <w:szCs w:val="28"/>
              </w:rPr>
              <w:t xml:space="preserve">Количество баллов </w:t>
            </w:r>
          </w:p>
        </w:tc>
      </w:tr>
      <w:tr w:rsidR="008702C0">
        <w:tc>
          <w:tcPr>
            <w:tcW w:w="426" w:type="dxa"/>
          </w:tcPr>
          <w:p w:rsidR="008702C0" w:rsidRDefault="0036756A">
            <w:pPr>
              <w:pStyle w:val="af7"/>
              <w:ind w:left="0"/>
              <w:rPr>
                <w:sz w:val="28"/>
                <w:szCs w:val="28"/>
              </w:rPr>
            </w:pPr>
            <w:r>
              <w:rPr>
                <w:sz w:val="28"/>
                <w:szCs w:val="28"/>
              </w:rPr>
              <w:t>1.</w:t>
            </w:r>
          </w:p>
        </w:tc>
        <w:tc>
          <w:tcPr>
            <w:tcW w:w="6859" w:type="dxa"/>
            <w:gridSpan w:val="2"/>
          </w:tcPr>
          <w:p w:rsidR="008702C0" w:rsidRPr="00AB1D5F" w:rsidRDefault="0036756A">
            <w:pPr>
              <w:pStyle w:val="af7"/>
              <w:ind w:left="0"/>
              <w:rPr>
                <w:sz w:val="28"/>
                <w:szCs w:val="28"/>
              </w:rPr>
            </w:pPr>
            <w:r w:rsidRPr="00AB1D5F">
              <w:rPr>
                <w:sz w:val="28"/>
                <w:szCs w:val="28"/>
              </w:rPr>
              <w:t>Содержание</w:t>
            </w:r>
          </w:p>
          <w:p w:rsidR="008702C0" w:rsidRPr="00AB1D5F" w:rsidRDefault="00AB1D5F">
            <w:pPr>
              <w:pStyle w:val="af7"/>
              <w:ind w:left="0"/>
              <w:rPr>
                <w:sz w:val="28"/>
                <w:szCs w:val="28"/>
              </w:rPr>
            </w:pPr>
            <w:r w:rsidRPr="00AB1D5F">
              <w:rPr>
                <w:sz w:val="28"/>
                <w:szCs w:val="28"/>
              </w:rPr>
              <w:t xml:space="preserve">В работе представлена </w:t>
            </w:r>
            <w:r w:rsidRPr="00AB1D5F">
              <w:rPr>
                <w:sz w:val="28"/>
                <w:szCs w:val="28"/>
                <w:u w:val="single"/>
              </w:rPr>
              <w:t>система</w:t>
            </w:r>
            <w:r w:rsidRPr="00AB1D5F">
              <w:rPr>
                <w:sz w:val="28"/>
                <w:szCs w:val="28"/>
              </w:rPr>
              <w:t xml:space="preserve"> работы по привлечению внимания семьи и вовлечению ее в процесс формирования у учащихся ответственного отношения к домашним животным «Мы – твои друзья»</w:t>
            </w:r>
          </w:p>
        </w:tc>
        <w:tc>
          <w:tcPr>
            <w:tcW w:w="2207" w:type="dxa"/>
          </w:tcPr>
          <w:p w:rsidR="008702C0" w:rsidRDefault="0036756A">
            <w:pPr>
              <w:pStyle w:val="af7"/>
              <w:ind w:left="0"/>
              <w:rPr>
                <w:sz w:val="28"/>
                <w:szCs w:val="28"/>
              </w:rPr>
            </w:pPr>
            <w:r>
              <w:rPr>
                <w:sz w:val="28"/>
                <w:szCs w:val="28"/>
              </w:rPr>
              <w:t>0-3</w:t>
            </w:r>
          </w:p>
        </w:tc>
      </w:tr>
      <w:tr w:rsidR="008702C0">
        <w:tc>
          <w:tcPr>
            <w:tcW w:w="426" w:type="dxa"/>
          </w:tcPr>
          <w:p w:rsidR="008702C0" w:rsidRDefault="0036756A">
            <w:pPr>
              <w:rPr>
                <w:sz w:val="28"/>
                <w:szCs w:val="28"/>
              </w:rPr>
            </w:pPr>
            <w:r>
              <w:rPr>
                <w:sz w:val="28"/>
                <w:szCs w:val="28"/>
              </w:rPr>
              <w:t>2.</w:t>
            </w:r>
          </w:p>
        </w:tc>
        <w:tc>
          <w:tcPr>
            <w:tcW w:w="6859" w:type="dxa"/>
            <w:gridSpan w:val="2"/>
          </w:tcPr>
          <w:p w:rsidR="008702C0" w:rsidRPr="00AB1D5F" w:rsidRDefault="0036756A">
            <w:pPr>
              <w:pStyle w:val="af7"/>
              <w:ind w:left="0"/>
              <w:rPr>
                <w:sz w:val="28"/>
                <w:szCs w:val="28"/>
              </w:rPr>
            </w:pPr>
            <w:r w:rsidRPr="00AB1D5F">
              <w:rPr>
                <w:sz w:val="28"/>
                <w:szCs w:val="28"/>
              </w:rPr>
              <w:t xml:space="preserve">Соответствие </w:t>
            </w:r>
          </w:p>
          <w:p w:rsidR="008702C0" w:rsidRPr="00AB1D5F" w:rsidRDefault="00AB1D5F">
            <w:pPr>
              <w:pStyle w:val="af7"/>
              <w:ind w:left="0"/>
              <w:rPr>
                <w:sz w:val="28"/>
                <w:szCs w:val="28"/>
              </w:rPr>
            </w:pPr>
            <w:r w:rsidRPr="00AB1D5F">
              <w:rPr>
                <w:sz w:val="28"/>
                <w:szCs w:val="28"/>
              </w:rPr>
              <w:t>Предложенные формы и методы соответствуют возрастным особенностям учащихся - до 3 баллов</w:t>
            </w:r>
          </w:p>
        </w:tc>
        <w:tc>
          <w:tcPr>
            <w:tcW w:w="2207" w:type="dxa"/>
          </w:tcPr>
          <w:p w:rsidR="008702C0" w:rsidRDefault="0036756A">
            <w:pPr>
              <w:pStyle w:val="af7"/>
              <w:ind w:left="0"/>
              <w:rPr>
                <w:sz w:val="28"/>
                <w:szCs w:val="28"/>
              </w:rPr>
            </w:pPr>
            <w:r>
              <w:rPr>
                <w:sz w:val="28"/>
                <w:szCs w:val="28"/>
              </w:rPr>
              <w:t xml:space="preserve">0-3 </w:t>
            </w:r>
          </w:p>
        </w:tc>
      </w:tr>
      <w:tr w:rsidR="008702C0">
        <w:tc>
          <w:tcPr>
            <w:tcW w:w="426" w:type="dxa"/>
          </w:tcPr>
          <w:p w:rsidR="008702C0" w:rsidRDefault="0036756A">
            <w:pPr>
              <w:rPr>
                <w:sz w:val="28"/>
                <w:szCs w:val="28"/>
              </w:rPr>
            </w:pPr>
            <w:r>
              <w:rPr>
                <w:sz w:val="28"/>
                <w:szCs w:val="28"/>
              </w:rPr>
              <w:t>3.</w:t>
            </w:r>
          </w:p>
        </w:tc>
        <w:tc>
          <w:tcPr>
            <w:tcW w:w="6859" w:type="dxa"/>
            <w:gridSpan w:val="2"/>
          </w:tcPr>
          <w:p w:rsidR="008702C0" w:rsidRPr="00AB1D5F" w:rsidRDefault="0036756A">
            <w:pPr>
              <w:pStyle w:val="af7"/>
              <w:ind w:left="0"/>
              <w:rPr>
                <w:sz w:val="28"/>
                <w:szCs w:val="28"/>
              </w:rPr>
            </w:pPr>
            <w:r w:rsidRPr="00AB1D5F">
              <w:rPr>
                <w:sz w:val="28"/>
                <w:szCs w:val="28"/>
              </w:rPr>
              <w:t xml:space="preserve">Оригинальность </w:t>
            </w:r>
          </w:p>
          <w:p w:rsidR="008702C0" w:rsidRPr="00AB1D5F" w:rsidRDefault="00AB1D5F">
            <w:pPr>
              <w:pStyle w:val="af7"/>
              <w:ind w:left="0"/>
              <w:rPr>
                <w:sz w:val="28"/>
                <w:szCs w:val="28"/>
              </w:rPr>
            </w:pPr>
            <w:r w:rsidRPr="00AB1D5F">
              <w:rPr>
                <w:sz w:val="28"/>
                <w:szCs w:val="28"/>
              </w:rPr>
              <w:t>Предложенная методика является авторской (не дублирует формы и методы, приведенные в методических материалах программы)</w:t>
            </w:r>
          </w:p>
        </w:tc>
        <w:tc>
          <w:tcPr>
            <w:tcW w:w="2207" w:type="dxa"/>
          </w:tcPr>
          <w:p w:rsidR="008702C0" w:rsidRDefault="0036756A">
            <w:pPr>
              <w:pStyle w:val="af7"/>
              <w:ind w:left="0"/>
              <w:rPr>
                <w:sz w:val="28"/>
                <w:szCs w:val="28"/>
              </w:rPr>
            </w:pPr>
            <w:r>
              <w:rPr>
                <w:sz w:val="28"/>
                <w:szCs w:val="28"/>
              </w:rPr>
              <w:t>0-3</w:t>
            </w:r>
          </w:p>
        </w:tc>
      </w:tr>
      <w:tr w:rsidR="008702C0">
        <w:tc>
          <w:tcPr>
            <w:tcW w:w="426" w:type="dxa"/>
          </w:tcPr>
          <w:p w:rsidR="008702C0" w:rsidRDefault="0036756A">
            <w:pPr>
              <w:rPr>
                <w:sz w:val="28"/>
                <w:szCs w:val="28"/>
              </w:rPr>
            </w:pPr>
            <w:r>
              <w:rPr>
                <w:sz w:val="28"/>
                <w:szCs w:val="28"/>
              </w:rPr>
              <w:t>4.</w:t>
            </w:r>
          </w:p>
        </w:tc>
        <w:tc>
          <w:tcPr>
            <w:tcW w:w="6859" w:type="dxa"/>
            <w:gridSpan w:val="2"/>
          </w:tcPr>
          <w:p w:rsidR="008702C0" w:rsidRPr="00AB1D5F" w:rsidRDefault="0036756A">
            <w:pPr>
              <w:pStyle w:val="af7"/>
              <w:ind w:left="0"/>
              <w:rPr>
                <w:sz w:val="28"/>
                <w:szCs w:val="28"/>
              </w:rPr>
            </w:pPr>
            <w:r w:rsidRPr="00AB1D5F">
              <w:rPr>
                <w:sz w:val="28"/>
                <w:szCs w:val="28"/>
              </w:rPr>
              <w:t>Оценка эффективности методики</w:t>
            </w:r>
          </w:p>
          <w:p w:rsidR="008702C0" w:rsidRPr="00AB1D5F" w:rsidRDefault="00AB1D5F">
            <w:pPr>
              <w:pStyle w:val="af7"/>
              <w:ind w:left="0"/>
              <w:rPr>
                <w:sz w:val="28"/>
                <w:szCs w:val="28"/>
              </w:rPr>
            </w:pPr>
            <w:r w:rsidRPr="00AB1D5F">
              <w:rPr>
                <w:sz w:val="28"/>
                <w:szCs w:val="28"/>
              </w:rPr>
              <w:t>В работе приведена система оценки эффективности предложенной методики</w:t>
            </w:r>
          </w:p>
        </w:tc>
        <w:tc>
          <w:tcPr>
            <w:tcW w:w="2207" w:type="dxa"/>
          </w:tcPr>
          <w:p w:rsidR="008702C0" w:rsidRDefault="0036756A">
            <w:pPr>
              <w:pStyle w:val="af7"/>
              <w:ind w:left="0"/>
              <w:rPr>
                <w:sz w:val="28"/>
                <w:szCs w:val="28"/>
              </w:rPr>
            </w:pPr>
            <w:r>
              <w:rPr>
                <w:sz w:val="28"/>
                <w:szCs w:val="28"/>
              </w:rPr>
              <w:t>0-3</w:t>
            </w:r>
          </w:p>
        </w:tc>
      </w:tr>
      <w:tr w:rsidR="008702C0">
        <w:tc>
          <w:tcPr>
            <w:tcW w:w="426" w:type="dxa"/>
          </w:tcPr>
          <w:p w:rsidR="008702C0" w:rsidRDefault="008702C0">
            <w:pPr>
              <w:rPr>
                <w:sz w:val="28"/>
                <w:szCs w:val="28"/>
              </w:rPr>
            </w:pPr>
          </w:p>
        </w:tc>
        <w:tc>
          <w:tcPr>
            <w:tcW w:w="3118" w:type="dxa"/>
          </w:tcPr>
          <w:p w:rsidR="008702C0" w:rsidRDefault="008702C0">
            <w:pPr>
              <w:pStyle w:val="af7"/>
              <w:ind w:left="0"/>
              <w:rPr>
                <w:sz w:val="28"/>
                <w:szCs w:val="28"/>
              </w:rPr>
            </w:pPr>
          </w:p>
        </w:tc>
        <w:tc>
          <w:tcPr>
            <w:tcW w:w="3741" w:type="dxa"/>
          </w:tcPr>
          <w:p w:rsidR="008702C0" w:rsidRDefault="0036756A">
            <w:pPr>
              <w:pStyle w:val="af7"/>
              <w:ind w:left="0"/>
              <w:rPr>
                <w:sz w:val="28"/>
                <w:szCs w:val="28"/>
              </w:rPr>
            </w:pPr>
            <w:r>
              <w:rPr>
                <w:sz w:val="28"/>
                <w:szCs w:val="28"/>
              </w:rPr>
              <w:t xml:space="preserve">Итого: </w:t>
            </w:r>
          </w:p>
        </w:tc>
        <w:tc>
          <w:tcPr>
            <w:tcW w:w="2207" w:type="dxa"/>
          </w:tcPr>
          <w:p w:rsidR="008702C0" w:rsidRDefault="0036756A">
            <w:pPr>
              <w:pStyle w:val="af7"/>
              <w:ind w:left="0"/>
              <w:rPr>
                <w:sz w:val="28"/>
                <w:szCs w:val="28"/>
              </w:rPr>
            </w:pPr>
            <w:r>
              <w:rPr>
                <w:sz w:val="28"/>
                <w:szCs w:val="28"/>
              </w:rPr>
              <w:t>0-12</w:t>
            </w:r>
          </w:p>
        </w:tc>
      </w:tr>
    </w:tbl>
    <w:p w:rsidR="008702C0" w:rsidRDefault="0036756A">
      <w:pPr>
        <w:shd w:val="clear" w:color="auto" w:fill="FFFFFF"/>
        <w:tabs>
          <w:tab w:val="left" w:pos="739"/>
        </w:tabs>
        <w:spacing w:line="350" w:lineRule="atLeast"/>
        <w:ind w:firstLine="709"/>
        <w:jc w:val="both"/>
        <w:rPr>
          <w:bCs/>
          <w:sz w:val="28"/>
          <w:szCs w:val="28"/>
        </w:rPr>
      </w:pPr>
      <w:r>
        <w:rPr>
          <w:bCs/>
          <w:sz w:val="28"/>
          <w:szCs w:val="28"/>
        </w:rPr>
        <w:lastRenderedPageBreak/>
        <w:t>9.2. При наборе одинакового количества баллов решающим является голос председателя конкурсной комиссии.</w:t>
      </w:r>
    </w:p>
    <w:p w:rsidR="008702C0" w:rsidRDefault="008702C0">
      <w:pPr>
        <w:shd w:val="clear" w:color="auto" w:fill="FFFFFF"/>
        <w:tabs>
          <w:tab w:val="left" w:pos="739"/>
        </w:tabs>
        <w:spacing w:line="350" w:lineRule="atLeast"/>
        <w:ind w:firstLine="709"/>
        <w:jc w:val="both"/>
        <w:rPr>
          <w:bCs/>
          <w:sz w:val="28"/>
          <w:szCs w:val="28"/>
        </w:rPr>
      </w:pPr>
    </w:p>
    <w:p w:rsidR="008702C0" w:rsidRDefault="0036756A">
      <w:pPr>
        <w:shd w:val="clear" w:color="auto" w:fill="FFFFFF"/>
        <w:tabs>
          <w:tab w:val="left" w:pos="739"/>
        </w:tabs>
        <w:spacing w:line="350" w:lineRule="atLeast"/>
        <w:ind w:firstLine="709"/>
        <w:jc w:val="both"/>
        <w:rPr>
          <w:b/>
          <w:bCs/>
          <w:sz w:val="28"/>
          <w:szCs w:val="28"/>
        </w:rPr>
      </w:pPr>
      <w:r>
        <w:rPr>
          <w:b/>
          <w:bCs/>
          <w:sz w:val="28"/>
          <w:szCs w:val="28"/>
        </w:rPr>
        <w:t>10. Подведение итогов Конкурса</w:t>
      </w:r>
    </w:p>
    <w:p w:rsidR="008702C0" w:rsidRDefault="0036756A">
      <w:pPr>
        <w:shd w:val="clear" w:color="auto" w:fill="FFFFFF"/>
        <w:tabs>
          <w:tab w:val="left" w:pos="739"/>
        </w:tabs>
        <w:spacing w:line="350" w:lineRule="atLeast"/>
        <w:ind w:firstLine="709"/>
        <w:jc w:val="both"/>
        <w:rPr>
          <w:bCs/>
          <w:sz w:val="28"/>
          <w:szCs w:val="28"/>
        </w:rPr>
      </w:pPr>
      <w:r>
        <w:rPr>
          <w:bCs/>
          <w:sz w:val="28"/>
          <w:szCs w:val="28"/>
        </w:rPr>
        <w:t>10.1. Победитель Конкурса определяется конкурсной комиссией по наибольшему количеству баллов, набранных участниками Конкурса в соответствии с критериями, указанными в пункте 9 настоящего Положения.</w:t>
      </w:r>
    </w:p>
    <w:p w:rsidR="008702C0" w:rsidRDefault="0036756A">
      <w:pPr>
        <w:shd w:val="clear" w:color="auto" w:fill="FFFFFF"/>
        <w:tabs>
          <w:tab w:val="left" w:pos="739"/>
        </w:tabs>
        <w:spacing w:line="350" w:lineRule="atLeast"/>
        <w:ind w:firstLine="709"/>
        <w:jc w:val="both"/>
        <w:rPr>
          <w:sz w:val="28"/>
          <w:szCs w:val="28"/>
        </w:rPr>
      </w:pPr>
      <w:r>
        <w:rPr>
          <w:sz w:val="28"/>
          <w:szCs w:val="28"/>
        </w:rPr>
        <w:t xml:space="preserve">10.2. Победителем является участник, набравший максимальное количество баллов. </w:t>
      </w:r>
    </w:p>
    <w:p w:rsidR="008702C0" w:rsidRDefault="0036756A">
      <w:pPr>
        <w:shd w:val="clear" w:color="auto" w:fill="FFFFFF"/>
        <w:tabs>
          <w:tab w:val="left" w:pos="739"/>
        </w:tabs>
        <w:spacing w:line="350" w:lineRule="atLeast"/>
        <w:ind w:firstLine="709"/>
        <w:jc w:val="both"/>
        <w:rPr>
          <w:sz w:val="28"/>
          <w:szCs w:val="28"/>
        </w:rPr>
      </w:pPr>
      <w:r>
        <w:rPr>
          <w:sz w:val="28"/>
          <w:szCs w:val="28"/>
        </w:rPr>
        <w:t>10.3. Результаты Конкурса оформляются протоколом, который подписывается всеми членами конкурсной комиссии в день подведения итогов Конкурса. Итоги Конкурса утверждаются приказом министерства.</w:t>
      </w:r>
    </w:p>
    <w:p w:rsidR="008702C0" w:rsidRDefault="0036756A">
      <w:pPr>
        <w:shd w:val="clear" w:color="auto" w:fill="FFFFFF"/>
        <w:tabs>
          <w:tab w:val="left" w:pos="739"/>
        </w:tabs>
        <w:spacing w:line="350" w:lineRule="atLeast"/>
        <w:ind w:firstLine="709"/>
        <w:jc w:val="both"/>
        <w:rPr>
          <w:sz w:val="28"/>
          <w:szCs w:val="28"/>
        </w:rPr>
      </w:pPr>
      <w:r>
        <w:rPr>
          <w:sz w:val="28"/>
          <w:szCs w:val="28"/>
        </w:rPr>
        <w:t>10.4. Победитель Конкурса награждаются дипломами министерства.</w:t>
      </w:r>
    </w:p>
    <w:p w:rsidR="008702C0" w:rsidRDefault="0036756A">
      <w:pPr>
        <w:shd w:val="clear" w:color="auto" w:fill="FFFFFF"/>
        <w:tabs>
          <w:tab w:val="left" w:pos="739"/>
        </w:tabs>
        <w:spacing w:line="350" w:lineRule="atLeast"/>
        <w:ind w:firstLine="709"/>
        <w:jc w:val="both"/>
        <w:rPr>
          <w:sz w:val="28"/>
          <w:szCs w:val="28"/>
        </w:rPr>
      </w:pPr>
      <w:r>
        <w:rPr>
          <w:sz w:val="28"/>
          <w:szCs w:val="28"/>
        </w:rPr>
        <w:t>10</w:t>
      </w:r>
      <w:r>
        <w:rPr>
          <w:i/>
          <w:sz w:val="28"/>
          <w:szCs w:val="28"/>
        </w:rPr>
        <w:t>.</w:t>
      </w:r>
      <w:r>
        <w:rPr>
          <w:sz w:val="28"/>
          <w:szCs w:val="28"/>
        </w:rPr>
        <w:t>5.</w:t>
      </w:r>
      <w:r>
        <w:t xml:space="preserve"> </w:t>
      </w:r>
      <w:r>
        <w:rPr>
          <w:sz w:val="28"/>
          <w:szCs w:val="28"/>
        </w:rPr>
        <w:t>Оргкомитет Конкурса в срок до 1</w:t>
      </w:r>
      <w:r w:rsidR="002A705A">
        <w:rPr>
          <w:sz w:val="28"/>
          <w:szCs w:val="28"/>
        </w:rPr>
        <w:t>4</w:t>
      </w:r>
      <w:r>
        <w:rPr>
          <w:sz w:val="28"/>
          <w:szCs w:val="28"/>
        </w:rPr>
        <w:t xml:space="preserve"> апреля 202</w:t>
      </w:r>
      <w:r w:rsidR="00C3713B">
        <w:rPr>
          <w:sz w:val="28"/>
          <w:szCs w:val="28"/>
        </w:rPr>
        <w:t>6</w:t>
      </w:r>
      <w:r>
        <w:rPr>
          <w:sz w:val="28"/>
          <w:szCs w:val="28"/>
        </w:rPr>
        <w:t xml:space="preserve"> года направляет конкурсные материалы победителя на межрегиональный заочный тур </w:t>
      </w:r>
      <w:r>
        <w:rPr>
          <w:bCs/>
          <w:color w:val="000000"/>
          <w:sz w:val="28"/>
          <w:szCs w:val="28"/>
        </w:rPr>
        <w:t>конкурса методик реализации программы «Мы твои друзья</w:t>
      </w:r>
      <w:r>
        <w:rPr>
          <w:bCs/>
          <w:sz w:val="28"/>
          <w:szCs w:val="28"/>
        </w:rPr>
        <w:t>».</w:t>
      </w:r>
    </w:p>
    <w:p w:rsidR="008702C0" w:rsidRDefault="0036756A">
      <w:pPr>
        <w:shd w:val="clear" w:color="auto" w:fill="FFFFFF"/>
        <w:tabs>
          <w:tab w:val="left" w:pos="739"/>
        </w:tabs>
        <w:spacing w:line="350" w:lineRule="atLeast"/>
        <w:ind w:firstLine="709"/>
        <w:jc w:val="both"/>
        <w:rPr>
          <w:bCs/>
          <w:sz w:val="28"/>
          <w:szCs w:val="28"/>
        </w:rPr>
      </w:pPr>
      <w:r>
        <w:rPr>
          <w:bCs/>
          <w:sz w:val="28"/>
          <w:szCs w:val="28"/>
        </w:rPr>
        <w:t>10.6. Решение конкурсной комиссии является окончательным</w:t>
      </w:r>
      <w:r>
        <w:rPr>
          <w:bCs/>
          <w:sz w:val="28"/>
          <w:szCs w:val="28"/>
        </w:rPr>
        <w:br/>
        <w:t>и обжалованию не подлежит.</w:t>
      </w:r>
    </w:p>
    <w:p w:rsidR="008702C0" w:rsidRDefault="008702C0">
      <w:pPr>
        <w:shd w:val="clear" w:color="auto" w:fill="FFFFFF"/>
        <w:tabs>
          <w:tab w:val="left" w:pos="739"/>
        </w:tabs>
        <w:spacing w:line="350" w:lineRule="atLeast"/>
        <w:ind w:firstLine="709"/>
        <w:jc w:val="both"/>
        <w:rPr>
          <w:sz w:val="28"/>
          <w:szCs w:val="28"/>
        </w:rPr>
      </w:pPr>
    </w:p>
    <w:p w:rsidR="008702C0" w:rsidRDefault="0036756A">
      <w:pPr>
        <w:shd w:val="clear" w:color="auto" w:fill="FFFFFF"/>
        <w:tabs>
          <w:tab w:val="left" w:pos="739"/>
        </w:tabs>
        <w:spacing w:line="350" w:lineRule="atLeast"/>
        <w:ind w:firstLine="709"/>
        <w:jc w:val="both"/>
        <w:rPr>
          <w:b/>
          <w:bCs/>
          <w:sz w:val="28"/>
          <w:szCs w:val="28"/>
        </w:rPr>
      </w:pPr>
      <w:r>
        <w:rPr>
          <w:b/>
          <w:bCs/>
          <w:spacing w:val="-10"/>
          <w:sz w:val="28"/>
          <w:szCs w:val="28"/>
        </w:rPr>
        <w:t xml:space="preserve">11. </w:t>
      </w:r>
      <w:r>
        <w:rPr>
          <w:b/>
          <w:bCs/>
          <w:sz w:val="28"/>
          <w:szCs w:val="28"/>
        </w:rPr>
        <w:t>Финансирование конкурса</w:t>
      </w:r>
    </w:p>
    <w:p w:rsidR="008702C0" w:rsidRDefault="0036756A">
      <w:pPr>
        <w:shd w:val="clear" w:color="auto" w:fill="FFFFFF"/>
        <w:tabs>
          <w:tab w:val="left" w:pos="739"/>
        </w:tabs>
        <w:spacing w:line="350" w:lineRule="atLeast"/>
        <w:ind w:firstLine="709"/>
        <w:jc w:val="both"/>
        <w:rPr>
          <w:sz w:val="28"/>
          <w:szCs w:val="28"/>
        </w:rPr>
      </w:pPr>
      <w:r>
        <w:rPr>
          <w:sz w:val="28"/>
          <w:szCs w:val="28"/>
        </w:rPr>
        <w:t xml:space="preserve">11.1. Региональный тур Конкурса проводится за счёт средств, выделенных на выполнение государственного задания ГОАОУ </w:t>
      </w:r>
      <w:r w:rsidR="002A705A">
        <w:rPr>
          <w:sz w:val="28"/>
          <w:szCs w:val="28"/>
        </w:rPr>
        <w:t>«</w:t>
      </w:r>
      <w:r>
        <w:rPr>
          <w:sz w:val="28"/>
          <w:szCs w:val="28"/>
        </w:rPr>
        <w:t>Гимназия №3</w:t>
      </w:r>
      <w:r w:rsidR="002A705A">
        <w:rPr>
          <w:sz w:val="28"/>
          <w:szCs w:val="28"/>
        </w:rPr>
        <w:t>»</w:t>
      </w:r>
      <w:r>
        <w:rPr>
          <w:sz w:val="28"/>
          <w:szCs w:val="28"/>
        </w:rPr>
        <w:t>.</w:t>
      </w:r>
    </w:p>
    <w:p w:rsidR="00AB1D5F" w:rsidRDefault="00AB1D5F">
      <w:pPr>
        <w:shd w:val="clear" w:color="auto" w:fill="FFFFFF"/>
        <w:tabs>
          <w:tab w:val="left" w:pos="739"/>
        </w:tabs>
        <w:spacing w:line="350" w:lineRule="atLeast"/>
        <w:ind w:firstLine="709"/>
        <w:jc w:val="both"/>
        <w:rPr>
          <w:sz w:val="28"/>
          <w:szCs w:val="28"/>
        </w:rPr>
      </w:pPr>
    </w:p>
    <w:p w:rsidR="00AB1D5F" w:rsidRDefault="00AB1D5F">
      <w:pPr>
        <w:shd w:val="clear" w:color="auto" w:fill="FFFFFF"/>
        <w:tabs>
          <w:tab w:val="left" w:pos="739"/>
        </w:tabs>
        <w:spacing w:line="350" w:lineRule="atLeast"/>
        <w:ind w:firstLine="709"/>
        <w:jc w:val="both"/>
        <w:rPr>
          <w:sz w:val="28"/>
          <w:szCs w:val="28"/>
        </w:rPr>
      </w:pPr>
    </w:p>
    <w:p w:rsidR="00AB1D5F" w:rsidRDefault="00AB1D5F">
      <w:pPr>
        <w:shd w:val="clear" w:color="auto" w:fill="FFFFFF"/>
        <w:tabs>
          <w:tab w:val="left" w:pos="739"/>
        </w:tabs>
        <w:spacing w:line="350" w:lineRule="atLeast"/>
        <w:ind w:firstLine="709"/>
        <w:jc w:val="both"/>
        <w:rPr>
          <w:sz w:val="28"/>
          <w:szCs w:val="28"/>
        </w:rPr>
      </w:pPr>
    </w:p>
    <w:p w:rsidR="0008443B" w:rsidRDefault="0008443B">
      <w:pPr>
        <w:shd w:val="clear" w:color="auto" w:fill="FFFFFF"/>
        <w:tabs>
          <w:tab w:val="left" w:pos="739"/>
        </w:tabs>
        <w:spacing w:line="350" w:lineRule="atLeast"/>
        <w:ind w:firstLine="709"/>
        <w:jc w:val="both"/>
        <w:rPr>
          <w:sz w:val="28"/>
          <w:szCs w:val="28"/>
        </w:rPr>
      </w:pPr>
    </w:p>
    <w:p w:rsidR="0008443B" w:rsidRDefault="0008443B">
      <w:pPr>
        <w:shd w:val="clear" w:color="auto" w:fill="FFFFFF"/>
        <w:tabs>
          <w:tab w:val="left" w:pos="739"/>
        </w:tabs>
        <w:spacing w:line="350" w:lineRule="atLeast"/>
        <w:ind w:firstLine="709"/>
        <w:jc w:val="both"/>
        <w:rPr>
          <w:sz w:val="28"/>
          <w:szCs w:val="28"/>
        </w:rPr>
      </w:pPr>
    </w:p>
    <w:p w:rsidR="0008443B" w:rsidRPr="004B6CA2" w:rsidRDefault="0008443B">
      <w:pPr>
        <w:shd w:val="clear" w:color="auto" w:fill="FFFFFF"/>
        <w:tabs>
          <w:tab w:val="left" w:pos="739"/>
        </w:tabs>
        <w:spacing w:line="350" w:lineRule="atLeast"/>
        <w:ind w:firstLine="709"/>
        <w:jc w:val="both"/>
        <w:rPr>
          <w:sz w:val="28"/>
          <w:szCs w:val="28"/>
        </w:rPr>
      </w:pPr>
    </w:p>
    <w:p w:rsidR="00024827" w:rsidRDefault="00024827">
      <w:pPr>
        <w:shd w:val="clear" w:color="auto" w:fill="FFFFFF"/>
        <w:tabs>
          <w:tab w:val="left" w:pos="739"/>
        </w:tabs>
        <w:spacing w:line="350" w:lineRule="atLeast"/>
        <w:ind w:firstLine="709"/>
        <w:jc w:val="both"/>
        <w:rPr>
          <w:sz w:val="28"/>
          <w:szCs w:val="28"/>
        </w:rPr>
      </w:pPr>
    </w:p>
    <w:p w:rsidR="00003790" w:rsidRDefault="00003790">
      <w:pPr>
        <w:shd w:val="clear" w:color="auto" w:fill="FFFFFF"/>
        <w:tabs>
          <w:tab w:val="left" w:pos="739"/>
        </w:tabs>
        <w:spacing w:line="350" w:lineRule="atLeast"/>
        <w:ind w:firstLine="709"/>
        <w:jc w:val="both"/>
        <w:rPr>
          <w:sz w:val="28"/>
          <w:szCs w:val="28"/>
        </w:rPr>
      </w:pPr>
    </w:p>
    <w:p w:rsidR="00003790" w:rsidRDefault="00003790">
      <w:pPr>
        <w:shd w:val="clear" w:color="auto" w:fill="FFFFFF"/>
        <w:tabs>
          <w:tab w:val="left" w:pos="739"/>
        </w:tabs>
        <w:spacing w:line="350" w:lineRule="atLeast"/>
        <w:ind w:firstLine="709"/>
        <w:jc w:val="both"/>
        <w:rPr>
          <w:sz w:val="28"/>
          <w:szCs w:val="28"/>
        </w:rPr>
      </w:pPr>
    </w:p>
    <w:p w:rsidR="00003790" w:rsidRDefault="00003790">
      <w:pPr>
        <w:shd w:val="clear" w:color="auto" w:fill="FFFFFF"/>
        <w:tabs>
          <w:tab w:val="left" w:pos="739"/>
        </w:tabs>
        <w:spacing w:line="350" w:lineRule="atLeast"/>
        <w:ind w:firstLine="709"/>
        <w:jc w:val="both"/>
        <w:rPr>
          <w:sz w:val="28"/>
          <w:szCs w:val="28"/>
        </w:rPr>
      </w:pPr>
    </w:p>
    <w:p w:rsidR="00003790" w:rsidRDefault="00003790">
      <w:pPr>
        <w:shd w:val="clear" w:color="auto" w:fill="FFFFFF"/>
        <w:tabs>
          <w:tab w:val="left" w:pos="739"/>
        </w:tabs>
        <w:spacing w:line="350" w:lineRule="atLeast"/>
        <w:ind w:firstLine="709"/>
        <w:jc w:val="both"/>
        <w:rPr>
          <w:sz w:val="28"/>
          <w:szCs w:val="28"/>
        </w:rPr>
      </w:pPr>
    </w:p>
    <w:p w:rsidR="00003790" w:rsidRDefault="00003790">
      <w:pPr>
        <w:shd w:val="clear" w:color="auto" w:fill="FFFFFF"/>
        <w:tabs>
          <w:tab w:val="left" w:pos="739"/>
        </w:tabs>
        <w:spacing w:line="350" w:lineRule="atLeast"/>
        <w:ind w:firstLine="709"/>
        <w:jc w:val="both"/>
        <w:rPr>
          <w:sz w:val="28"/>
          <w:szCs w:val="28"/>
        </w:rPr>
      </w:pPr>
    </w:p>
    <w:p w:rsidR="00003790" w:rsidRDefault="00003790">
      <w:pPr>
        <w:shd w:val="clear" w:color="auto" w:fill="FFFFFF"/>
        <w:tabs>
          <w:tab w:val="left" w:pos="739"/>
        </w:tabs>
        <w:spacing w:line="350" w:lineRule="atLeast"/>
        <w:ind w:firstLine="709"/>
        <w:jc w:val="both"/>
        <w:rPr>
          <w:sz w:val="28"/>
          <w:szCs w:val="28"/>
        </w:rPr>
      </w:pPr>
    </w:p>
    <w:p w:rsidR="00003790" w:rsidRDefault="00003790">
      <w:pPr>
        <w:shd w:val="clear" w:color="auto" w:fill="FFFFFF"/>
        <w:tabs>
          <w:tab w:val="left" w:pos="739"/>
        </w:tabs>
        <w:spacing w:line="350" w:lineRule="atLeast"/>
        <w:ind w:firstLine="709"/>
        <w:jc w:val="both"/>
        <w:rPr>
          <w:sz w:val="28"/>
          <w:szCs w:val="28"/>
        </w:rPr>
      </w:pPr>
    </w:p>
    <w:p w:rsidR="00003790" w:rsidRPr="004B6CA2" w:rsidRDefault="00003790">
      <w:pPr>
        <w:shd w:val="clear" w:color="auto" w:fill="FFFFFF"/>
        <w:tabs>
          <w:tab w:val="left" w:pos="739"/>
        </w:tabs>
        <w:spacing w:line="350" w:lineRule="atLeast"/>
        <w:ind w:firstLine="709"/>
        <w:jc w:val="both"/>
        <w:rPr>
          <w:sz w:val="28"/>
          <w:szCs w:val="28"/>
        </w:rPr>
      </w:pPr>
    </w:p>
    <w:p w:rsidR="00AB1D5F" w:rsidRPr="004B6CA2" w:rsidRDefault="00AB1D5F">
      <w:pPr>
        <w:shd w:val="clear" w:color="auto" w:fill="FFFFFF"/>
        <w:tabs>
          <w:tab w:val="left" w:pos="739"/>
        </w:tabs>
        <w:spacing w:line="350" w:lineRule="atLeast"/>
        <w:ind w:firstLine="709"/>
        <w:jc w:val="both"/>
        <w:rPr>
          <w:sz w:val="28"/>
          <w:szCs w:val="28"/>
        </w:rPr>
      </w:pPr>
    </w:p>
    <w:p w:rsidR="00024827" w:rsidRDefault="00024827">
      <w:pPr>
        <w:shd w:val="clear" w:color="auto" w:fill="FFFFFF"/>
        <w:tabs>
          <w:tab w:val="left" w:pos="739"/>
        </w:tabs>
        <w:spacing w:line="350" w:lineRule="atLeast"/>
        <w:ind w:firstLine="709"/>
        <w:jc w:val="both"/>
        <w:rPr>
          <w:sz w:val="28"/>
          <w:szCs w:val="28"/>
        </w:rPr>
      </w:pPr>
    </w:p>
    <w:p w:rsidR="00AA6DC9" w:rsidRDefault="00AA6DC9">
      <w:pPr>
        <w:shd w:val="clear" w:color="auto" w:fill="FFFFFF"/>
        <w:tabs>
          <w:tab w:val="left" w:pos="739"/>
        </w:tabs>
        <w:spacing w:line="350" w:lineRule="atLeast"/>
        <w:ind w:firstLine="709"/>
        <w:jc w:val="both"/>
        <w:rPr>
          <w:sz w:val="28"/>
          <w:szCs w:val="28"/>
        </w:rPr>
      </w:pPr>
    </w:p>
    <w:p w:rsidR="00AA6DC9" w:rsidRDefault="00AA6DC9">
      <w:pPr>
        <w:shd w:val="clear" w:color="auto" w:fill="FFFFFF"/>
        <w:tabs>
          <w:tab w:val="left" w:pos="739"/>
        </w:tabs>
        <w:spacing w:line="350" w:lineRule="atLeast"/>
        <w:ind w:firstLine="709"/>
        <w:jc w:val="both"/>
        <w:rPr>
          <w:sz w:val="28"/>
          <w:szCs w:val="28"/>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2"/>
      </w:tblGrid>
      <w:tr w:rsidR="00024827" w:rsidTr="002E6AAD">
        <w:tc>
          <w:tcPr>
            <w:tcW w:w="4642" w:type="dxa"/>
            <w:tcBorders>
              <w:top w:val="none" w:sz="4" w:space="0" w:color="000000"/>
              <w:left w:val="none" w:sz="4" w:space="0" w:color="000000"/>
              <w:bottom w:val="none" w:sz="4" w:space="0" w:color="000000"/>
              <w:right w:val="none" w:sz="4" w:space="0" w:color="000000"/>
            </w:tcBorders>
          </w:tcPr>
          <w:p w:rsidR="002E6AAD" w:rsidRDefault="002E6AAD" w:rsidP="00003790">
            <w:pPr>
              <w:jc w:val="right"/>
            </w:pPr>
          </w:p>
          <w:p w:rsidR="00024827" w:rsidRPr="00003790" w:rsidRDefault="00024827" w:rsidP="00003790">
            <w:pPr>
              <w:jc w:val="right"/>
            </w:pPr>
            <w:r>
              <w:lastRenderedPageBreak/>
              <w:br w:type="page" w:clear="all"/>
            </w:r>
            <w:r w:rsidRPr="00003790">
              <w:t>Приложение № 1</w:t>
            </w:r>
          </w:p>
          <w:p w:rsidR="00024827" w:rsidRDefault="00024827" w:rsidP="00003790">
            <w:pPr>
              <w:jc w:val="right"/>
              <w:rPr>
                <w:b/>
                <w:bCs/>
                <w:sz w:val="28"/>
                <w:szCs w:val="28"/>
              </w:rPr>
            </w:pPr>
          </w:p>
        </w:tc>
      </w:tr>
    </w:tbl>
    <w:p w:rsidR="00024827" w:rsidRDefault="00024827" w:rsidP="00024827">
      <w:pPr>
        <w:pStyle w:val="12"/>
        <w:spacing w:line="269" w:lineRule="auto"/>
        <w:ind w:firstLine="0"/>
        <w:jc w:val="center"/>
        <w:rPr>
          <w:b/>
          <w:bCs/>
        </w:rPr>
      </w:pPr>
      <w:r>
        <w:rPr>
          <w:b/>
          <w:bCs/>
        </w:rPr>
        <w:lastRenderedPageBreak/>
        <w:t>Паспорт конкурсной работы</w:t>
      </w:r>
    </w:p>
    <w:tbl>
      <w:tblPr>
        <w:tblpPr w:leftFromText="180" w:rightFromText="180" w:vertAnchor="text" w:horzAnchor="margin" w:tblpY="8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626"/>
        <w:gridCol w:w="4734"/>
      </w:tblGrid>
      <w:tr w:rsidR="00003790" w:rsidTr="00003790">
        <w:trPr>
          <w:trHeight w:hRule="exact" w:val="384"/>
        </w:trPr>
        <w:tc>
          <w:tcPr>
            <w:tcW w:w="4626" w:type="dxa"/>
            <w:shd w:val="clear" w:color="auto" w:fill="FFFFFF"/>
            <w:vAlign w:val="bottom"/>
          </w:tcPr>
          <w:p w:rsidR="00003790" w:rsidRDefault="00003790" w:rsidP="00003790">
            <w:pPr>
              <w:pStyle w:val="afe"/>
              <w:spacing w:line="240" w:lineRule="exact"/>
              <w:ind w:firstLine="0"/>
              <w:rPr>
                <w:szCs w:val="26"/>
                <w:lang w:eastAsia="ru-RU"/>
              </w:rPr>
            </w:pPr>
            <w:r>
              <w:rPr>
                <w:szCs w:val="26"/>
                <w:lang w:eastAsia="ru-RU"/>
              </w:rPr>
              <w:t>Субъект Российской Федерации</w:t>
            </w:r>
          </w:p>
        </w:tc>
        <w:tc>
          <w:tcPr>
            <w:tcW w:w="4734" w:type="dxa"/>
            <w:shd w:val="clear" w:color="auto" w:fill="FFFFFF"/>
            <w:vAlign w:val="bottom"/>
          </w:tcPr>
          <w:p w:rsidR="00003790" w:rsidRDefault="00003790" w:rsidP="00003790">
            <w:pPr>
              <w:spacing w:line="240" w:lineRule="exact"/>
              <w:ind w:left="188"/>
              <w:rPr>
                <w:sz w:val="26"/>
                <w:szCs w:val="26"/>
              </w:rPr>
            </w:pPr>
            <w:r>
              <w:rPr>
                <w:sz w:val="26"/>
                <w:szCs w:val="26"/>
              </w:rPr>
              <w:t>Новгородская область</w:t>
            </w:r>
          </w:p>
        </w:tc>
      </w:tr>
      <w:tr w:rsidR="00003790" w:rsidTr="00003790">
        <w:trPr>
          <w:trHeight w:hRule="exact" w:val="584"/>
        </w:trPr>
        <w:tc>
          <w:tcPr>
            <w:tcW w:w="4626" w:type="dxa"/>
            <w:shd w:val="clear" w:color="auto" w:fill="FFFFFF"/>
            <w:vAlign w:val="bottom"/>
          </w:tcPr>
          <w:p w:rsidR="00003790" w:rsidRDefault="00003790" w:rsidP="00003790">
            <w:pPr>
              <w:pStyle w:val="afe"/>
              <w:tabs>
                <w:tab w:val="left" w:pos="2408"/>
              </w:tabs>
              <w:spacing w:line="240" w:lineRule="exact"/>
              <w:ind w:firstLine="0"/>
              <w:jc w:val="both"/>
              <w:rPr>
                <w:szCs w:val="26"/>
                <w:lang w:eastAsia="ru-RU"/>
              </w:rPr>
            </w:pPr>
            <w:r>
              <w:rPr>
                <w:szCs w:val="26"/>
                <w:lang w:eastAsia="ru-RU"/>
              </w:rPr>
              <w:t xml:space="preserve">Наименование </w:t>
            </w:r>
            <w:proofErr w:type="gramStart"/>
            <w:r>
              <w:rPr>
                <w:szCs w:val="26"/>
                <w:lang w:eastAsia="ru-RU"/>
              </w:rPr>
              <w:t>муниципального</w:t>
            </w:r>
            <w:proofErr w:type="gramEnd"/>
          </w:p>
          <w:p w:rsidR="00003790" w:rsidRDefault="00003790" w:rsidP="00003790">
            <w:pPr>
              <w:pStyle w:val="afe"/>
              <w:spacing w:line="240" w:lineRule="exact"/>
              <w:ind w:firstLine="0"/>
              <w:jc w:val="both"/>
              <w:rPr>
                <w:szCs w:val="26"/>
                <w:lang w:eastAsia="ru-RU"/>
              </w:rPr>
            </w:pPr>
            <w:r>
              <w:rPr>
                <w:szCs w:val="26"/>
                <w:lang w:eastAsia="ru-RU"/>
              </w:rPr>
              <w:t>образования (населенного пункта)</w:t>
            </w:r>
          </w:p>
        </w:tc>
        <w:tc>
          <w:tcPr>
            <w:tcW w:w="4734" w:type="dxa"/>
            <w:shd w:val="clear" w:color="auto" w:fill="FFFFFF"/>
            <w:vAlign w:val="bottom"/>
          </w:tcPr>
          <w:p w:rsidR="00003790" w:rsidRDefault="00003790" w:rsidP="00003790">
            <w:pPr>
              <w:spacing w:line="240" w:lineRule="exact"/>
              <w:ind w:left="188"/>
              <w:rPr>
                <w:sz w:val="26"/>
                <w:szCs w:val="26"/>
              </w:rPr>
            </w:pPr>
          </w:p>
        </w:tc>
      </w:tr>
      <w:tr w:rsidR="00003790" w:rsidTr="00003790">
        <w:trPr>
          <w:trHeight w:hRule="exact" w:val="584"/>
        </w:trPr>
        <w:tc>
          <w:tcPr>
            <w:tcW w:w="4626" w:type="dxa"/>
            <w:shd w:val="clear" w:color="auto" w:fill="FFFFFF"/>
            <w:vAlign w:val="bottom"/>
          </w:tcPr>
          <w:p w:rsidR="00003790" w:rsidRDefault="00003790" w:rsidP="00003790">
            <w:pPr>
              <w:pStyle w:val="afe"/>
              <w:tabs>
                <w:tab w:val="left" w:pos="2408"/>
              </w:tabs>
              <w:spacing w:line="240" w:lineRule="exact"/>
              <w:ind w:firstLine="0"/>
              <w:jc w:val="both"/>
              <w:rPr>
                <w:szCs w:val="26"/>
                <w:lang w:eastAsia="ru-RU"/>
              </w:rPr>
            </w:pPr>
            <w:r>
              <w:rPr>
                <w:szCs w:val="26"/>
                <w:lang w:eastAsia="ru-RU"/>
              </w:rPr>
              <w:t>Название конкурсной работы</w:t>
            </w:r>
          </w:p>
        </w:tc>
        <w:tc>
          <w:tcPr>
            <w:tcW w:w="4734" w:type="dxa"/>
            <w:shd w:val="clear" w:color="auto" w:fill="FFFFFF"/>
            <w:vAlign w:val="bottom"/>
          </w:tcPr>
          <w:p w:rsidR="00003790" w:rsidRDefault="00003790" w:rsidP="00003790">
            <w:pPr>
              <w:spacing w:line="240" w:lineRule="exact"/>
              <w:ind w:left="188"/>
              <w:rPr>
                <w:sz w:val="26"/>
                <w:szCs w:val="26"/>
              </w:rPr>
            </w:pPr>
          </w:p>
        </w:tc>
      </w:tr>
      <w:tr w:rsidR="00003790" w:rsidTr="00003790">
        <w:trPr>
          <w:trHeight w:hRule="exact" w:val="584"/>
        </w:trPr>
        <w:tc>
          <w:tcPr>
            <w:tcW w:w="4626" w:type="dxa"/>
            <w:shd w:val="clear" w:color="auto" w:fill="FFFFFF"/>
            <w:vAlign w:val="bottom"/>
          </w:tcPr>
          <w:p w:rsidR="00003790" w:rsidRDefault="00003790" w:rsidP="00003790">
            <w:pPr>
              <w:pStyle w:val="afe"/>
              <w:spacing w:line="240" w:lineRule="exact"/>
              <w:ind w:firstLine="0"/>
              <w:jc w:val="both"/>
              <w:rPr>
                <w:szCs w:val="26"/>
                <w:lang w:eastAsia="ru-RU"/>
              </w:rPr>
            </w:pPr>
            <w:r>
              <w:rPr>
                <w:szCs w:val="26"/>
                <w:lang w:eastAsia="ru-RU"/>
              </w:rPr>
              <w:t>Фамилия, имя, отчество участника Конкурса (полностью)</w:t>
            </w:r>
          </w:p>
        </w:tc>
        <w:tc>
          <w:tcPr>
            <w:tcW w:w="4734" w:type="dxa"/>
            <w:shd w:val="clear" w:color="auto" w:fill="FFFFFF"/>
            <w:vAlign w:val="bottom"/>
          </w:tcPr>
          <w:p w:rsidR="00003790" w:rsidRDefault="00003790" w:rsidP="00003790">
            <w:pPr>
              <w:spacing w:line="240" w:lineRule="exact"/>
              <w:ind w:left="188"/>
              <w:rPr>
                <w:sz w:val="26"/>
                <w:szCs w:val="26"/>
              </w:rPr>
            </w:pPr>
          </w:p>
        </w:tc>
      </w:tr>
      <w:tr w:rsidR="00003790" w:rsidTr="00003790">
        <w:trPr>
          <w:trHeight w:hRule="exact" w:val="883"/>
        </w:trPr>
        <w:tc>
          <w:tcPr>
            <w:tcW w:w="4626" w:type="dxa"/>
            <w:shd w:val="clear" w:color="auto" w:fill="FFFFFF"/>
            <w:vAlign w:val="bottom"/>
          </w:tcPr>
          <w:p w:rsidR="00003790" w:rsidRDefault="00003790" w:rsidP="00003790">
            <w:pPr>
              <w:pStyle w:val="afe"/>
              <w:spacing w:line="240" w:lineRule="exact"/>
              <w:ind w:firstLine="0"/>
              <w:jc w:val="both"/>
              <w:rPr>
                <w:szCs w:val="26"/>
                <w:lang w:eastAsia="ru-RU"/>
              </w:rPr>
            </w:pPr>
            <w:r>
              <w:rPr>
                <w:szCs w:val="26"/>
                <w:lang w:eastAsia="ru-RU"/>
              </w:rPr>
              <w:t>Место работы участника Конкурса (наименование общеобразовательной организации в соответствии с Уставом)</w:t>
            </w:r>
          </w:p>
        </w:tc>
        <w:tc>
          <w:tcPr>
            <w:tcW w:w="4734" w:type="dxa"/>
            <w:shd w:val="clear" w:color="auto" w:fill="FFFFFF"/>
            <w:vAlign w:val="bottom"/>
          </w:tcPr>
          <w:p w:rsidR="00003790" w:rsidRDefault="00003790" w:rsidP="00003790">
            <w:pPr>
              <w:spacing w:line="240" w:lineRule="exact"/>
              <w:ind w:left="188"/>
              <w:rPr>
                <w:sz w:val="26"/>
                <w:szCs w:val="26"/>
              </w:rPr>
            </w:pPr>
          </w:p>
        </w:tc>
      </w:tr>
      <w:tr w:rsidR="00003790" w:rsidTr="00003790">
        <w:trPr>
          <w:trHeight w:hRule="exact" w:val="349"/>
        </w:trPr>
        <w:tc>
          <w:tcPr>
            <w:tcW w:w="4626" w:type="dxa"/>
            <w:shd w:val="clear" w:color="auto" w:fill="FFFFFF"/>
            <w:vAlign w:val="bottom"/>
          </w:tcPr>
          <w:p w:rsidR="00003790" w:rsidRDefault="00003790" w:rsidP="00003790">
            <w:pPr>
              <w:pStyle w:val="afe"/>
              <w:spacing w:line="240" w:lineRule="exact"/>
              <w:ind w:firstLine="0"/>
              <w:jc w:val="both"/>
              <w:rPr>
                <w:szCs w:val="26"/>
                <w:lang w:eastAsia="ru-RU"/>
              </w:rPr>
            </w:pPr>
            <w:r>
              <w:rPr>
                <w:szCs w:val="26"/>
                <w:lang w:eastAsia="ru-RU"/>
              </w:rPr>
              <w:t>Должность участника Конкурса</w:t>
            </w:r>
          </w:p>
        </w:tc>
        <w:tc>
          <w:tcPr>
            <w:tcW w:w="4734" w:type="dxa"/>
            <w:shd w:val="clear" w:color="auto" w:fill="FFFFFF"/>
            <w:vAlign w:val="bottom"/>
          </w:tcPr>
          <w:p w:rsidR="00003790" w:rsidRDefault="00003790" w:rsidP="00003790">
            <w:pPr>
              <w:spacing w:line="240" w:lineRule="exact"/>
              <w:ind w:left="188"/>
              <w:rPr>
                <w:sz w:val="26"/>
                <w:szCs w:val="26"/>
              </w:rPr>
            </w:pPr>
          </w:p>
        </w:tc>
      </w:tr>
      <w:tr w:rsidR="00003790" w:rsidTr="00003790">
        <w:trPr>
          <w:trHeight w:hRule="exact" w:val="544"/>
        </w:trPr>
        <w:tc>
          <w:tcPr>
            <w:tcW w:w="4626" w:type="dxa"/>
            <w:shd w:val="clear" w:color="auto" w:fill="FFFFFF"/>
            <w:vAlign w:val="bottom"/>
          </w:tcPr>
          <w:p w:rsidR="00003790" w:rsidRDefault="00003790" w:rsidP="00003790">
            <w:pPr>
              <w:pStyle w:val="afe"/>
              <w:spacing w:line="240" w:lineRule="exact"/>
              <w:ind w:firstLine="0"/>
              <w:jc w:val="both"/>
              <w:rPr>
                <w:szCs w:val="26"/>
                <w:lang w:eastAsia="ru-RU"/>
              </w:rPr>
            </w:pPr>
            <w:r>
              <w:rPr>
                <w:szCs w:val="26"/>
                <w:lang w:eastAsia="ru-RU"/>
              </w:rPr>
              <w:t>Адрес по прописке участника Конкурса (с индексом)</w:t>
            </w:r>
          </w:p>
        </w:tc>
        <w:tc>
          <w:tcPr>
            <w:tcW w:w="4734" w:type="dxa"/>
            <w:shd w:val="clear" w:color="auto" w:fill="FFFFFF"/>
            <w:vAlign w:val="bottom"/>
          </w:tcPr>
          <w:p w:rsidR="00003790" w:rsidRDefault="00003790" w:rsidP="00003790">
            <w:pPr>
              <w:spacing w:line="240" w:lineRule="exact"/>
              <w:ind w:left="188"/>
              <w:rPr>
                <w:sz w:val="26"/>
                <w:szCs w:val="26"/>
              </w:rPr>
            </w:pPr>
          </w:p>
        </w:tc>
      </w:tr>
      <w:tr w:rsidR="00003790" w:rsidTr="00003790">
        <w:trPr>
          <w:trHeight w:hRule="exact" w:val="440"/>
        </w:trPr>
        <w:tc>
          <w:tcPr>
            <w:tcW w:w="4626" w:type="dxa"/>
            <w:shd w:val="clear" w:color="auto" w:fill="FFFFFF"/>
            <w:vAlign w:val="bottom"/>
          </w:tcPr>
          <w:p w:rsidR="00003790" w:rsidRDefault="00003790" w:rsidP="00003790">
            <w:pPr>
              <w:pStyle w:val="afe"/>
              <w:spacing w:line="240" w:lineRule="exact"/>
              <w:ind w:firstLine="0"/>
              <w:jc w:val="both"/>
              <w:rPr>
                <w:szCs w:val="26"/>
                <w:lang w:eastAsia="ru-RU"/>
              </w:rPr>
            </w:pPr>
            <w:r>
              <w:rPr>
                <w:szCs w:val="26"/>
                <w:lang w:eastAsia="ru-RU"/>
              </w:rPr>
              <w:t>Электронная почта участника Конкурса</w:t>
            </w:r>
          </w:p>
        </w:tc>
        <w:tc>
          <w:tcPr>
            <w:tcW w:w="4734" w:type="dxa"/>
            <w:shd w:val="clear" w:color="auto" w:fill="FFFFFF"/>
            <w:vAlign w:val="bottom"/>
          </w:tcPr>
          <w:p w:rsidR="00003790" w:rsidRDefault="00003790" w:rsidP="00003790">
            <w:pPr>
              <w:spacing w:line="240" w:lineRule="exact"/>
              <w:ind w:left="188"/>
              <w:rPr>
                <w:sz w:val="26"/>
                <w:szCs w:val="26"/>
              </w:rPr>
            </w:pPr>
          </w:p>
        </w:tc>
      </w:tr>
      <w:tr w:rsidR="00003790" w:rsidTr="00003790">
        <w:trPr>
          <w:trHeight w:hRule="exact" w:val="698"/>
        </w:trPr>
        <w:tc>
          <w:tcPr>
            <w:tcW w:w="4626" w:type="dxa"/>
            <w:shd w:val="clear" w:color="auto" w:fill="FFFFFF"/>
            <w:vAlign w:val="bottom"/>
          </w:tcPr>
          <w:p w:rsidR="00003790" w:rsidRDefault="00003790" w:rsidP="00003790">
            <w:pPr>
              <w:pStyle w:val="afe"/>
              <w:spacing w:line="240" w:lineRule="exact"/>
              <w:ind w:firstLine="0"/>
              <w:jc w:val="both"/>
              <w:rPr>
                <w:szCs w:val="26"/>
                <w:lang w:eastAsia="ru-RU"/>
              </w:rPr>
            </w:pPr>
            <w:r>
              <w:rPr>
                <w:szCs w:val="26"/>
                <w:lang w:eastAsia="ru-RU"/>
              </w:rPr>
              <w:t xml:space="preserve">Контактный телефон участника Конкурса (мобильный) </w:t>
            </w:r>
          </w:p>
        </w:tc>
        <w:tc>
          <w:tcPr>
            <w:tcW w:w="4734" w:type="dxa"/>
            <w:shd w:val="clear" w:color="auto" w:fill="FFFFFF"/>
            <w:vAlign w:val="bottom"/>
          </w:tcPr>
          <w:p w:rsidR="00003790" w:rsidRDefault="00003790" w:rsidP="00003790">
            <w:pPr>
              <w:spacing w:line="240" w:lineRule="exact"/>
              <w:ind w:left="188"/>
              <w:rPr>
                <w:sz w:val="26"/>
                <w:szCs w:val="26"/>
              </w:rPr>
            </w:pPr>
          </w:p>
        </w:tc>
      </w:tr>
      <w:tr w:rsidR="00003790" w:rsidTr="00003790">
        <w:trPr>
          <w:trHeight w:hRule="exact" w:val="472"/>
        </w:trPr>
        <w:tc>
          <w:tcPr>
            <w:tcW w:w="4626" w:type="dxa"/>
            <w:shd w:val="clear" w:color="auto" w:fill="FFFFFF"/>
            <w:vAlign w:val="bottom"/>
          </w:tcPr>
          <w:p w:rsidR="00003790" w:rsidRDefault="00003790" w:rsidP="00003790">
            <w:pPr>
              <w:pStyle w:val="afe"/>
              <w:spacing w:line="240" w:lineRule="exact"/>
              <w:ind w:firstLine="0"/>
              <w:jc w:val="both"/>
              <w:rPr>
                <w:szCs w:val="26"/>
                <w:lang w:eastAsia="ru-RU"/>
              </w:rPr>
            </w:pPr>
            <w:r>
              <w:rPr>
                <w:szCs w:val="26"/>
                <w:lang w:eastAsia="ru-RU"/>
              </w:rPr>
              <w:t>Возраст учащихся</w:t>
            </w:r>
          </w:p>
        </w:tc>
        <w:tc>
          <w:tcPr>
            <w:tcW w:w="4734" w:type="dxa"/>
            <w:shd w:val="clear" w:color="auto" w:fill="FFFFFF"/>
            <w:vAlign w:val="bottom"/>
          </w:tcPr>
          <w:p w:rsidR="00003790" w:rsidRDefault="00003790" w:rsidP="00003790">
            <w:pPr>
              <w:spacing w:line="240" w:lineRule="exact"/>
              <w:ind w:left="188"/>
              <w:rPr>
                <w:sz w:val="26"/>
                <w:szCs w:val="26"/>
              </w:rPr>
            </w:pPr>
          </w:p>
        </w:tc>
      </w:tr>
    </w:tbl>
    <w:p w:rsidR="00024827" w:rsidRDefault="00003790" w:rsidP="00003790">
      <w:pPr>
        <w:pStyle w:val="12"/>
        <w:spacing w:line="240" w:lineRule="auto"/>
        <w:ind w:firstLine="0"/>
        <w:jc w:val="center"/>
      </w:pPr>
      <w:r>
        <w:rPr>
          <w:b/>
          <w:bCs/>
        </w:rPr>
        <w:t xml:space="preserve"> </w:t>
      </w:r>
      <w:r w:rsidR="00024827">
        <w:rPr>
          <w:b/>
          <w:bCs/>
        </w:rPr>
        <w:t>(для регионального отборочного тура)</w:t>
      </w:r>
      <w:r w:rsidR="00024827">
        <w:rPr>
          <w:b/>
          <w:bCs/>
        </w:rPr>
        <w:br/>
        <w:t>участника конкурса методик реализации программы «Мы твои друзья»</w:t>
      </w:r>
    </w:p>
    <w:p w:rsidR="00003790" w:rsidRDefault="00024827" w:rsidP="00003790">
      <w:pPr>
        <w:pStyle w:val="12"/>
        <w:spacing w:line="240" w:lineRule="auto"/>
        <w:ind w:firstLine="0"/>
        <w:jc w:val="both"/>
        <w:rPr>
          <w:sz w:val="24"/>
          <w:szCs w:val="24"/>
        </w:rPr>
      </w:pPr>
      <w:r>
        <w:rPr>
          <w:b/>
          <w:bCs/>
        </w:rPr>
        <w:t xml:space="preserve"> </w:t>
      </w:r>
      <w:r w:rsidR="00003790" w:rsidRPr="00003790">
        <w:rPr>
          <w:sz w:val="24"/>
          <w:szCs w:val="24"/>
        </w:rPr>
        <w:t xml:space="preserve">«Дети – просветители: вовлечение детей в продвижение культуры ответственного поведения в отношении питомцев» </w:t>
      </w:r>
    </w:p>
    <w:p w:rsidR="00003790" w:rsidRDefault="00003790" w:rsidP="00003790">
      <w:pPr>
        <w:pStyle w:val="12"/>
        <w:spacing w:line="240" w:lineRule="auto"/>
        <w:ind w:firstLine="0"/>
        <w:jc w:val="both"/>
        <w:rPr>
          <w:sz w:val="24"/>
          <w:szCs w:val="24"/>
        </w:rPr>
      </w:pPr>
      <w:r w:rsidRPr="00003790">
        <w:rPr>
          <w:sz w:val="24"/>
          <w:szCs w:val="24"/>
        </w:rPr>
        <w:t xml:space="preserve">1. Календарно-тематическое планирование в соответствии с темой конкурса </w:t>
      </w:r>
      <w:r w:rsidRPr="00003790">
        <w:rPr>
          <w:b/>
          <w:sz w:val="24"/>
          <w:szCs w:val="24"/>
        </w:rPr>
        <w:t>(не более 2 стр.)</w:t>
      </w:r>
      <w:r w:rsidRPr="00003790">
        <w:rPr>
          <w:sz w:val="24"/>
          <w:szCs w:val="24"/>
        </w:rPr>
        <w:t xml:space="preserve">; </w:t>
      </w:r>
    </w:p>
    <w:p w:rsidR="00003790" w:rsidRDefault="00003790" w:rsidP="00003790">
      <w:pPr>
        <w:pStyle w:val="12"/>
        <w:spacing w:line="240" w:lineRule="auto"/>
        <w:ind w:firstLine="0"/>
        <w:jc w:val="both"/>
        <w:rPr>
          <w:sz w:val="24"/>
          <w:szCs w:val="24"/>
        </w:rPr>
      </w:pPr>
      <w:r w:rsidRPr="00003790">
        <w:rPr>
          <w:sz w:val="24"/>
          <w:szCs w:val="24"/>
        </w:rPr>
        <w:t xml:space="preserve">2. Краткое описание методики </w:t>
      </w:r>
      <w:r w:rsidRPr="00003790">
        <w:rPr>
          <w:b/>
          <w:sz w:val="24"/>
          <w:szCs w:val="24"/>
        </w:rPr>
        <w:t>(не более 3 стр.)</w:t>
      </w:r>
      <w:r w:rsidRPr="00003790">
        <w:rPr>
          <w:sz w:val="24"/>
          <w:szCs w:val="24"/>
        </w:rPr>
        <w:t xml:space="preserve">: </w:t>
      </w:r>
    </w:p>
    <w:p w:rsidR="00003790" w:rsidRDefault="00003790" w:rsidP="00003790">
      <w:pPr>
        <w:pStyle w:val="12"/>
        <w:spacing w:line="240" w:lineRule="auto"/>
        <w:ind w:firstLine="0"/>
        <w:jc w:val="both"/>
        <w:rPr>
          <w:sz w:val="24"/>
          <w:szCs w:val="24"/>
        </w:rPr>
      </w:pPr>
      <w:r w:rsidRPr="00003790">
        <w:rPr>
          <w:sz w:val="24"/>
          <w:szCs w:val="24"/>
        </w:rPr>
        <w:t xml:space="preserve">• определение роли и места просветительской деятельности детей при формировании ответственного отношения к домашним животным при изучении программы «Мы – твои друзья»; </w:t>
      </w:r>
    </w:p>
    <w:p w:rsidR="00003790" w:rsidRDefault="00003790" w:rsidP="00003790">
      <w:pPr>
        <w:pStyle w:val="12"/>
        <w:spacing w:line="240" w:lineRule="auto"/>
        <w:ind w:firstLine="0"/>
        <w:jc w:val="both"/>
        <w:rPr>
          <w:sz w:val="24"/>
          <w:szCs w:val="24"/>
        </w:rPr>
      </w:pPr>
      <w:r w:rsidRPr="00003790">
        <w:rPr>
          <w:sz w:val="24"/>
          <w:szCs w:val="24"/>
        </w:rPr>
        <w:t xml:space="preserve">• основные этапы реализации методики, определение конкретных видов образовательной деятельности, методов и подходов, связанных с активным вовлечением детей при подготовке и презентации просветительских материалов; </w:t>
      </w:r>
    </w:p>
    <w:p w:rsidR="00003790" w:rsidRDefault="00003790" w:rsidP="00003790">
      <w:pPr>
        <w:pStyle w:val="12"/>
        <w:spacing w:line="240" w:lineRule="auto"/>
        <w:ind w:firstLine="0"/>
        <w:jc w:val="both"/>
        <w:rPr>
          <w:sz w:val="24"/>
          <w:szCs w:val="24"/>
        </w:rPr>
      </w:pPr>
      <w:r w:rsidRPr="00003790">
        <w:rPr>
          <w:sz w:val="24"/>
          <w:szCs w:val="24"/>
        </w:rPr>
        <w:t>3. Описание одного или двух занятий, связанных с вовлечением и активным участием родителей в формировании у детей ответственного отношения к домашним животным</w:t>
      </w:r>
    </w:p>
    <w:p w:rsidR="00024827" w:rsidRPr="00003790" w:rsidRDefault="00003790" w:rsidP="00003790">
      <w:pPr>
        <w:pStyle w:val="12"/>
        <w:spacing w:line="240" w:lineRule="auto"/>
        <w:ind w:firstLine="0"/>
        <w:jc w:val="both"/>
        <w:rPr>
          <w:sz w:val="24"/>
          <w:szCs w:val="24"/>
        </w:rPr>
      </w:pPr>
      <w:r w:rsidRPr="00003790">
        <w:rPr>
          <w:sz w:val="24"/>
          <w:szCs w:val="24"/>
        </w:rPr>
        <w:t xml:space="preserve"> (не более 10 страниц).</w:t>
      </w:r>
    </w:p>
    <w:p w:rsidR="00024827" w:rsidRDefault="00024827" w:rsidP="00024827">
      <w:pPr>
        <w:contextualSpacing/>
        <w:jc w:val="both"/>
      </w:pPr>
      <w:r>
        <w:t xml:space="preserve">_________________________________________                          ______________________ </w:t>
      </w:r>
    </w:p>
    <w:tbl>
      <w:tblPr>
        <w:tblW w:w="0" w:type="auto"/>
        <w:tblLook w:val="00A0"/>
      </w:tblPr>
      <w:tblGrid>
        <w:gridCol w:w="4805"/>
        <w:gridCol w:w="4765"/>
      </w:tblGrid>
      <w:tr w:rsidR="00024827" w:rsidTr="004B6CA2">
        <w:tc>
          <w:tcPr>
            <w:tcW w:w="4952" w:type="dxa"/>
          </w:tcPr>
          <w:p w:rsidR="00024827" w:rsidRDefault="00024827" w:rsidP="004B6CA2">
            <w:pPr>
              <w:pStyle w:val="aff0"/>
              <w:jc w:val="center"/>
              <w:rPr>
                <w:i/>
                <w:sz w:val="24"/>
                <w:szCs w:val="26"/>
                <w:vertAlign w:val="superscript"/>
                <w:lang w:eastAsia="en-US"/>
              </w:rPr>
            </w:pPr>
            <w:r>
              <w:rPr>
                <w:i/>
                <w:sz w:val="24"/>
                <w:szCs w:val="26"/>
                <w:vertAlign w:val="superscript"/>
                <w:lang w:eastAsia="en-US"/>
              </w:rPr>
              <w:t>(Ф.И.О. руководителя общеобразовательной организации)</w:t>
            </w:r>
          </w:p>
          <w:p w:rsidR="00024827" w:rsidRDefault="00024827" w:rsidP="004B6CA2">
            <w:pPr>
              <w:pStyle w:val="aff0"/>
              <w:jc w:val="center"/>
              <w:rPr>
                <w:i/>
                <w:szCs w:val="26"/>
                <w:vertAlign w:val="superscript"/>
                <w:lang w:eastAsia="en-US"/>
              </w:rPr>
            </w:pPr>
            <w:r>
              <w:rPr>
                <w:i/>
                <w:sz w:val="24"/>
                <w:szCs w:val="26"/>
                <w:lang w:eastAsia="en-US"/>
              </w:rPr>
              <w:t>м.п.</w:t>
            </w:r>
          </w:p>
        </w:tc>
        <w:tc>
          <w:tcPr>
            <w:tcW w:w="4953" w:type="dxa"/>
          </w:tcPr>
          <w:p w:rsidR="00024827" w:rsidRDefault="00024827" w:rsidP="004B6CA2">
            <w:pPr>
              <w:pStyle w:val="aff0"/>
              <w:jc w:val="center"/>
              <w:rPr>
                <w:i/>
                <w:sz w:val="24"/>
                <w:szCs w:val="26"/>
                <w:vertAlign w:val="superscript"/>
                <w:lang w:eastAsia="en-US"/>
              </w:rPr>
            </w:pPr>
            <w:r>
              <w:rPr>
                <w:i/>
                <w:sz w:val="24"/>
                <w:szCs w:val="26"/>
                <w:vertAlign w:val="superscript"/>
                <w:lang w:eastAsia="en-US"/>
              </w:rPr>
              <w:t xml:space="preserve">                    (подпись)</w:t>
            </w:r>
          </w:p>
          <w:p w:rsidR="00024827" w:rsidRDefault="00024827" w:rsidP="004B6CA2">
            <w:pPr>
              <w:pStyle w:val="aff0"/>
              <w:jc w:val="center"/>
              <w:rPr>
                <w:i/>
                <w:szCs w:val="26"/>
                <w:lang w:eastAsia="en-US"/>
              </w:rPr>
            </w:pPr>
          </w:p>
        </w:tc>
      </w:tr>
    </w:tbl>
    <w:p w:rsidR="00024827" w:rsidRDefault="00024827">
      <w:pPr>
        <w:shd w:val="clear" w:color="auto" w:fill="FFFFFF"/>
        <w:tabs>
          <w:tab w:val="left" w:pos="739"/>
        </w:tabs>
        <w:spacing w:line="350" w:lineRule="atLeast"/>
        <w:ind w:firstLine="709"/>
        <w:jc w:val="both"/>
        <w:rPr>
          <w:sz w:val="28"/>
          <w:szCs w:val="28"/>
        </w:rPr>
      </w:pPr>
    </w:p>
    <w:p w:rsidR="002E6AAD" w:rsidRDefault="002E6AAD">
      <w:pPr>
        <w:shd w:val="clear" w:color="auto" w:fill="FFFFFF"/>
        <w:tabs>
          <w:tab w:val="left" w:pos="739"/>
        </w:tabs>
        <w:spacing w:line="350" w:lineRule="atLeast"/>
        <w:ind w:firstLine="709"/>
        <w:jc w:val="both"/>
        <w:rPr>
          <w:sz w:val="28"/>
          <w:szCs w:val="28"/>
        </w:rPr>
      </w:pPr>
    </w:p>
    <w:p w:rsidR="009A2BF6" w:rsidRDefault="009A2BF6">
      <w:pPr>
        <w:shd w:val="clear" w:color="auto" w:fill="FFFFFF"/>
        <w:tabs>
          <w:tab w:val="left" w:pos="739"/>
        </w:tabs>
        <w:spacing w:line="350" w:lineRule="atLeast"/>
        <w:ind w:firstLine="709"/>
        <w:jc w:val="both"/>
        <w:rPr>
          <w:sz w:val="28"/>
          <w:szCs w:val="28"/>
        </w:rPr>
      </w:pPr>
    </w:p>
    <w:p w:rsidR="009A2BF6" w:rsidRDefault="009A2BF6">
      <w:pPr>
        <w:shd w:val="clear" w:color="auto" w:fill="FFFFFF"/>
        <w:tabs>
          <w:tab w:val="left" w:pos="739"/>
        </w:tabs>
        <w:spacing w:line="350" w:lineRule="atLeast"/>
        <w:ind w:firstLine="709"/>
        <w:jc w:val="both"/>
        <w:rPr>
          <w:sz w:val="28"/>
          <w:szCs w:val="28"/>
        </w:rPr>
      </w:pPr>
    </w:p>
    <w:p w:rsidR="009A2BF6" w:rsidRDefault="009A2BF6">
      <w:pPr>
        <w:shd w:val="clear" w:color="auto" w:fill="FFFFFF"/>
        <w:tabs>
          <w:tab w:val="left" w:pos="739"/>
        </w:tabs>
        <w:spacing w:line="350" w:lineRule="atLeast"/>
        <w:ind w:firstLine="709"/>
        <w:jc w:val="both"/>
        <w:rPr>
          <w:sz w:val="28"/>
          <w:szCs w:val="28"/>
        </w:rPr>
      </w:pPr>
    </w:p>
    <w:p w:rsidR="009A2BF6" w:rsidRDefault="009A2BF6">
      <w:pPr>
        <w:shd w:val="clear" w:color="auto" w:fill="FFFFFF"/>
        <w:tabs>
          <w:tab w:val="left" w:pos="739"/>
        </w:tabs>
        <w:spacing w:line="350" w:lineRule="atLeast"/>
        <w:ind w:firstLine="709"/>
        <w:jc w:val="both"/>
        <w:rPr>
          <w:sz w:val="28"/>
          <w:szCs w:val="28"/>
        </w:rPr>
      </w:pPr>
    </w:p>
    <w:p w:rsidR="009A2BF6" w:rsidRDefault="009A2BF6">
      <w:pPr>
        <w:shd w:val="clear" w:color="auto" w:fill="FFFFFF"/>
        <w:tabs>
          <w:tab w:val="left" w:pos="739"/>
        </w:tabs>
        <w:spacing w:line="350" w:lineRule="atLeast"/>
        <w:ind w:firstLine="709"/>
        <w:jc w:val="both"/>
        <w:rPr>
          <w:sz w:val="28"/>
          <w:szCs w:val="28"/>
        </w:rPr>
      </w:pPr>
    </w:p>
    <w:p w:rsidR="009A2BF6" w:rsidRPr="002E6AAD" w:rsidRDefault="009A2BF6">
      <w:pPr>
        <w:shd w:val="clear" w:color="auto" w:fill="FFFFFF"/>
        <w:tabs>
          <w:tab w:val="left" w:pos="739"/>
        </w:tabs>
        <w:spacing w:line="350" w:lineRule="atLeast"/>
        <w:ind w:firstLine="709"/>
        <w:jc w:val="both"/>
        <w:rPr>
          <w:sz w:val="28"/>
          <w:szCs w:val="28"/>
        </w:rPr>
      </w:pPr>
    </w:p>
    <w:tbl>
      <w:tblPr>
        <w:tblpPr w:leftFromText="180" w:rightFromText="180" w:vertAnchor="text"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5"/>
      </w:tblGrid>
      <w:tr w:rsidR="008702C0">
        <w:tc>
          <w:tcPr>
            <w:tcW w:w="4075" w:type="dxa"/>
            <w:tcBorders>
              <w:top w:val="none" w:sz="4" w:space="0" w:color="000000"/>
              <w:left w:val="none" w:sz="4" w:space="0" w:color="000000"/>
              <w:bottom w:val="none" w:sz="4" w:space="0" w:color="000000"/>
              <w:right w:val="none" w:sz="4" w:space="0" w:color="000000"/>
            </w:tcBorders>
          </w:tcPr>
          <w:p w:rsidR="008702C0" w:rsidRPr="00003790" w:rsidRDefault="0036756A" w:rsidP="00003790">
            <w:pPr>
              <w:jc w:val="right"/>
            </w:pPr>
            <w:r w:rsidRPr="00003790">
              <w:lastRenderedPageBreak/>
              <w:t xml:space="preserve">Приложение № </w:t>
            </w:r>
            <w:r w:rsidR="00024827" w:rsidRPr="00003790">
              <w:t>2</w:t>
            </w:r>
          </w:p>
          <w:p w:rsidR="008702C0" w:rsidRPr="00003790" w:rsidRDefault="008702C0" w:rsidP="00003790">
            <w:pPr>
              <w:pStyle w:val="12"/>
              <w:spacing w:line="240" w:lineRule="auto"/>
              <w:ind w:firstLine="0"/>
              <w:jc w:val="right"/>
              <w:rPr>
                <w:sz w:val="24"/>
                <w:szCs w:val="24"/>
              </w:rPr>
            </w:pPr>
          </w:p>
        </w:tc>
      </w:tr>
    </w:tbl>
    <w:p w:rsidR="00024827" w:rsidRPr="004B6CA2" w:rsidRDefault="00024827" w:rsidP="00003790">
      <w:pPr>
        <w:shd w:val="clear" w:color="auto" w:fill="FFFFFF"/>
        <w:rPr>
          <w:bCs/>
          <w:sz w:val="28"/>
          <w:szCs w:val="28"/>
        </w:rPr>
      </w:pPr>
    </w:p>
    <w:p w:rsidR="008702C0" w:rsidRDefault="008702C0">
      <w:pPr>
        <w:shd w:val="clear" w:color="auto" w:fill="FFFFFF"/>
        <w:jc w:val="right"/>
        <w:rPr>
          <w:bCs/>
          <w:sz w:val="28"/>
          <w:szCs w:val="28"/>
        </w:rPr>
      </w:pPr>
    </w:p>
    <w:p w:rsidR="008702C0" w:rsidRDefault="0036756A">
      <w:pPr>
        <w:spacing w:before="120" w:line="240" w:lineRule="exact"/>
        <w:jc w:val="center"/>
        <w:rPr>
          <w:b/>
          <w:bCs/>
          <w:sz w:val="28"/>
          <w:szCs w:val="28"/>
        </w:rPr>
      </w:pPr>
      <w:r>
        <w:rPr>
          <w:b/>
          <w:bCs/>
          <w:sz w:val="28"/>
          <w:szCs w:val="28"/>
        </w:rPr>
        <w:t>Согласие на обработку персональных данных</w:t>
      </w:r>
    </w:p>
    <w:p w:rsidR="008702C0" w:rsidRDefault="008702C0">
      <w:pPr>
        <w:widowControl w:val="0"/>
        <w:jc w:val="both"/>
        <w:outlineLvl w:val="0"/>
        <w:rPr>
          <w:rFonts w:ascii="Courier New" w:hAnsi="Courier New" w:cs="Courier New"/>
          <w:sz w:val="6"/>
          <w:szCs w:val="6"/>
        </w:rPr>
      </w:pPr>
    </w:p>
    <w:p w:rsidR="008702C0" w:rsidRDefault="0036756A">
      <w:pPr>
        <w:widowControl w:val="0"/>
        <w:ind w:firstLine="709"/>
        <w:jc w:val="both"/>
      </w:pPr>
      <w:r>
        <w:t>Я, _____________________________________________________________________,</w:t>
      </w:r>
    </w:p>
    <w:p w:rsidR="008702C0" w:rsidRDefault="0036756A">
      <w:pPr>
        <w:widowControl w:val="0"/>
        <w:ind w:firstLine="709"/>
        <w:jc w:val="center"/>
        <w:rPr>
          <w:vertAlign w:val="superscript"/>
        </w:rPr>
      </w:pPr>
      <w:r>
        <w:rPr>
          <w:vertAlign w:val="superscript"/>
        </w:rPr>
        <w:t>(фамилия, имя, отчество (при наличии)</w:t>
      </w:r>
    </w:p>
    <w:p w:rsidR="008702C0" w:rsidRDefault="0036756A">
      <w:pPr>
        <w:widowControl w:val="0"/>
        <w:jc w:val="both"/>
      </w:pPr>
      <w:r>
        <w:t>_____________________________________________________________________________</w:t>
      </w:r>
    </w:p>
    <w:p w:rsidR="008702C0" w:rsidRDefault="0036756A">
      <w:pPr>
        <w:widowControl w:val="0"/>
        <w:ind w:firstLine="709"/>
        <w:jc w:val="center"/>
        <w:rPr>
          <w:vertAlign w:val="superscript"/>
        </w:rPr>
      </w:pPr>
      <w:r>
        <w:rPr>
          <w:vertAlign w:val="superscript"/>
        </w:rPr>
        <w:t>(документ, удостоверяющий личность, его номер, дата выдачи, выдавший орган)</w:t>
      </w:r>
    </w:p>
    <w:p w:rsidR="008702C0" w:rsidRDefault="0036756A">
      <w:pPr>
        <w:widowControl w:val="0"/>
        <w:jc w:val="both"/>
      </w:pPr>
      <w:r>
        <w:t>_____________________________________________________________________________,</w:t>
      </w:r>
    </w:p>
    <w:p w:rsidR="008702C0" w:rsidRDefault="0036756A">
      <w:pPr>
        <w:widowControl w:val="0"/>
        <w:jc w:val="both"/>
      </w:pPr>
      <w:r>
        <w:t>_____________________________________________________________________________</w:t>
      </w:r>
    </w:p>
    <w:p w:rsidR="008702C0" w:rsidRDefault="0036756A">
      <w:pPr>
        <w:widowControl w:val="0"/>
        <w:ind w:firstLine="709"/>
        <w:jc w:val="center"/>
        <w:rPr>
          <w:vertAlign w:val="superscript"/>
        </w:rPr>
      </w:pPr>
      <w:r>
        <w:rPr>
          <w:vertAlign w:val="superscript"/>
        </w:rPr>
        <w:t>(адрес лица, дающего согласие)</w:t>
      </w:r>
    </w:p>
    <w:p w:rsidR="008702C0" w:rsidRDefault="0036756A">
      <w:pPr>
        <w:jc w:val="both"/>
      </w:pPr>
      <w:r>
        <w:t>в соответствии с Федеральным законом от 27.07.2006 № 152-ФЗ «О персональных данных» даю согласие</w:t>
      </w:r>
      <w:r w:rsidR="00A90980" w:rsidRPr="00A90980">
        <w:t xml:space="preserve"> </w:t>
      </w:r>
      <w:r w:rsidR="00A90980">
        <w:t xml:space="preserve">министерству образования Новгородской области находящемуся по адресу: Великий Новгород, ул. </w:t>
      </w:r>
      <w:proofErr w:type="spellStart"/>
      <w:r w:rsidR="00A90980">
        <w:t>Новолучанская</w:t>
      </w:r>
      <w:proofErr w:type="spellEnd"/>
      <w:r w:rsidR="00A90980">
        <w:t>, д. 27 и</w:t>
      </w:r>
      <w:r>
        <w:t xml:space="preserve"> </w:t>
      </w:r>
      <w:r w:rsidR="0061779B">
        <w:rPr>
          <w:sz w:val="22"/>
          <w:szCs w:val="22"/>
        </w:rPr>
        <w:t>р</w:t>
      </w:r>
      <w:r w:rsidR="00A90980">
        <w:rPr>
          <w:sz w:val="22"/>
          <w:szCs w:val="22"/>
        </w:rPr>
        <w:t>егиональному центру выявления, поддержки  и развития способностей и талантов детей и молодежи Новгородской области «</w:t>
      </w:r>
      <w:proofErr w:type="spellStart"/>
      <w:r w:rsidR="00A90980">
        <w:rPr>
          <w:sz w:val="22"/>
          <w:szCs w:val="22"/>
        </w:rPr>
        <w:t>Онфим</w:t>
      </w:r>
      <w:proofErr w:type="spellEnd"/>
      <w:r w:rsidR="00A90980">
        <w:rPr>
          <w:sz w:val="22"/>
          <w:szCs w:val="22"/>
        </w:rPr>
        <w:t xml:space="preserve">» </w:t>
      </w:r>
      <w:r w:rsidR="0061779B">
        <w:rPr>
          <w:sz w:val="22"/>
          <w:szCs w:val="22"/>
        </w:rPr>
        <w:t>г</w:t>
      </w:r>
      <w:r w:rsidR="00A90980">
        <w:rPr>
          <w:sz w:val="22"/>
          <w:szCs w:val="22"/>
        </w:rPr>
        <w:t>осударственного областного автономного общеобразовательного учреждения «Гимназия №3»</w:t>
      </w:r>
      <w:r>
        <w:t>, находящ</w:t>
      </w:r>
      <w:r w:rsidR="00A90980">
        <w:t>емуся</w:t>
      </w:r>
      <w:r>
        <w:t xml:space="preserve"> по адресу: Великий Новгород, ул. Зелинского, д. 30, на обработку своих</w:t>
      </w:r>
      <w:r>
        <w:rPr>
          <w:color w:val="000000"/>
          <w:spacing w:val="9"/>
        </w:rPr>
        <w:t xml:space="preserve"> </w:t>
      </w:r>
      <w:r>
        <w:t xml:space="preserve">персональных данных. </w:t>
      </w:r>
    </w:p>
    <w:p w:rsidR="008702C0" w:rsidRDefault="0036756A">
      <w:pPr>
        <w:ind w:firstLine="709"/>
        <w:jc w:val="both"/>
        <w:rPr>
          <w:bCs/>
        </w:rPr>
      </w:pPr>
      <w:r>
        <w:t xml:space="preserve">Согласие дается мной для целей, связанных с участием в региональном туре методического конкурса </w:t>
      </w:r>
      <w:r w:rsidR="00AA6DC9" w:rsidRPr="00AA6DC9">
        <w:t xml:space="preserve">«Дети – просветители: вовлечение детей в продвижение культуры ответственного поведения в отношении питомцев» </w:t>
      </w:r>
      <w:r>
        <w:rPr>
          <w:bCs/>
        </w:rPr>
        <w:t>.</w:t>
      </w:r>
    </w:p>
    <w:p w:rsidR="008702C0" w:rsidRDefault="0036756A">
      <w:pPr>
        <w:spacing w:line="240" w:lineRule="exact"/>
        <w:ind w:firstLine="709"/>
        <w:jc w:val="both"/>
      </w:pPr>
      <w:r>
        <w:t>Согласие распространяется на персональные данные, содержащиеся в документах, представленных в соответствии с Порядком конкурса.</w:t>
      </w:r>
    </w:p>
    <w:p w:rsidR="008702C0" w:rsidRDefault="0036756A">
      <w:pPr>
        <w:ind w:firstLine="709"/>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9" w:tooltip="consultantplus://offline/ref=EA7B268C6A7758E8C126286223A2F0B7AC643775FBFC5C33DC2FDA746EMCmBM" w:history="1">
        <w:r>
          <w:t>закона</w:t>
        </w:r>
      </w:hyperlink>
      <w: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8702C0" w:rsidRDefault="0036756A">
      <w:pPr>
        <w:ind w:firstLine="709"/>
        <w:jc w:val="both"/>
      </w:pPr>
      <w: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8702C0" w:rsidRDefault="0036756A">
      <w:pPr>
        <w:widowControl w:val="0"/>
        <w:ind w:firstLine="709"/>
        <w:jc w:val="both"/>
      </w:pPr>
      <w:r>
        <w:t>Настоящее согласие действует на срок до достижения целей обработки и истечения срока хранения документов.</w:t>
      </w:r>
    </w:p>
    <w:p w:rsidR="008702C0" w:rsidRDefault="0036756A">
      <w:pPr>
        <w:ind w:firstLine="709"/>
        <w:jc w:val="both"/>
      </w:pPr>
      <w:r>
        <w:t xml:space="preserve">Я ознакомлен(а) с правами субъекта персональных данных на доступ к персональным данным, предусмотренными </w:t>
      </w:r>
      <w:hyperlink r:id="rId10" w:tooltip="consultantplus://offline/ref=D0CA538841318C140CA96C54EBEB52FED20E728D15E411E366FF3FAFBC4A18122060D9324ABE1E0371D5EB0899814C0E58A615E2A052EFA8cDc8H" w:history="1">
        <w:r>
          <w:t>главой 3</w:t>
        </w:r>
      </w:hyperlink>
      <w:r>
        <w:t xml:space="preserve"> Федерального закона от 27 июля 2006 года № 152-ФЗ "О персональных данных". </w:t>
      </w:r>
    </w:p>
    <w:p w:rsidR="008702C0" w:rsidRDefault="0036756A">
      <w:pPr>
        <w:ind w:firstLine="709"/>
        <w:jc w:val="both"/>
      </w:pPr>
      <w:r>
        <w:t>Я подтверждаю, что, давая такое согласие, я действую по собственной воле и в своих интересах.</w:t>
      </w:r>
    </w:p>
    <w:p w:rsidR="008702C0" w:rsidRDefault="008702C0">
      <w:pPr>
        <w:ind w:firstLine="709"/>
        <w:jc w:val="both"/>
      </w:pPr>
    </w:p>
    <w:p w:rsidR="008702C0" w:rsidRDefault="0036756A">
      <w:pPr>
        <w:pStyle w:val="Default"/>
        <w:jc w:val="both"/>
        <w:rPr>
          <w:sz w:val="28"/>
          <w:szCs w:val="28"/>
        </w:rPr>
      </w:pPr>
      <w:r>
        <w:t>«____» _______________202</w:t>
      </w:r>
      <w:r w:rsidR="0001673B">
        <w:t>6</w:t>
      </w:r>
      <w:r>
        <w:t xml:space="preserve"> г. </w:t>
      </w:r>
      <w:r>
        <w:rPr>
          <w:sz w:val="28"/>
          <w:szCs w:val="28"/>
        </w:rPr>
        <w:t>_________________</w:t>
      </w:r>
      <w:r>
        <w:rPr>
          <w:sz w:val="28"/>
          <w:szCs w:val="28"/>
        </w:rPr>
        <w:tab/>
        <w:t>____________________</w:t>
      </w:r>
    </w:p>
    <w:p w:rsidR="008702C0" w:rsidRPr="00AF4C4A" w:rsidRDefault="0036756A" w:rsidP="00AF4C4A">
      <w:pPr>
        <w:spacing w:line="240" w:lineRule="exact"/>
        <w:ind w:left="2124" w:firstLine="708"/>
        <w:jc w:val="center"/>
        <w:rPr>
          <w:i/>
          <w:sz w:val="28"/>
          <w:szCs w:val="28"/>
          <w:vertAlign w:val="superscript"/>
          <w:lang w:val="en-US"/>
        </w:rPr>
      </w:pPr>
      <w:r>
        <w:rPr>
          <w:i/>
          <w:sz w:val="28"/>
          <w:szCs w:val="28"/>
          <w:vertAlign w:val="superscript"/>
        </w:rPr>
        <w:t xml:space="preserve">(подпись) </w:t>
      </w:r>
      <w:r>
        <w:rPr>
          <w:i/>
          <w:sz w:val="28"/>
          <w:szCs w:val="28"/>
          <w:vertAlign w:val="superscript"/>
        </w:rPr>
        <w:tab/>
      </w:r>
      <w:r>
        <w:rPr>
          <w:i/>
          <w:sz w:val="28"/>
          <w:szCs w:val="28"/>
          <w:vertAlign w:val="superscript"/>
        </w:rPr>
        <w:tab/>
      </w:r>
      <w:r>
        <w:rPr>
          <w:i/>
          <w:sz w:val="28"/>
          <w:szCs w:val="28"/>
          <w:vertAlign w:val="superscript"/>
        </w:rPr>
        <w:tab/>
        <w:t xml:space="preserve"> (расшифровка подписи)</w:t>
      </w: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3"/>
      </w:tblGrid>
      <w:tr w:rsidR="008702C0">
        <w:tc>
          <w:tcPr>
            <w:tcW w:w="4253" w:type="dxa"/>
            <w:tcBorders>
              <w:top w:val="none" w:sz="4" w:space="0" w:color="000000"/>
              <w:left w:val="none" w:sz="4" w:space="0" w:color="000000"/>
              <w:bottom w:val="none" w:sz="4" w:space="0" w:color="000000"/>
              <w:right w:val="none" w:sz="4" w:space="0" w:color="000000"/>
            </w:tcBorders>
          </w:tcPr>
          <w:p w:rsidR="008702C0" w:rsidRDefault="0036756A">
            <w:pPr>
              <w:spacing w:line="240" w:lineRule="exact"/>
              <w:jc w:val="right"/>
            </w:pPr>
            <w:r>
              <w:br w:type="page" w:clear="all"/>
            </w:r>
          </w:p>
          <w:p w:rsidR="00003790" w:rsidRDefault="00003790">
            <w:pPr>
              <w:spacing w:line="240" w:lineRule="exact"/>
              <w:jc w:val="right"/>
            </w:pPr>
          </w:p>
          <w:p w:rsidR="00003790" w:rsidRDefault="00003790">
            <w:pPr>
              <w:spacing w:line="240" w:lineRule="exact"/>
              <w:jc w:val="right"/>
            </w:pPr>
          </w:p>
          <w:p w:rsidR="009A2BF6" w:rsidRDefault="009A2BF6">
            <w:pPr>
              <w:spacing w:line="240" w:lineRule="exact"/>
              <w:jc w:val="right"/>
            </w:pPr>
          </w:p>
          <w:p w:rsidR="009A2BF6" w:rsidRDefault="009A2BF6">
            <w:pPr>
              <w:spacing w:line="240" w:lineRule="exact"/>
              <w:jc w:val="right"/>
            </w:pPr>
          </w:p>
          <w:p w:rsidR="009A2BF6" w:rsidRDefault="009A2BF6">
            <w:pPr>
              <w:spacing w:line="240" w:lineRule="exact"/>
              <w:jc w:val="right"/>
            </w:pPr>
          </w:p>
          <w:p w:rsidR="009A2BF6" w:rsidRDefault="009A2BF6">
            <w:pPr>
              <w:spacing w:line="240" w:lineRule="exact"/>
              <w:jc w:val="right"/>
            </w:pPr>
          </w:p>
          <w:p w:rsidR="009A2BF6" w:rsidRDefault="009A2BF6">
            <w:pPr>
              <w:spacing w:line="240" w:lineRule="exact"/>
              <w:jc w:val="right"/>
            </w:pPr>
          </w:p>
          <w:p w:rsidR="009A2BF6" w:rsidRDefault="009A2BF6">
            <w:pPr>
              <w:spacing w:line="240" w:lineRule="exact"/>
              <w:jc w:val="right"/>
            </w:pPr>
          </w:p>
          <w:p w:rsidR="009A2BF6" w:rsidRDefault="009A2BF6">
            <w:pPr>
              <w:spacing w:line="240" w:lineRule="exact"/>
              <w:jc w:val="right"/>
            </w:pPr>
          </w:p>
          <w:p w:rsidR="009A2BF6" w:rsidRDefault="009A2BF6">
            <w:pPr>
              <w:spacing w:line="240" w:lineRule="exact"/>
              <w:jc w:val="right"/>
            </w:pPr>
          </w:p>
          <w:p w:rsidR="008702C0" w:rsidRPr="00003790" w:rsidRDefault="0036756A" w:rsidP="00003790">
            <w:pPr>
              <w:jc w:val="right"/>
            </w:pPr>
            <w:r w:rsidRPr="00003790">
              <w:lastRenderedPageBreak/>
              <w:t xml:space="preserve">Приложение № </w:t>
            </w:r>
            <w:r w:rsidR="00024827" w:rsidRPr="00003790">
              <w:t>3</w:t>
            </w:r>
          </w:p>
          <w:p w:rsidR="008702C0" w:rsidRPr="00003790" w:rsidRDefault="008702C0" w:rsidP="00003790">
            <w:pPr>
              <w:pStyle w:val="12"/>
              <w:spacing w:line="240" w:lineRule="auto"/>
              <w:ind w:firstLine="0"/>
              <w:jc w:val="right"/>
              <w:rPr>
                <w:sz w:val="24"/>
                <w:szCs w:val="24"/>
              </w:rPr>
            </w:pPr>
          </w:p>
        </w:tc>
      </w:tr>
    </w:tbl>
    <w:p w:rsidR="008702C0" w:rsidRDefault="0036756A">
      <w:pPr>
        <w:jc w:val="center"/>
        <w:rPr>
          <w:b/>
          <w:szCs w:val="27"/>
        </w:rPr>
      </w:pPr>
      <w:r>
        <w:rPr>
          <w:b/>
          <w:bCs/>
          <w:sz w:val="28"/>
          <w:szCs w:val="28"/>
        </w:rPr>
        <w:lastRenderedPageBreak/>
        <w:t>Согласие на передачу персональных данных</w:t>
      </w:r>
    </w:p>
    <w:p w:rsidR="008702C0" w:rsidRDefault="008702C0">
      <w:pPr>
        <w:jc w:val="center"/>
        <w:rPr>
          <w:b/>
          <w:sz w:val="14"/>
          <w:szCs w:val="16"/>
        </w:rPr>
      </w:pPr>
    </w:p>
    <w:p w:rsidR="008702C0" w:rsidRDefault="0036756A">
      <w:pPr>
        <w:jc w:val="both"/>
      </w:pPr>
      <w:r>
        <w:t xml:space="preserve">Я, </w:t>
      </w:r>
      <w:r>
        <w:rPr>
          <w:szCs w:val="27"/>
        </w:rPr>
        <w:t>нижеподписавшийся (</w:t>
      </w:r>
      <w:proofErr w:type="spellStart"/>
      <w:r>
        <w:rPr>
          <w:szCs w:val="27"/>
        </w:rPr>
        <w:t>аяся</w:t>
      </w:r>
      <w:proofErr w:type="spellEnd"/>
      <w:r>
        <w:rPr>
          <w:szCs w:val="27"/>
        </w:rPr>
        <w:t>),</w:t>
      </w:r>
      <w:r>
        <w:t xml:space="preserve"> __________________________________________________,</w:t>
      </w:r>
    </w:p>
    <w:p w:rsidR="008702C0" w:rsidRDefault="0036756A">
      <w:pPr>
        <w:pStyle w:val="af8"/>
        <w:spacing w:before="0"/>
        <w:ind w:firstLine="2127"/>
        <w:contextualSpacing/>
        <w:jc w:val="center"/>
        <w:rPr>
          <w:szCs w:val="27"/>
          <w:vertAlign w:val="superscript"/>
        </w:rPr>
      </w:pPr>
      <w:r>
        <w:rPr>
          <w:szCs w:val="27"/>
          <w:vertAlign w:val="superscript"/>
        </w:rPr>
        <w:t xml:space="preserve"> (Ф.И.О. субъекта персональных данных)</w:t>
      </w:r>
    </w:p>
    <w:p w:rsidR="008702C0" w:rsidRDefault="0036756A">
      <w:pPr>
        <w:pStyle w:val="af8"/>
        <w:spacing w:before="0"/>
        <w:contextualSpacing/>
        <w:rPr>
          <w:szCs w:val="27"/>
        </w:rPr>
      </w:pPr>
      <w:r>
        <w:rPr>
          <w:szCs w:val="27"/>
        </w:rPr>
        <w:t>документ,</w:t>
      </w:r>
      <w:r>
        <w:rPr>
          <w:iCs/>
          <w:szCs w:val="27"/>
        </w:rPr>
        <w:t xml:space="preserve"> удостоверяющий личность,</w:t>
      </w:r>
      <w:r>
        <w:rPr>
          <w:szCs w:val="27"/>
        </w:rPr>
        <w:t xml:space="preserve"> ____________ серия ____________№ ____________, выдан________________________________________________________________________,</w:t>
      </w:r>
    </w:p>
    <w:p w:rsidR="008702C0" w:rsidRDefault="0036756A">
      <w:pPr>
        <w:pStyle w:val="af8"/>
        <w:spacing w:before="0"/>
        <w:ind w:firstLine="720"/>
        <w:contextualSpacing/>
        <w:jc w:val="center"/>
        <w:rPr>
          <w:szCs w:val="27"/>
          <w:vertAlign w:val="superscript"/>
        </w:rPr>
      </w:pPr>
      <w:r>
        <w:rPr>
          <w:szCs w:val="27"/>
          <w:vertAlign w:val="superscript"/>
        </w:rPr>
        <w:t xml:space="preserve">(дата выдачи, кем </w:t>
      </w:r>
      <w:proofErr w:type="gramStart"/>
      <w:r>
        <w:rPr>
          <w:szCs w:val="27"/>
          <w:vertAlign w:val="superscript"/>
        </w:rPr>
        <w:t>выдан</w:t>
      </w:r>
      <w:proofErr w:type="gramEnd"/>
      <w:r>
        <w:rPr>
          <w:szCs w:val="27"/>
          <w:vertAlign w:val="superscript"/>
        </w:rPr>
        <w:t>)</w:t>
      </w:r>
    </w:p>
    <w:p w:rsidR="008702C0" w:rsidRDefault="0036756A">
      <w:pPr>
        <w:pStyle w:val="af8"/>
        <w:spacing w:before="0"/>
        <w:contextualSpacing/>
        <w:rPr>
          <w:szCs w:val="27"/>
        </w:rPr>
      </w:pPr>
      <w:proofErr w:type="gramStart"/>
      <w:r>
        <w:rPr>
          <w:szCs w:val="27"/>
        </w:rPr>
        <w:t>проживающий</w:t>
      </w:r>
      <w:proofErr w:type="gramEnd"/>
      <w:r>
        <w:rPr>
          <w:szCs w:val="27"/>
        </w:rPr>
        <w:t xml:space="preserve"> (</w:t>
      </w:r>
      <w:proofErr w:type="spellStart"/>
      <w:r>
        <w:rPr>
          <w:szCs w:val="27"/>
        </w:rPr>
        <w:t>ая</w:t>
      </w:r>
      <w:proofErr w:type="spellEnd"/>
      <w:r>
        <w:rPr>
          <w:szCs w:val="27"/>
        </w:rPr>
        <w:t>) по адресу: ___________________________________________________,</w:t>
      </w:r>
    </w:p>
    <w:p w:rsidR="008702C0" w:rsidRDefault="0036756A">
      <w:pPr>
        <w:pStyle w:val="af8"/>
        <w:spacing w:before="0" w:after="0"/>
        <w:ind w:firstLine="720"/>
        <w:contextualSpacing/>
        <w:jc w:val="center"/>
        <w:rPr>
          <w:szCs w:val="27"/>
          <w:vertAlign w:val="superscript"/>
        </w:rPr>
      </w:pPr>
      <w:r>
        <w:rPr>
          <w:szCs w:val="27"/>
          <w:vertAlign w:val="superscript"/>
        </w:rPr>
        <w:t xml:space="preserve"> (адрес регистрации)</w:t>
      </w:r>
    </w:p>
    <w:p w:rsidR="008702C0" w:rsidRDefault="0036756A">
      <w:pPr>
        <w:jc w:val="both"/>
      </w:pPr>
      <w:r>
        <w:t xml:space="preserve">в соответствии с требованиями статьи 9 Федерального закона от 27 июля 2006 года № 152-ФЗ «О персональных данных», подтверждаю своё согласие </w:t>
      </w:r>
      <w:bookmarkStart w:id="0" w:name="_Hlk110409702"/>
      <w:r>
        <w:t xml:space="preserve">министерству образования Новгородской области находящемуся по адресу: Великий Новгород, ул. </w:t>
      </w:r>
      <w:proofErr w:type="spellStart"/>
      <w:r>
        <w:t>Новолучанская</w:t>
      </w:r>
      <w:proofErr w:type="spellEnd"/>
      <w:r>
        <w:t xml:space="preserve">, д. 27 и </w:t>
      </w:r>
      <w:r w:rsidR="0061779B">
        <w:rPr>
          <w:sz w:val="22"/>
          <w:szCs w:val="22"/>
        </w:rPr>
        <w:t>р</w:t>
      </w:r>
      <w:r w:rsidR="00A90980">
        <w:rPr>
          <w:sz w:val="22"/>
          <w:szCs w:val="22"/>
        </w:rPr>
        <w:t>егиональному центру выявления, поддержки  и развития способностей и талантов детей и молодежи Новгородской области «</w:t>
      </w:r>
      <w:proofErr w:type="spellStart"/>
      <w:r w:rsidR="00A90980">
        <w:rPr>
          <w:sz w:val="22"/>
          <w:szCs w:val="22"/>
        </w:rPr>
        <w:t>Онфим</w:t>
      </w:r>
      <w:proofErr w:type="spellEnd"/>
      <w:r w:rsidR="00A90980">
        <w:rPr>
          <w:sz w:val="22"/>
          <w:szCs w:val="22"/>
        </w:rPr>
        <w:t xml:space="preserve">» </w:t>
      </w:r>
      <w:r w:rsidR="0061779B">
        <w:rPr>
          <w:sz w:val="22"/>
          <w:szCs w:val="22"/>
        </w:rPr>
        <w:t>г</w:t>
      </w:r>
      <w:r w:rsidR="00A90980">
        <w:rPr>
          <w:sz w:val="22"/>
          <w:szCs w:val="22"/>
        </w:rPr>
        <w:t>осударственного областного автономного общеобразовательного учреждения «Гимназия №3»</w:t>
      </w:r>
      <w:r>
        <w:t>, находяще</w:t>
      </w:r>
      <w:r w:rsidR="00A90980">
        <w:t>муся</w:t>
      </w:r>
      <w:r>
        <w:t xml:space="preserve"> по адресу: </w:t>
      </w:r>
      <w:proofErr w:type="gramStart"/>
      <w:r>
        <w:t>Великий Новгород, ул. Зелинского, д. 30 (далее ‒ Операторы)</w:t>
      </w:r>
      <w:bookmarkEnd w:id="0"/>
      <w:r>
        <w:t xml:space="preserve">, на передачу моих персональных данных с целью моего участия в региональном и межрегиональном турах методического конкурса </w:t>
      </w:r>
      <w:r w:rsidR="00AA6DC9" w:rsidRPr="00AA6DC9">
        <w:t xml:space="preserve">«Дети – просветители: вовлечение детей в продвижение культуры ответственного поведения в отношении питомцев»  </w:t>
      </w:r>
      <w:r>
        <w:t>в отношении следующих персональных данных:</w:t>
      </w:r>
      <w:proofErr w:type="gramEnd"/>
    </w:p>
    <w:p w:rsidR="008702C0" w:rsidRDefault="0036756A">
      <w:pPr>
        <w:pStyle w:val="Default"/>
        <w:jc w:val="both"/>
        <w:sectPr w:rsidR="008702C0" w:rsidSect="00003790">
          <w:headerReference w:type="default" r:id="rId11"/>
          <w:headerReference w:type="first" r:id="rId12"/>
          <w:pgSz w:w="11906" w:h="16838"/>
          <w:pgMar w:top="851" w:right="851" w:bottom="851" w:left="1701" w:header="709" w:footer="709" w:gutter="0"/>
          <w:cols w:space="708"/>
          <w:titlePg/>
          <w:docGrid w:linePitch="360"/>
        </w:sectPr>
      </w:pPr>
      <w:r>
        <w:t xml:space="preserve"> </w:t>
      </w:r>
    </w:p>
    <w:p w:rsidR="008702C0" w:rsidRDefault="0036756A">
      <w:pPr>
        <w:pStyle w:val="Default"/>
        <w:jc w:val="both"/>
      </w:pPr>
      <w:r>
        <w:lastRenderedPageBreak/>
        <w:t xml:space="preserve">- </w:t>
      </w:r>
      <w:bookmarkStart w:id="1" w:name="_Hlk110495651"/>
      <w:r>
        <w:t>фамилия, имя, отчество (при наличии);</w:t>
      </w:r>
    </w:p>
    <w:p w:rsidR="008702C0" w:rsidRDefault="0036756A">
      <w:pPr>
        <w:pStyle w:val="Default"/>
      </w:pPr>
      <w:r>
        <w:t xml:space="preserve">- дата рождения (год, месяц, год); </w:t>
      </w:r>
    </w:p>
    <w:p w:rsidR="008702C0" w:rsidRDefault="0036756A">
      <w:pPr>
        <w:pStyle w:val="Default"/>
      </w:pPr>
      <w:r>
        <w:t>- место рождения;</w:t>
      </w:r>
    </w:p>
    <w:p w:rsidR="008702C0" w:rsidRDefault="0036756A">
      <w:pPr>
        <w:pStyle w:val="Default"/>
        <w:jc w:val="both"/>
      </w:pPr>
      <w:r>
        <w:t>- сведения о месте проживания;</w:t>
      </w:r>
    </w:p>
    <w:p w:rsidR="008702C0" w:rsidRDefault="0036756A">
      <w:pPr>
        <w:pStyle w:val="Default"/>
      </w:pPr>
      <w:r>
        <w:t>- данные документов, удостоверяющих личность;</w:t>
      </w:r>
    </w:p>
    <w:p w:rsidR="008702C0" w:rsidRDefault="0036756A">
      <w:pPr>
        <w:pStyle w:val="Default"/>
      </w:pPr>
      <w:r>
        <w:t xml:space="preserve">- почтовый адрес с индексом; </w:t>
      </w:r>
    </w:p>
    <w:p w:rsidR="008702C0" w:rsidRDefault="0036756A">
      <w:pPr>
        <w:pStyle w:val="Default"/>
      </w:pPr>
      <w:r>
        <w:lastRenderedPageBreak/>
        <w:t>- сведения о месте работы;</w:t>
      </w:r>
    </w:p>
    <w:p w:rsidR="008702C0" w:rsidRDefault="0036756A">
      <w:pPr>
        <w:pStyle w:val="Default"/>
      </w:pPr>
      <w:r>
        <w:t xml:space="preserve">- электронная почта; </w:t>
      </w:r>
    </w:p>
    <w:p w:rsidR="008702C0" w:rsidRDefault="0036756A">
      <w:pPr>
        <w:pStyle w:val="Default"/>
      </w:pPr>
      <w:r>
        <w:t xml:space="preserve">- номер телефона (домашний, мобильный); </w:t>
      </w:r>
    </w:p>
    <w:p w:rsidR="008702C0" w:rsidRDefault="0036756A">
      <w:pPr>
        <w:pStyle w:val="Default"/>
      </w:pPr>
      <w:r>
        <w:t xml:space="preserve">- иная информация, относящаяся к моей личности; </w:t>
      </w:r>
    </w:p>
    <w:p w:rsidR="008702C0" w:rsidRDefault="0036756A">
      <w:pPr>
        <w:pStyle w:val="Default"/>
        <w:sectPr w:rsidR="008702C0" w:rsidSect="00003790">
          <w:type w:val="continuous"/>
          <w:pgSz w:w="11906" w:h="16838"/>
          <w:pgMar w:top="851" w:right="851" w:bottom="851" w:left="1701" w:header="709" w:footer="709" w:gutter="0"/>
          <w:cols w:num="2" w:space="708"/>
          <w:titlePg/>
          <w:docGrid w:linePitch="360"/>
        </w:sectPr>
      </w:pPr>
      <w:r>
        <w:t>- фото- и видеоизображение</w:t>
      </w:r>
      <w:bookmarkEnd w:id="1"/>
      <w:r>
        <w:t>.</w:t>
      </w:r>
    </w:p>
    <w:p w:rsidR="008702C0" w:rsidRDefault="0036756A">
      <w:pPr>
        <w:ind w:firstLine="567"/>
        <w:jc w:val="both"/>
        <w:rPr>
          <w:sz w:val="22"/>
          <w:szCs w:val="22"/>
        </w:rPr>
      </w:pPr>
      <w:r>
        <w:rPr>
          <w:sz w:val="22"/>
          <w:szCs w:val="22"/>
        </w:rPr>
        <w:lastRenderedPageBreak/>
        <w:t>Предоставляю Операторам право осуществлять передачу моих персональных данных ООО «</w:t>
      </w:r>
      <w:proofErr w:type="spellStart"/>
      <w:r>
        <w:rPr>
          <w:sz w:val="22"/>
          <w:szCs w:val="22"/>
        </w:rPr>
        <w:t>Нестле</w:t>
      </w:r>
      <w:proofErr w:type="spellEnd"/>
      <w:r>
        <w:rPr>
          <w:sz w:val="22"/>
          <w:szCs w:val="22"/>
        </w:rPr>
        <w:t xml:space="preserve"> Россия».</w:t>
      </w:r>
    </w:p>
    <w:p w:rsidR="008702C0" w:rsidRDefault="0036756A">
      <w:pPr>
        <w:ind w:firstLine="567"/>
        <w:jc w:val="both"/>
      </w:pPr>
      <w:r>
        <w:t xml:space="preserve">Предоставляю Операторам право осуществлять распространение (в том числе передачу) </w:t>
      </w:r>
      <w:proofErr w:type="gramStart"/>
      <w:r>
        <w:t>моих</w:t>
      </w:r>
      <w:proofErr w:type="gramEnd"/>
      <w:r>
        <w:t xml:space="preserve"> персональных. Операторы вправе передавать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согласно действующему законодательству.</w:t>
      </w:r>
    </w:p>
    <w:p w:rsidR="008702C0" w:rsidRDefault="0036756A">
      <w:pPr>
        <w:ind w:firstLine="567"/>
        <w:jc w:val="both"/>
      </w:pPr>
      <w:r>
        <w:t xml:space="preserve">Настоящее согласие дано мной </w:t>
      </w:r>
      <w:r>
        <w:rPr>
          <w:spacing w:val="-2"/>
        </w:rPr>
        <w:t>и действует до момента достижения целей обработки и срока хранения документов.</w:t>
      </w:r>
    </w:p>
    <w:p w:rsidR="008702C0" w:rsidRDefault="0036756A">
      <w:pPr>
        <w:ind w:firstLine="567"/>
        <w:jc w:val="both"/>
      </w:pPr>
      <w:r>
        <w:t>Данное Согласие может быть мной отозвано в любой момент, посредством представления оператору письменного отзыва.</w:t>
      </w:r>
    </w:p>
    <w:p w:rsidR="008702C0" w:rsidRDefault="0036756A">
      <w:pPr>
        <w:ind w:firstLine="567"/>
        <w:jc w:val="both"/>
      </w:pPr>
      <w:r>
        <w:t>Я подтверждаю, что даю настоящее согласие, действуя по собственной воле и в своих интересах.</w:t>
      </w:r>
    </w:p>
    <w:p w:rsidR="008702C0" w:rsidRPr="008852A6" w:rsidRDefault="0036756A">
      <w:pPr>
        <w:ind w:firstLine="567"/>
        <w:jc w:val="both"/>
      </w:pPr>
      <w:r>
        <w:t>Подтверждаю, что ознакомле</w:t>
      </w:r>
      <w:proofErr w:type="gramStart"/>
      <w:r>
        <w:t>н(</w:t>
      </w:r>
      <w:proofErr w:type="gramEnd"/>
      <w:r>
        <w:t>а) с Правилами обработки персональных данных граждан и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8702C0" w:rsidRDefault="008702C0">
      <w:pPr>
        <w:ind w:firstLine="567"/>
        <w:jc w:val="both"/>
        <w:rPr>
          <w:sz w:val="6"/>
          <w:szCs w:val="6"/>
        </w:rPr>
      </w:pPr>
    </w:p>
    <w:p w:rsidR="008702C0" w:rsidRDefault="0036756A">
      <w:pPr>
        <w:pStyle w:val="Default"/>
        <w:jc w:val="both"/>
        <w:rPr>
          <w:sz w:val="28"/>
          <w:szCs w:val="28"/>
        </w:rPr>
      </w:pPr>
      <w:r>
        <w:t>«____» _______________202</w:t>
      </w:r>
      <w:r w:rsidR="0001673B">
        <w:t>6</w:t>
      </w:r>
      <w:r>
        <w:t xml:space="preserve"> г. </w:t>
      </w:r>
      <w:r>
        <w:rPr>
          <w:sz w:val="28"/>
          <w:szCs w:val="28"/>
        </w:rPr>
        <w:t>_________________</w:t>
      </w:r>
      <w:r>
        <w:rPr>
          <w:sz w:val="28"/>
          <w:szCs w:val="28"/>
        </w:rPr>
        <w:tab/>
        <w:t>____________________</w:t>
      </w:r>
    </w:p>
    <w:p w:rsidR="008702C0" w:rsidRDefault="0036756A">
      <w:pPr>
        <w:ind w:firstLine="708"/>
        <w:rPr>
          <w:i/>
          <w:sz w:val="28"/>
          <w:szCs w:val="28"/>
          <w:vertAlign w:val="superscript"/>
        </w:rPr>
      </w:pPr>
      <w:r>
        <w:rPr>
          <w:i/>
          <w:sz w:val="28"/>
          <w:szCs w:val="28"/>
          <w:vertAlign w:val="superscript"/>
        </w:rPr>
        <w:tab/>
      </w:r>
      <w:r>
        <w:rPr>
          <w:i/>
          <w:sz w:val="28"/>
          <w:szCs w:val="28"/>
          <w:vertAlign w:val="superscript"/>
        </w:rPr>
        <w:tab/>
      </w:r>
      <w:r>
        <w:rPr>
          <w:i/>
          <w:sz w:val="28"/>
          <w:szCs w:val="28"/>
          <w:vertAlign w:val="superscript"/>
        </w:rPr>
        <w:tab/>
      </w:r>
      <w:r>
        <w:rPr>
          <w:i/>
          <w:sz w:val="28"/>
          <w:szCs w:val="28"/>
          <w:vertAlign w:val="superscript"/>
        </w:rPr>
        <w:tab/>
      </w:r>
      <w:r>
        <w:rPr>
          <w:i/>
          <w:sz w:val="28"/>
          <w:szCs w:val="28"/>
          <w:vertAlign w:val="superscript"/>
        </w:rPr>
        <w:tab/>
        <w:t xml:space="preserve">(подпись) </w:t>
      </w:r>
      <w:r>
        <w:rPr>
          <w:i/>
          <w:sz w:val="28"/>
          <w:szCs w:val="28"/>
          <w:vertAlign w:val="superscript"/>
        </w:rPr>
        <w:tab/>
      </w:r>
      <w:r>
        <w:rPr>
          <w:i/>
          <w:sz w:val="28"/>
          <w:szCs w:val="28"/>
          <w:vertAlign w:val="superscript"/>
        </w:rPr>
        <w:tab/>
      </w:r>
      <w:r>
        <w:rPr>
          <w:i/>
          <w:sz w:val="28"/>
          <w:szCs w:val="28"/>
          <w:vertAlign w:val="superscript"/>
        </w:rPr>
        <w:tab/>
        <w:t xml:space="preserve">    (расшифровка подписи)</w:t>
      </w:r>
    </w:p>
    <w:p w:rsidR="008702C0" w:rsidRDefault="008702C0">
      <w:pPr>
        <w:jc w:val="center"/>
        <w:rPr>
          <w:sz w:val="16"/>
          <w:szCs w:val="16"/>
        </w:rPr>
        <w:sectPr w:rsidR="008702C0" w:rsidSect="00003790">
          <w:type w:val="continuous"/>
          <w:pgSz w:w="11906" w:h="16838"/>
          <w:pgMar w:top="851" w:right="851" w:bottom="851" w:left="1701" w:header="709" w:footer="709" w:gutter="0"/>
          <w:cols w:space="708"/>
          <w:titlePg/>
          <w:docGrid w:linePitch="360"/>
        </w:sect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2"/>
      </w:tblGrid>
      <w:tr w:rsidR="008702C0">
        <w:tc>
          <w:tcPr>
            <w:tcW w:w="4643" w:type="dxa"/>
            <w:tcBorders>
              <w:top w:val="none" w:sz="4" w:space="0" w:color="000000"/>
              <w:left w:val="none" w:sz="4" w:space="0" w:color="000000"/>
              <w:bottom w:val="none" w:sz="4" w:space="0" w:color="000000"/>
              <w:right w:val="none" w:sz="4" w:space="0" w:color="000000"/>
            </w:tcBorders>
          </w:tcPr>
          <w:p w:rsidR="008702C0" w:rsidRPr="00AA6DC9" w:rsidRDefault="0036756A" w:rsidP="00AA6DC9">
            <w:pPr>
              <w:jc w:val="right"/>
            </w:pPr>
            <w:r>
              <w:lastRenderedPageBreak/>
              <w:br w:type="page" w:clear="all"/>
            </w:r>
            <w:r w:rsidRPr="00AA6DC9">
              <w:t xml:space="preserve">Приложение № </w:t>
            </w:r>
            <w:r w:rsidR="00024827" w:rsidRPr="00AA6DC9">
              <w:t>4</w:t>
            </w:r>
          </w:p>
          <w:p w:rsidR="008702C0" w:rsidRDefault="008702C0" w:rsidP="00AA6DC9">
            <w:pPr>
              <w:jc w:val="right"/>
              <w:rPr>
                <w:b/>
                <w:bCs/>
                <w:sz w:val="28"/>
                <w:szCs w:val="28"/>
              </w:rPr>
            </w:pPr>
          </w:p>
        </w:tc>
      </w:tr>
    </w:tbl>
    <w:p w:rsidR="008702C0" w:rsidRDefault="008702C0">
      <w:pPr>
        <w:jc w:val="center"/>
        <w:rPr>
          <w:b/>
          <w:bCs/>
          <w:sz w:val="20"/>
          <w:szCs w:val="20"/>
        </w:rPr>
      </w:pPr>
    </w:p>
    <w:p w:rsidR="008702C0" w:rsidRDefault="0036756A">
      <w:pPr>
        <w:jc w:val="center"/>
        <w:rPr>
          <w:b/>
          <w:bCs/>
          <w:sz w:val="28"/>
          <w:szCs w:val="28"/>
        </w:rPr>
      </w:pPr>
      <w:r>
        <w:rPr>
          <w:b/>
          <w:bCs/>
          <w:sz w:val="28"/>
          <w:szCs w:val="28"/>
        </w:rPr>
        <w:t>Согласие на распространение персональных данных</w:t>
      </w:r>
    </w:p>
    <w:p w:rsidR="008702C0" w:rsidRDefault="0036756A">
      <w:pPr>
        <w:pStyle w:val="Default"/>
      </w:pPr>
      <w:r>
        <w:t>Я, ___________________________________________________________________________</w:t>
      </w:r>
    </w:p>
    <w:p w:rsidR="008702C0" w:rsidRDefault="0036756A">
      <w:pPr>
        <w:pStyle w:val="Default"/>
        <w:jc w:val="center"/>
        <w:rPr>
          <w:vertAlign w:val="superscript"/>
        </w:rPr>
      </w:pPr>
      <w:r>
        <w:rPr>
          <w:vertAlign w:val="superscript"/>
        </w:rPr>
        <w:t>(фамилия, имя, отчество полностью)</w:t>
      </w:r>
    </w:p>
    <w:p w:rsidR="008702C0" w:rsidRDefault="0036756A">
      <w:pPr>
        <w:pStyle w:val="Default"/>
      </w:pPr>
      <w:r>
        <w:t>__________________________________ серия ___________№_________________________</w:t>
      </w:r>
    </w:p>
    <w:p w:rsidR="008702C0" w:rsidRDefault="0036756A">
      <w:pPr>
        <w:pStyle w:val="Default"/>
        <w:jc w:val="center"/>
        <w:rPr>
          <w:vertAlign w:val="superscript"/>
        </w:rPr>
      </w:pPr>
      <w:r>
        <w:rPr>
          <w:vertAlign w:val="superscript"/>
        </w:rPr>
        <w:t>(вид документа, удостоверяющего личность)</w:t>
      </w:r>
    </w:p>
    <w:p w:rsidR="008702C0" w:rsidRDefault="0036756A">
      <w:pPr>
        <w:pStyle w:val="Default"/>
      </w:pPr>
      <w:r>
        <w:t xml:space="preserve">выдан________________________________________________________________________, </w:t>
      </w:r>
    </w:p>
    <w:p w:rsidR="008702C0" w:rsidRDefault="0036756A">
      <w:pPr>
        <w:pStyle w:val="Default"/>
        <w:jc w:val="center"/>
        <w:rPr>
          <w:vertAlign w:val="superscript"/>
        </w:rPr>
      </w:pPr>
      <w:r>
        <w:rPr>
          <w:vertAlign w:val="superscript"/>
        </w:rPr>
        <w:t>(кем и когда)</w:t>
      </w:r>
    </w:p>
    <w:p w:rsidR="008702C0" w:rsidRDefault="0036756A">
      <w:pPr>
        <w:pStyle w:val="Default"/>
      </w:pPr>
      <w:r>
        <w:t>проживающи</w:t>
      </w:r>
      <w:proofErr w:type="gramStart"/>
      <w:r>
        <w:t>й(</w:t>
      </w:r>
      <w:proofErr w:type="spellStart"/>
      <w:proofErr w:type="gramEnd"/>
      <w:r>
        <w:t>ая</w:t>
      </w:r>
      <w:proofErr w:type="spellEnd"/>
      <w:r>
        <w:t>) по адресу</w:t>
      </w:r>
    </w:p>
    <w:p w:rsidR="008702C0" w:rsidRDefault="0036756A">
      <w:pPr>
        <w:pStyle w:val="Default"/>
      </w:pPr>
      <w:r>
        <w:t xml:space="preserve">_____________________________________________________________________________, </w:t>
      </w:r>
    </w:p>
    <w:p w:rsidR="008702C0" w:rsidRDefault="0036756A">
      <w:pPr>
        <w:pStyle w:val="Default"/>
        <w:jc w:val="both"/>
      </w:pPr>
      <w:r>
        <w:t xml:space="preserve">в соответствии с пунктом 4 статьи 9 Федерального закона от 27.07.2006 № 152-ФЗ «О персональных данных» даю согласие региональным операторам методического конкурса </w:t>
      </w:r>
      <w:r w:rsidR="00AA6DC9" w:rsidRPr="00AA6DC9">
        <w:t xml:space="preserve">«Дети – просветители: вовлечение детей в продвижение культуры ответственного поведения в отношении питомцев»  </w:t>
      </w:r>
      <w:r>
        <w:t xml:space="preserve"> (далее – операторам) – министерству образования Новгородской области находящемуся по адресу: Великий Новгород, ул. </w:t>
      </w:r>
      <w:proofErr w:type="spellStart"/>
      <w:r>
        <w:t>Новолучанская</w:t>
      </w:r>
      <w:proofErr w:type="spellEnd"/>
      <w:r>
        <w:t xml:space="preserve">, д. 27 и </w:t>
      </w:r>
      <w:r w:rsidR="0061779B">
        <w:rPr>
          <w:sz w:val="22"/>
          <w:szCs w:val="22"/>
        </w:rPr>
        <w:t>р</w:t>
      </w:r>
      <w:r w:rsidR="00EB3810">
        <w:rPr>
          <w:sz w:val="22"/>
          <w:szCs w:val="22"/>
        </w:rPr>
        <w:t>егиональному центру выявления, поддержки  и развития способностей и талантов детей и молодежи Новгородской области «</w:t>
      </w:r>
      <w:proofErr w:type="spellStart"/>
      <w:r w:rsidR="00EB3810">
        <w:rPr>
          <w:sz w:val="22"/>
          <w:szCs w:val="22"/>
        </w:rPr>
        <w:t>Онфим</w:t>
      </w:r>
      <w:proofErr w:type="spellEnd"/>
      <w:r w:rsidR="00EB3810">
        <w:rPr>
          <w:sz w:val="22"/>
          <w:szCs w:val="22"/>
        </w:rPr>
        <w:t>»</w:t>
      </w:r>
      <w:r w:rsidR="00EB3810">
        <w:rPr>
          <w:sz w:val="28"/>
          <w:szCs w:val="28"/>
        </w:rPr>
        <w:t xml:space="preserve"> </w:t>
      </w:r>
      <w:r w:rsidR="00EB3810">
        <w:rPr>
          <w:sz w:val="22"/>
          <w:szCs w:val="22"/>
        </w:rPr>
        <w:t xml:space="preserve"> </w:t>
      </w:r>
      <w:r w:rsidR="0061779B">
        <w:rPr>
          <w:sz w:val="22"/>
          <w:szCs w:val="22"/>
        </w:rPr>
        <w:t>г</w:t>
      </w:r>
      <w:r w:rsidR="00EB3810">
        <w:rPr>
          <w:sz w:val="22"/>
          <w:szCs w:val="22"/>
        </w:rPr>
        <w:t>осударственного областного автономного общеобразовательного учреждения «Гимназия №3»</w:t>
      </w:r>
      <w:r>
        <w:t>, находящ</w:t>
      </w:r>
      <w:r w:rsidR="00EB3810">
        <w:t>емуся</w:t>
      </w:r>
      <w:r>
        <w:t xml:space="preserve"> по адресу: Великий Новгород, ул. Зелинского, д. 30, на публикацию персональных данных, в том числе посредством информационно-телекоммуникационной сети Интернет, а именно:</w:t>
      </w:r>
    </w:p>
    <w:p w:rsidR="008702C0" w:rsidRDefault="0036756A">
      <w:pPr>
        <w:pStyle w:val="Default"/>
        <w:jc w:val="both"/>
      </w:pPr>
      <w:r>
        <w:t>1. Размещение в общедоступных источниках, в том числе в информационно-телекоммуникационной сети Интернет, следующих персональных данных:</w:t>
      </w:r>
    </w:p>
    <w:p w:rsidR="008702C0" w:rsidRDefault="008702C0">
      <w:pPr>
        <w:pStyle w:val="Default"/>
        <w:jc w:val="both"/>
        <w:sectPr w:rsidR="008702C0" w:rsidSect="00AA6DC9">
          <w:pgSz w:w="11906" w:h="16838"/>
          <w:pgMar w:top="851" w:right="851" w:bottom="851" w:left="1701" w:header="709" w:footer="709" w:gutter="0"/>
          <w:cols w:space="708"/>
          <w:titlePg/>
          <w:docGrid w:linePitch="360"/>
        </w:sectPr>
      </w:pPr>
    </w:p>
    <w:p w:rsidR="008702C0" w:rsidRDefault="0036756A">
      <w:pPr>
        <w:pStyle w:val="Default"/>
        <w:jc w:val="both"/>
      </w:pPr>
      <w:r>
        <w:lastRenderedPageBreak/>
        <w:t>- фамилия, имя, отчество (при наличии);</w:t>
      </w:r>
    </w:p>
    <w:p w:rsidR="008702C0" w:rsidRDefault="0036756A">
      <w:pPr>
        <w:pStyle w:val="Default"/>
      </w:pPr>
      <w:r>
        <w:t xml:space="preserve">- дата рождения (год, месяц, год); </w:t>
      </w:r>
    </w:p>
    <w:p w:rsidR="008702C0" w:rsidRDefault="0036756A">
      <w:pPr>
        <w:pStyle w:val="Default"/>
      </w:pPr>
      <w:r>
        <w:t>- место рождения;</w:t>
      </w:r>
    </w:p>
    <w:p w:rsidR="008702C0" w:rsidRDefault="0036756A">
      <w:pPr>
        <w:pStyle w:val="Default"/>
        <w:jc w:val="both"/>
      </w:pPr>
      <w:r>
        <w:t>- сведения о месте проживания;</w:t>
      </w:r>
    </w:p>
    <w:p w:rsidR="008702C0" w:rsidRDefault="0036756A">
      <w:pPr>
        <w:pStyle w:val="Default"/>
      </w:pPr>
      <w:r>
        <w:t>- данные документов, удостоверяющих личность;</w:t>
      </w:r>
    </w:p>
    <w:p w:rsidR="008702C0" w:rsidRDefault="0036756A">
      <w:pPr>
        <w:pStyle w:val="Default"/>
      </w:pPr>
      <w:r>
        <w:t xml:space="preserve">- почтовый адрес с индексом; </w:t>
      </w:r>
    </w:p>
    <w:p w:rsidR="008702C0" w:rsidRDefault="0036756A">
      <w:pPr>
        <w:pStyle w:val="Default"/>
      </w:pPr>
      <w:r>
        <w:lastRenderedPageBreak/>
        <w:t>- сведения о месте работы;</w:t>
      </w:r>
    </w:p>
    <w:p w:rsidR="008702C0" w:rsidRDefault="0036756A">
      <w:pPr>
        <w:pStyle w:val="Default"/>
      </w:pPr>
      <w:r>
        <w:t xml:space="preserve">- электронная почта; </w:t>
      </w:r>
    </w:p>
    <w:p w:rsidR="008702C0" w:rsidRDefault="0036756A">
      <w:pPr>
        <w:pStyle w:val="Default"/>
      </w:pPr>
      <w:r>
        <w:t xml:space="preserve">- номер телефона (домашний, мобильный); </w:t>
      </w:r>
    </w:p>
    <w:p w:rsidR="008702C0" w:rsidRDefault="0036756A">
      <w:pPr>
        <w:pStyle w:val="Default"/>
      </w:pPr>
      <w:r>
        <w:t xml:space="preserve">- иная информация, относящаяся к моей личности; </w:t>
      </w:r>
    </w:p>
    <w:p w:rsidR="008702C0" w:rsidRDefault="0036756A">
      <w:pPr>
        <w:pStyle w:val="Default"/>
        <w:sectPr w:rsidR="008702C0" w:rsidSect="00AA6DC9">
          <w:type w:val="continuous"/>
          <w:pgSz w:w="11906" w:h="16838"/>
          <w:pgMar w:top="851" w:right="851" w:bottom="851" w:left="1701" w:header="709" w:footer="709" w:gutter="0"/>
          <w:cols w:num="2" w:space="708"/>
          <w:titlePg/>
          <w:docGrid w:linePitch="360"/>
        </w:sectPr>
      </w:pPr>
      <w:r>
        <w:t>- фото- и видеоизображения</w:t>
      </w:r>
    </w:p>
    <w:p w:rsidR="008702C0" w:rsidRDefault="0036756A">
      <w:pPr>
        <w:pStyle w:val="Default"/>
        <w:jc w:val="both"/>
      </w:pPr>
      <w:r>
        <w:lastRenderedPageBreak/>
        <w:t>2. Использование предоставляемых мною на Конкурс материалов в некоммерческих целях (реклама Конкурса, безвозмездная публикация в методических и информационных изданиях, в средствах массовой информации, в учебном процессе) с обязательным указанием авторства работы.</w:t>
      </w:r>
    </w:p>
    <w:p w:rsidR="008702C0" w:rsidRDefault="0036756A">
      <w:pPr>
        <w:pStyle w:val="Default"/>
        <w:jc w:val="both"/>
      </w:pPr>
      <w:r>
        <w:t>3. Создания базы данных участников Конкурса, размещения информации об участниках Конкурса в информационно-телекоммуникационной сети Интернет;</w:t>
      </w:r>
    </w:p>
    <w:p w:rsidR="008702C0" w:rsidRDefault="0036756A">
      <w:pPr>
        <w:pStyle w:val="Default"/>
        <w:ind w:firstLine="708"/>
        <w:jc w:val="both"/>
      </w:pPr>
      <w:r>
        <w:t xml:space="preserve">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w:t>
      </w:r>
      <w:proofErr w:type="gramStart"/>
      <w:r>
        <w:t>но</w:t>
      </w:r>
      <w:proofErr w:type="gramEnd"/>
      <w:r>
        <w:t xml:space="preserve"> не ограничиваясь, Министерству просвещения Российской Федерации и т. д.), а равно как при привлечении третьих лиц к оказанию услуг в моих интересах Операторы вправе в необходимом объеме раскрывать для совершения вышеуказанных действий информацию обо мне лично (включая мои персональные данные) таким третьим лицам.</w:t>
      </w:r>
    </w:p>
    <w:p w:rsidR="008702C0" w:rsidRDefault="0036756A">
      <w:pPr>
        <w:pStyle w:val="Default"/>
        <w:ind w:firstLine="708"/>
        <w:jc w:val="both"/>
        <w:rPr>
          <w:sz w:val="10"/>
          <w:szCs w:val="10"/>
        </w:rPr>
      </w:pPr>
      <w:r>
        <w:t xml:space="preserve">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 </w:t>
      </w:r>
    </w:p>
    <w:p w:rsidR="008702C0" w:rsidRDefault="0036756A">
      <w:pPr>
        <w:pStyle w:val="Default"/>
        <w:jc w:val="both"/>
        <w:rPr>
          <w:sz w:val="28"/>
          <w:szCs w:val="28"/>
        </w:rPr>
      </w:pPr>
      <w:r>
        <w:t>«____» _______________202</w:t>
      </w:r>
      <w:r w:rsidR="0001673B">
        <w:t>6</w:t>
      </w:r>
      <w:r>
        <w:t xml:space="preserve"> г. </w:t>
      </w:r>
      <w:r>
        <w:rPr>
          <w:sz w:val="28"/>
          <w:szCs w:val="28"/>
        </w:rPr>
        <w:t>_________________</w:t>
      </w:r>
      <w:r>
        <w:rPr>
          <w:sz w:val="28"/>
          <w:szCs w:val="28"/>
        </w:rPr>
        <w:tab/>
        <w:t>____________________</w:t>
      </w:r>
    </w:p>
    <w:p w:rsidR="008702C0" w:rsidRDefault="0036756A">
      <w:pPr>
        <w:ind w:firstLine="708"/>
        <w:rPr>
          <w:i/>
          <w:sz w:val="28"/>
          <w:szCs w:val="28"/>
          <w:vertAlign w:val="superscript"/>
        </w:rPr>
        <w:sectPr w:rsidR="008702C0" w:rsidSect="00AA6DC9">
          <w:type w:val="continuous"/>
          <w:pgSz w:w="11906" w:h="16838"/>
          <w:pgMar w:top="851" w:right="851" w:bottom="851" w:left="1701" w:header="709" w:footer="709" w:gutter="0"/>
          <w:cols w:space="708"/>
          <w:titlePg/>
          <w:docGrid w:linePitch="360"/>
        </w:sectPr>
      </w:pPr>
      <w:r>
        <w:rPr>
          <w:i/>
          <w:sz w:val="28"/>
          <w:szCs w:val="28"/>
          <w:vertAlign w:val="superscript"/>
        </w:rPr>
        <w:tab/>
      </w:r>
      <w:r>
        <w:rPr>
          <w:i/>
          <w:sz w:val="28"/>
          <w:szCs w:val="28"/>
          <w:vertAlign w:val="superscript"/>
        </w:rPr>
        <w:tab/>
      </w:r>
      <w:r>
        <w:rPr>
          <w:i/>
          <w:sz w:val="28"/>
          <w:szCs w:val="28"/>
          <w:vertAlign w:val="superscript"/>
        </w:rPr>
        <w:tab/>
      </w:r>
      <w:r>
        <w:rPr>
          <w:i/>
          <w:sz w:val="28"/>
          <w:szCs w:val="28"/>
          <w:vertAlign w:val="superscript"/>
        </w:rPr>
        <w:tab/>
      </w:r>
      <w:r>
        <w:rPr>
          <w:i/>
          <w:sz w:val="28"/>
          <w:szCs w:val="28"/>
          <w:vertAlign w:val="superscript"/>
        </w:rPr>
        <w:tab/>
      </w:r>
      <w:proofErr w:type="gramStart"/>
      <w:r>
        <w:rPr>
          <w:i/>
          <w:sz w:val="28"/>
          <w:szCs w:val="28"/>
          <w:vertAlign w:val="superscript"/>
        </w:rPr>
        <w:t xml:space="preserve">(подпись) </w:t>
      </w:r>
      <w:r>
        <w:rPr>
          <w:i/>
          <w:sz w:val="28"/>
          <w:szCs w:val="28"/>
          <w:vertAlign w:val="superscript"/>
        </w:rPr>
        <w:tab/>
      </w:r>
      <w:r>
        <w:rPr>
          <w:i/>
          <w:sz w:val="28"/>
          <w:szCs w:val="28"/>
          <w:vertAlign w:val="superscript"/>
        </w:rPr>
        <w:tab/>
      </w:r>
      <w:r>
        <w:rPr>
          <w:i/>
          <w:sz w:val="28"/>
          <w:szCs w:val="28"/>
          <w:vertAlign w:val="superscript"/>
        </w:rPr>
        <w:tab/>
        <w:t xml:space="preserve">    (расшифровка подписи</w:t>
      </w:r>
      <w:proofErr w:type="gramEnd"/>
    </w:p>
    <w:tbl>
      <w:tblPr>
        <w:tblStyle w:val="aa"/>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5"/>
      </w:tblGrid>
      <w:tr w:rsidR="00300843" w:rsidTr="002E6AAD">
        <w:tc>
          <w:tcPr>
            <w:tcW w:w="4075" w:type="dxa"/>
          </w:tcPr>
          <w:p w:rsidR="00300843" w:rsidRDefault="00300843" w:rsidP="008852A6">
            <w:pPr>
              <w:tabs>
                <w:tab w:val="left" w:pos="360"/>
                <w:tab w:val="left" w:pos="540"/>
                <w:tab w:val="left" w:pos="720"/>
                <w:tab w:val="left" w:pos="1080"/>
              </w:tabs>
              <w:spacing w:after="120" w:line="240" w:lineRule="exact"/>
              <w:jc w:val="both"/>
              <w:rPr>
                <w:sz w:val="28"/>
                <w:szCs w:val="28"/>
              </w:rPr>
            </w:pPr>
            <w:r>
              <w:rPr>
                <w:sz w:val="28"/>
                <w:szCs w:val="28"/>
              </w:rPr>
              <w:lastRenderedPageBreak/>
              <w:t>УТВЕРЖДАЮ</w:t>
            </w:r>
          </w:p>
          <w:p w:rsidR="002E6AAD" w:rsidRDefault="002E6AAD" w:rsidP="008852A6">
            <w:pPr>
              <w:spacing w:line="240" w:lineRule="exact"/>
              <w:rPr>
                <w:sz w:val="28"/>
                <w:szCs w:val="28"/>
              </w:rPr>
            </w:pPr>
            <w:r>
              <w:rPr>
                <w:sz w:val="28"/>
                <w:szCs w:val="28"/>
              </w:rPr>
              <w:t>Д</w:t>
            </w:r>
            <w:r w:rsidR="00300843">
              <w:rPr>
                <w:sz w:val="28"/>
                <w:szCs w:val="28"/>
              </w:rPr>
              <w:t>иректор</w:t>
            </w:r>
          </w:p>
          <w:p w:rsidR="00300843" w:rsidRDefault="00300843" w:rsidP="008852A6">
            <w:pPr>
              <w:spacing w:line="240" w:lineRule="exact"/>
              <w:rPr>
                <w:sz w:val="28"/>
                <w:szCs w:val="28"/>
              </w:rPr>
            </w:pPr>
            <w:r>
              <w:rPr>
                <w:sz w:val="28"/>
                <w:szCs w:val="28"/>
              </w:rPr>
              <w:t>ГОА</w:t>
            </w:r>
            <w:r w:rsidR="002A705A">
              <w:rPr>
                <w:sz w:val="28"/>
                <w:szCs w:val="28"/>
              </w:rPr>
              <w:t>О</w:t>
            </w:r>
            <w:r>
              <w:rPr>
                <w:sz w:val="28"/>
                <w:szCs w:val="28"/>
              </w:rPr>
              <w:t>У «Гимназия № 3»</w:t>
            </w:r>
          </w:p>
          <w:p w:rsidR="0057612E" w:rsidRPr="00620C0F" w:rsidRDefault="0057612E" w:rsidP="008852A6">
            <w:pPr>
              <w:spacing w:line="240" w:lineRule="exact"/>
              <w:rPr>
                <w:sz w:val="22"/>
                <w:szCs w:val="22"/>
              </w:rPr>
            </w:pPr>
          </w:p>
          <w:p w:rsidR="00300843" w:rsidRDefault="00300843" w:rsidP="008852A6">
            <w:pPr>
              <w:jc w:val="center"/>
              <w:rPr>
                <w:sz w:val="28"/>
                <w:szCs w:val="28"/>
              </w:rPr>
            </w:pP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sidRPr="00D55B2F">
              <w:t>_____________</w:t>
            </w:r>
            <w:r>
              <w:t xml:space="preserve"> </w:t>
            </w:r>
            <w:r w:rsidR="002E6AAD">
              <w:rPr>
                <w:sz w:val="28"/>
                <w:szCs w:val="28"/>
              </w:rPr>
              <w:t>Д</w:t>
            </w:r>
            <w:r w:rsidRPr="00D55B2F">
              <w:rPr>
                <w:sz w:val="28"/>
                <w:szCs w:val="28"/>
              </w:rPr>
              <w:t>.</w:t>
            </w:r>
            <w:r w:rsidR="002E6AAD">
              <w:rPr>
                <w:sz w:val="28"/>
                <w:szCs w:val="28"/>
              </w:rPr>
              <w:t>А</w:t>
            </w:r>
            <w:r>
              <w:rPr>
                <w:sz w:val="28"/>
                <w:szCs w:val="28"/>
              </w:rPr>
              <w:t>.</w:t>
            </w:r>
            <w:r w:rsidRPr="00D55B2F">
              <w:rPr>
                <w:sz w:val="28"/>
                <w:szCs w:val="28"/>
              </w:rPr>
              <w:t xml:space="preserve"> </w:t>
            </w:r>
            <w:proofErr w:type="spellStart"/>
            <w:r w:rsidR="002E6AAD">
              <w:rPr>
                <w:sz w:val="28"/>
                <w:szCs w:val="28"/>
              </w:rPr>
              <w:t>Паршонкова</w:t>
            </w:r>
            <w:proofErr w:type="spellEnd"/>
          </w:p>
          <w:p w:rsidR="00300843" w:rsidRDefault="00300843" w:rsidP="008852A6">
            <w:pPr>
              <w:tabs>
                <w:tab w:val="left" w:pos="360"/>
                <w:tab w:val="left" w:pos="540"/>
                <w:tab w:val="left" w:pos="720"/>
                <w:tab w:val="left" w:pos="1080"/>
              </w:tabs>
              <w:spacing w:after="120" w:line="240" w:lineRule="exact"/>
              <w:rPr>
                <w:sz w:val="28"/>
                <w:szCs w:val="28"/>
              </w:rPr>
            </w:pPr>
          </w:p>
        </w:tc>
      </w:tr>
    </w:tbl>
    <w:p w:rsidR="00300843" w:rsidRPr="00300843" w:rsidRDefault="00300843">
      <w:pPr>
        <w:jc w:val="center"/>
        <w:rPr>
          <w:sz w:val="28"/>
          <w:szCs w:val="28"/>
        </w:rPr>
      </w:pPr>
    </w:p>
    <w:p w:rsidR="008702C0" w:rsidRPr="002E6AAD" w:rsidRDefault="00AA6DC9">
      <w:pPr>
        <w:spacing w:after="120" w:line="240" w:lineRule="exact"/>
        <w:jc w:val="center"/>
        <w:rPr>
          <w:b/>
          <w:bCs/>
          <w:sz w:val="28"/>
          <w:szCs w:val="32"/>
        </w:rPr>
      </w:pPr>
      <w:r w:rsidRPr="002E6AAD">
        <w:rPr>
          <w:b/>
          <w:bCs/>
          <w:sz w:val="28"/>
          <w:szCs w:val="32"/>
        </w:rPr>
        <w:t>С</w:t>
      </w:r>
      <w:r w:rsidR="0036756A" w:rsidRPr="002E6AAD">
        <w:rPr>
          <w:b/>
          <w:bCs/>
          <w:sz w:val="28"/>
          <w:szCs w:val="32"/>
        </w:rPr>
        <w:t>ОСТАВ</w:t>
      </w:r>
    </w:p>
    <w:p w:rsidR="00EB3810" w:rsidRPr="002E6AAD" w:rsidRDefault="0036756A" w:rsidP="00EB3810">
      <w:pPr>
        <w:spacing w:line="240" w:lineRule="exact"/>
        <w:jc w:val="center"/>
        <w:rPr>
          <w:b/>
          <w:sz w:val="28"/>
          <w:szCs w:val="28"/>
        </w:rPr>
      </w:pPr>
      <w:r w:rsidRPr="002E6AAD">
        <w:rPr>
          <w:b/>
          <w:bCs/>
          <w:sz w:val="28"/>
          <w:szCs w:val="32"/>
        </w:rPr>
        <w:t xml:space="preserve">организационного комитета </w:t>
      </w:r>
      <w:r w:rsidR="00EB3810" w:rsidRPr="002E6AAD">
        <w:rPr>
          <w:b/>
          <w:bCs/>
          <w:sz w:val="28"/>
          <w:szCs w:val="28"/>
        </w:rPr>
        <w:t xml:space="preserve">регионального </w:t>
      </w:r>
      <w:proofErr w:type="gramStart"/>
      <w:r w:rsidR="00EB3810" w:rsidRPr="002E6AAD">
        <w:rPr>
          <w:b/>
          <w:bCs/>
          <w:sz w:val="28"/>
          <w:szCs w:val="28"/>
        </w:rPr>
        <w:t xml:space="preserve">тура конкурса </w:t>
      </w:r>
      <w:r w:rsidR="00EB3810" w:rsidRPr="002E6AAD">
        <w:rPr>
          <w:b/>
          <w:sz w:val="28"/>
          <w:szCs w:val="28"/>
        </w:rPr>
        <w:t>методик реализации программы</w:t>
      </w:r>
      <w:proofErr w:type="gramEnd"/>
      <w:r w:rsidR="00EB3810" w:rsidRPr="002E6AAD">
        <w:rPr>
          <w:b/>
          <w:sz w:val="28"/>
          <w:szCs w:val="28"/>
        </w:rPr>
        <w:t xml:space="preserve"> </w:t>
      </w:r>
    </w:p>
    <w:p w:rsidR="00EC1C54" w:rsidRPr="002E6AAD" w:rsidRDefault="00EB3810" w:rsidP="00EB3810">
      <w:pPr>
        <w:spacing w:line="240" w:lineRule="exact"/>
        <w:jc w:val="center"/>
        <w:rPr>
          <w:b/>
          <w:sz w:val="28"/>
          <w:szCs w:val="28"/>
        </w:rPr>
      </w:pPr>
      <w:r w:rsidRPr="002E6AAD">
        <w:rPr>
          <w:b/>
          <w:sz w:val="28"/>
          <w:szCs w:val="28"/>
        </w:rPr>
        <w:t xml:space="preserve">«Мы – твои друзья». </w:t>
      </w:r>
    </w:p>
    <w:p w:rsidR="00EB3810" w:rsidRDefault="00AA6DC9" w:rsidP="00EB3810">
      <w:pPr>
        <w:jc w:val="center"/>
        <w:rPr>
          <w:b/>
          <w:sz w:val="28"/>
          <w:szCs w:val="28"/>
        </w:rPr>
      </w:pPr>
      <w:r w:rsidRPr="00AA6DC9">
        <w:rPr>
          <w:b/>
          <w:sz w:val="28"/>
          <w:szCs w:val="28"/>
        </w:rPr>
        <w:t>«Дети – просветители: вовлечение детей в продвижение культуры ответственного поведения в отношении питомцев»</w:t>
      </w:r>
    </w:p>
    <w:p w:rsidR="00AA6DC9" w:rsidRPr="00AA6DC9" w:rsidRDefault="00AA6DC9" w:rsidP="00EB3810">
      <w:pPr>
        <w:jc w:val="center"/>
        <w:rPr>
          <w:b/>
          <w:sz w:val="28"/>
          <w:szCs w:val="28"/>
          <w:highlight w:val="yellow"/>
        </w:rPr>
      </w:pPr>
    </w:p>
    <w:tbl>
      <w:tblPr>
        <w:tblW w:w="9498" w:type="dxa"/>
        <w:tblInd w:w="108" w:type="dxa"/>
        <w:tblLayout w:type="fixed"/>
        <w:tblLook w:val="0000"/>
      </w:tblPr>
      <w:tblGrid>
        <w:gridCol w:w="2520"/>
        <w:gridCol w:w="315"/>
        <w:gridCol w:w="6663"/>
      </w:tblGrid>
      <w:tr w:rsidR="00AA6DC9" w:rsidRPr="00E578F2" w:rsidTr="00E219CC">
        <w:tc>
          <w:tcPr>
            <w:tcW w:w="2520"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Волкова Ю.Н.</w:t>
            </w:r>
          </w:p>
        </w:tc>
        <w:tc>
          <w:tcPr>
            <w:tcW w:w="315"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w:t>
            </w:r>
          </w:p>
        </w:tc>
        <w:tc>
          <w:tcPr>
            <w:tcW w:w="6663" w:type="dxa"/>
            <w:shd w:val="clear" w:color="auto" w:fill="auto"/>
          </w:tcPr>
          <w:p w:rsidR="00AA6DC9" w:rsidRPr="00E578F2" w:rsidRDefault="00AA6DC9" w:rsidP="00E219CC">
            <w:pPr>
              <w:suppressAutoHyphens/>
              <w:snapToGrid w:val="0"/>
              <w:spacing w:before="120" w:line="240" w:lineRule="exact"/>
              <w:jc w:val="both"/>
              <w:rPr>
                <w:sz w:val="28"/>
              </w:rPr>
            </w:pPr>
            <w:r w:rsidRPr="00E578F2">
              <w:rPr>
                <w:sz w:val="28"/>
              </w:rPr>
              <w:t>директор департамента</w:t>
            </w:r>
            <w:r w:rsidRPr="00E578F2">
              <w:rPr>
                <w:sz w:val="28"/>
                <w:szCs w:val="28"/>
              </w:rPr>
              <w:t xml:space="preserve"> дополнительного  образования и воспитания министерства образования</w:t>
            </w:r>
            <w:r w:rsidRPr="00E578F2">
              <w:rPr>
                <w:sz w:val="28"/>
              </w:rPr>
              <w:t xml:space="preserve"> Новгородской области, председатель оргкомитета</w:t>
            </w:r>
          </w:p>
        </w:tc>
      </w:tr>
      <w:tr w:rsidR="00AA6DC9" w:rsidRPr="00E578F2" w:rsidTr="00E219CC">
        <w:tc>
          <w:tcPr>
            <w:tcW w:w="2520" w:type="dxa"/>
            <w:shd w:val="clear" w:color="auto" w:fill="auto"/>
          </w:tcPr>
          <w:p w:rsidR="00AA6DC9" w:rsidRPr="00E578F2" w:rsidRDefault="00AA6DC9" w:rsidP="00E219CC">
            <w:pPr>
              <w:suppressAutoHyphens/>
              <w:snapToGrid w:val="0"/>
              <w:spacing w:before="120" w:line="240" w:lineRule="exact"/>
              <w:rPr>
                <w:sz w:val="28"/>
              </w:rPr>
            </w:pPr>
            <w:r w:rsidRPr="00E578F2">
              <w:rPr>
                <w:sz w:val="28"/>
                <w:szCs w:val="28"/>
              </w:rPr>
              <w:t>Карасева Н.С.</w:t>
            </w:r>
          </w:p>
        </w:tc>
        <w:tc>
          <w:tcPr>
            <w:tcW w:w="315"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w:t>
            </w:r>
          </w:p>
        </w:tc>
        <w:tc>
          <w:tcPr>
            <w:tcW w:w="6663" w:type="dxa"/>
            <w:shd w:val="clear" w:color="auto" w:fill="auto"/>
          </w:tcPr>
          <w:p w:rsidR="00AA6DC9" w:rsidRPr="00E578F2" w:rsidRDefault="00AA6DC9" w:rsidP="00E219CC">
            <w:pPr>
              <w:suppressAutoHyphens/>
              <w:snapToGrid w:val="0"/>
              <w:spacing w:before="120" w:line="240" w:lineRule="exact"/>
              <w:jc w:val="both"/>
              <w:rPr>
                <w:sz w:val="28"/>
                <w:szCs w:val="28"/>
              </w:rPr>
            </w:pPr>
            <w:r w:rsidRPr="00E578F2">
              <w:rPr>
                <w:sz w:val="28"/>
                <w:szCs w:val="28"/>
              </w:rPr>
              <w:t>руководитель</w:t>
            </w:r>
            <w:r w:rsidRPr="00E578F2">
              <w:rPr>
                <w:rFonts w:eastAsia="Arial Unicode MS"/>
                <w:b/>
                <w:sz w:val="28"/>
                <w:szCs w:val="28"/>
              </w:rPr>
              <w:t xml:space="preserve"> </w:t>
            </w:r>
            <w:r w:rsidRPr="00E578F2">
              <w:rPr>
                <w:rFonts w:eastAsia="Arial Unicode MS"/>
                <w:sz w:val="28"/>
                <w:szCs w:val="28"/>
              </w:rPr>
              <w:t xml:space="preserve">регионального центра выявления, </w:t>
            </w:r>
            <w:r w:rsidRPr="00E578F2">
              <w:rPr>
                <w:rFonts w:eastAsia="Arial Unicode MS"/>
                <w:sz w:val="28"/>
                <w:szCs w:val="28"/>
              </w:rPr>
              <w:br/>
              <w:t>поддержки и развития способностей и талантов детей и молодежи Новгородской области «</w:t>
            </w:r>
            <w:proofErr w:type="spellStart"/>
            <w:r w:rsidRPr="00E578F2">
              <w:rPr>
                <w:rFonts w:eastAsia="Arial Unicode MS"/>
                <w:sz w:val="28"/>
                <w:szCs w:val="28"/>
              </w:rPr>
              <w:t>Онфим</w:t>
            </w:r>
            <w:proofErr w:type="spellEnd"/>
            <w:r w:rsidRPr="00E578F2">
              <w:rPr>
                <w:rFonts w:eastAsia="Arial Unicode MS"/>
                <w:sz w:val="28"/>
                <w:szCs w:val="28"/>
              </w:rPr>
              <w:t>»</w:t>
            </w:r>
          </w:p>
        </w:tc>
      </w:tr>
      <w:tr w:rsidR="00AA6DC9" w:rsidRPr="00E578F2" w:rsidTr="00E219CC">
        <w:tc>
          <w:tcPr>
            <w:tcW w:w="9498" w:type="dxa"/>
            <w:gridSpan w:val="3"/>
            <w:shd w:val="clear" w:color="auto" w:fill="auto"/>
          </w:tcPr>
          <w:p w:rsidR="00AA6DC9" w:rsidRPr="00E578F2" w:rsidRDefault="00AA6DC9" w:rsidP="00E219CC">
            <w:pPr>
              <w:suppressAutoHyphens/>
              <w:rPr>
                <w:sz w:val="28"/>
              </w:rPr>
            </w:pPr>
            <w:r w:rsidRPr="00E578F2">
              <w:rPr>
                <w:sz w:val="28"/>
              </w:rPr>
              <w:t xml:space="preserve">          Члены оргкомитета:</w:t>
            </w:r>
          </w:p>
        </w:tc>
      </w:tr>
      <w:tr w:rsidR="00AA6DC9" w:rsidRPr="00E578F2" w:rsidTr="00E219CC">
        <w:tc>
          <w:tcPr>
            <w:tcW w:w="2520" w:type="dxa"/>
            <w:shd w:val="clear" w:color="auto" w:fill="auto"/>
          </w:tcPr>
          <w:p w:rsidR="00AA6DC9" w:rsidRPr="00E578F2" w:rsidRDefault="00AA6DC9" w:rsidP="00E219CC">
            <w:pPr>
              <w:suppressAutoHyphens/>
              <w:snapToGrid w:val="0"/>
              <w:spacing w:before="120" w:line="240" w:lineRule="exact"/>
              <w:rPr>
                <w:sz w:val="28"/>
              </w:rPr>
            </w:pPr>
          </w:p>
        </w:tc>
        <w:tc>
          <w:tcPr>
            <w:tcW w:w="315" w:type="dxa"/>
            <w:shd w:val="clear" w:color="auto" w:fill="auto"/>
          </w:tcPr>
          <w:p w:rsidR="00AA6DC9" w:rsidRPr="00E578F2" w:rsidRDefault="00AA6DC9" w:rsidP="00E219CC">
            <w:pPr>
              <w:suppressAutoHyphens/>
              <w:snapToGrid w:val="0"/>
              <w:spacing w:before="120" w:line="240" w:lineRule="exact"/>
              <w:rPr>
                <w:sz w:val="28"/>
              </w:rPr>
            </w:pPr>
          </w:p>
        </w:tc>
        <w:tc>
          <w:tcPr>
            <w:tcW w:w="6663" w:type="dxa"/>
            <w:shd w:val="clear" w:color="auto" w:fill="auto"/>
          </w:tcPr>
          <w:p w:rsidR="00AA6DC9" w:rsidRPr="00E578F2" w:rsidRDefault="00AA6DC9" w:rsidP="00E219CC">
            <w:pPr>
              <w:suppressAutoHyphens/>
              <w:snapToGrid w:val="0"/>
              <w:spacing w:before="120" w:line="240" w:lineRule="exact"/>
              <w:jc w:val="both"/>
              <w:rPr>
                <w:sz w:val="28"/>
                <w:szCs w:val="28"/>
              </w:rPr>
            </w:pPr>
          </w:p>
        </w:tc>
      </w:tr>
      <w:tr w:rsidR="00AA6DC9" w:rsidRPr="00E578F2" w:rsidTr="00E219CC">
        <w:tc>
          <w:tcPr>
            <w:tcW w:w="2520" w:type="dxa"/>
            <w:shd w:val="clear" w:color="auto" w:fill="auto"/>
          </w:tcPr>
          <w:p w:rsidR="00AA6DC9" w:rsidRPr="00E578F2" w:rsidRDefault="00AA6DC9" w:rsidP="00E219CC">
            <w:pPr>
              <w:suppressAutoHyphens/>
              <w:snapToGrid w:val="0"/>
              <w:spacing w:before="120" w:line="240" w:lineRule="exact"/>
              <w:rPr>
                <w:bCs/>
                <w:sz w:val="28"/>
              </w:rPr>
            </w:pPr>
            <w:r w:rsidRPr="00E578F2">
              <w:rPr>
                <w:bCs/>
                <w:sz w:val="28"/>
              </w:rPr>
              <w:t>Мурженко Л.П.</w:t>
            </w:r>
          </w:p>
        </w:tc>
        <w:tc>
          <w:tcPr>
            <w:tcW w:w="315"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w:t>
            </w:r>
          </w:p>
        </w:tc>
        <w:tc>
          <w:tcPr>
            <w:tcW w:w="6663" w:type="dxa"/>
            <w:shd w:val="clear" w:color="auto" w:fill="auto"/>
          </w:tcPr>
          <w:p w:rsidR="00AA6DC9" w:rsidRPr="00E578F2" w:rsidRDefault="00AA6DC9" w:rsidP="00E219CC">
            <w:pPr>
              <w:suppressAutoHyphens/>
              <w:snapToGrid w:val="0"/>
              <w:spacing w:before="120" w:line="240" w:lineRule="exact"/>
              <w:jc w:val="both"/>
              <w:rPr>
                <w:bCs/>
                <w:sz w:val="28"/>
              </w:rPr>
            </w:pPr>
            <w:r w:rsidRPr="00E578F2">
              <w:rPr>
                <w:bCs/>
                <w:sz w:val="28"/>
              </w:rPr>
              <w:t xml:space="preserve">старший методист </w:t>
            </w:r>
            <w:r w:rsidRPr="00E578F2">
              <w:rPr>
                <w:rFonts w:eastAsia="Arial Unicode MS"/>
                <w:sz w:val="28"/>
                <w:szCs w:val="28"/>
              </w:rPr>
              <w:t xml:space="preserve">регионального центра выявления, </w:t>
            </w:r>
            <w:r w:rsidRPr="00E578F2">
              <w:rPr>
                <w:rFonts w:eastAsia="Arial Unicode MS"/>
                <w:sz w:val="28"/>
                <w:szCs w:val="28"/>
              </w:rPr>
              <w:br/>
              <w:t>поддержки и развития способностей и талантов детей и молодежи Новгородской области «</w:t>
            </w:r>
            <w:proofErr w:type="spellStart"/>
            <w:r w:rsidRPr="00E578F2">
              <w:rPr>
                <w:rFonts w:eastAsia="Arial Unicode MS"/>
                <w:sz w:val="28"/>
                <w:szCs w:val="28"/>
              </w:rPr>
              <w:t>Онфим</w:t>
            </w:r>
            <w:proofErr w:type="spellEnd"/>
            <w:r w:rsidRPr="00E578F2">
              <w:rPr>
                <w:rFonts w:eastAsia="Arial Unicode MS"/>
                <w:sz w:val="28"/>
                <w:szCs w:val="28"/>
              </w:rPr>
              <w:t>»</w:t>
            </w:r>
          </w:p>
        </w:tc>
      </w:tr>
      <w:tr w:rsidR="00AA6DC9" w:rsidRPr="00E578F2" w:rsidTr="00E219CC">
        <w:tc>
          <w:tcPr>
            <w:tcW w:w="2520" w:type="dxa"/>
            <w:shd w:val="clear" w:color="auto" w:fill="auto"/>
          </w:tcPr>
          <w:p w:rsidR="00AA6DC9" w:rsidRPr="00E578F2" w:rsidRDefault="00AA6DC9" w:rsidP="00E219CC">
            <w:pPr>
              <w:suppressAutoHyphens/>
              <w:snapToGrid w:val="0"/>
              <w:spacing w:before="120" w:line="240" w:lineRule="exact"/>
              <w:rPr>
                <w:bCs/>
                <w:sz w:val="28"/>
              </w:rPr>
            </w:pPr>
            <w:r w:rsidRPr="00E578F2">
              <w:rPr>
                <w:sz w:val="28"/>
                <w:szCs w:val="28"/>
              </w:rPr>
              <w:t>Федорова  И.Н.</w:t>
            </w:r>
          </w:p>
        </w:tc>
        <w:tc>
          <w:tcPr>
            <w:tcW w:w="315"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w:t>
            </w:r>
          </w:p>
        </w:tc>
        <w:tc>
          <w:tcPr>
            <w:tcW w:w="6663" w:type="dxa"/>
            <w:shd w:val="clear" w:color="auto" w:fill="auto"/>
          </w:tcPr>
          <w:p w:rsidR="00AA6DC9" w:rsidRPr="00E578F2" w:rsidRDefault="00AA6DC9" w:rsidP="00E219CC">
            <w:pPr>
              <w:suppressAutoHyphens/>
              <w:snapToGrid w:val="0"/>
              <w:spacing w:before="120" w:line="240" w:lineRule="exact"/>
              <w:jc w:val="both"/>
              <w:rPr>
                <w:bCs/>
                <w:sz w:val="28"/>
              </w:rPr>
            </w:pPr>
            <w:r w:rsidRPr="00E578F2">
              <w:rPr>
                <w:sz w:val="28"/>
                <w:szCs w:val="28"/>
              </w:rPr>
              <w:t>методист</w:t>
            </w:r>
            <w:r w:rsidRPr="00E578F2">
              <w:rPr>
                <w:color w:val="000000"/>
                <w:sz w:val="28"/>
                <w:szCs w:val="28"/>
              </w:rPr>
              <w:t xml:space="preserve"> </w:t>
            </w:r>
            <w:r w:rsidRPr="00E578F2">
              <w:rPr>
                <w:rFonts w:eastAsia="Arial Unicode MS"/>
                <w:sz w:val="28"/>
                <w:szCs w:val="28"/>
              </w:rPr>
              <w:t xml:space="preserve">регионального центра выявления, </w:t>
            </w:r>
            <w:r w:rsidRPr="00E578F2">
              <w:rPr>
                <w:rFonts w:eastAsia="Arial Unicode MS"/>
                <w:sz w:val="28"/>
                <w:szCs w:val="28"/>
              </w:rPr>
              <w:br/>
              <w:t>поддержки и развития способностей и талантов детей и молодежи Новгородской области «</w:t>
            </w:r>
            <w:proofErr w:type="spellStart"/>
            <w:r w:rsidRPr="00E578F2">
              <w:rPr>
                <w:rFonts w:eastAsia="Arial Unicode MS"/>
                <w:sz w:val="28"/>
                <w:szCs w:val="28"/>
              </w:rPr>
              <w:t>Онфим</w:t>
            </w:r>
            <w:proofErr w:type="spellEnd"/>
            <w:r w:rsidRPr="00E578F2">
              <w:rPr>
                <w:rFonts w:eastAsia="Arial Unicode MS"/>
                <w:sz w:val="28"/>
                <w:szCs w:val="28"/>
              </w:rPr>
              <w:t xml:space="preserve">», </w:t>
            </w:r>
            <w:r w:rsidRPr="00E578F2">
              <w:rPr>
                <w:sz w:val="28"/>
                <w:szCs w:val="28"/>
              </w:rPr>
              <w:t xml:space="preserve"> секретарь</w:t>
            </w:r>
            <w:r w:rsidRPr="00E578F2">
              <w:rPr>
                <w:color w:val="000000"/>
                <w:sz w:val="28"/>
                <w:szCs w:val="28"/>
              </w:rPr>
              <w:t xml:space="preserve"> (по согласованию)</w:t>
            </w:r>
          </w:p>
        </w:tc>
      </w:tr>
      <w:tr w:rsidR="00AA6DC9" w:rsidRPr="00E578F2" w:rsidTr="00E219CC">
        <w:tc>
          <w:tcPr>
            <w:tcW w:w="2520"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Яровая И. Н.</w:t>
            </w:r>
          </w:p>
        </w:tc>
        <w:tc>
          <w:tcPr>
            <w:tcW w:w="315"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w:t>
            </w:r>
          </w:p>
        </w:tc>
        <w:tc>
          <w:tcPr>
            <w:tcW w:w="6663" w:type="dxa"/>
            <w:shd w:val="clear" w:color="auto" w:fill="auto"/>
          </w:tcPr>
          <w:p w:rsidR="00AA6DC9" w:rsidRPr="00E578F2" w:rsidRDefault="00AA6DC9" w:rsidP="00E219CC">
            <w:pPr>
              <w:suppressAutoHyphens/>
              <w:snapToGrid w:val="0"/>
              <w:spacing w:before="120" w:line="240" w:lineRule="exact"/>
              <w:jc w:val="both"/>
              <w:rPr>
                <w:sz w:val="28"/>
              </w:rPr>
            </w:pPr>
            <w:r w:rsidRPr="00E578F2">
              <w:rPr>
                <w:sz w:val="28"/>
              </w:rPr>
              <w:t>главный консультант департамента дополнительного образования и воспитания</w:t>
            </w:r>
            <w:r w:rsidRPr="00E578F2">
              <w:rPr>
                <w:sz w:val="28"/>
                <w:szCs w:val="28"/>
              </w:rPr>
              <w:t xml:space="preserve"> министерства образования</w:t>
            </w:r>
            <w:r w:rsidRPr="00E578F2">
              <w:rPr>
                <w:sz w:val="28"/>
              </w:rPr>
              <w:t xml:space="preserve"> Новгородской области</w:t>
            </w:r>
          </w:p>
        </w:tc>
      </w:tr>
      <w:tr w:rsidR="00AA6DC9" w:rsidRPr="00E578F2" w:rsidTr="00E219CC">
        <w:tc>
          <w:tcPr>
            <w:tcW w:w="2520"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Анфимов А. Н.</w:t>
            </w:r>
          </w:p>
        </w:tc>
        <w:tc>
          <w:tcPr>
            <w:tcW w:w="315" w:type="dxa"/>
            <w:shd w:val="clear" w:color="auto" w:fill="auto"/>
          </w:tcPr>
          <w:p w:rsidR="00AA6DC9" w:rsidRPr="00E578F2" w:rsidRDefault="00AA6DC9" w:rsidP="00E219CC">
            <w:pPr>
              <w:suppressAutoHyphens/>
              <w:snapToGrid w:val="0"/>
              <w:spacing w:before="120" w:line="240" w:lineRule="exact"/>
              <w:rPr>
                <w:sz w:val="28"/>
              </w:rPr>
            </w:pPr>
            <w:r w:rsidRPr="00E578F2">
              <w:rPr>
                <w:sz w:val="28"/>
              </w:rPr>
              <w:t>-</w:t>
            </w:r>
          </w:p>
        </w:tc>
        <w:tc>
          <w:tcPr>
            <w:tcW w:w="6663" w:type="dxa"/>
            <w:shd w:val="clear" w:color="auto" w:fill="auto"/>
          </w:tcPr>
          <w:p w:rsidR="00AA6DC9" w:rsidRPr="00E578F2" w:rsidRDefault="00AA6DC9" w:rsidP="00E219CC">
            <w:pPr>
              <w:suppressAutoHyphens/>
              <w:snapToGrid w:val="0"/>
              <w:spacing w:before="120" w:line="240" w:lineRule="exact"/>
              <w:jc w:val="both"/>
              <w:rPr>
                <w:sz w:val="28"/>
              </w:rPr>
            </w:pPr>
            <w:r w:rsidRPr="00E578F2">
              <w:rPr>
                <w:sz w:val="28"/>
                <w:szCs w:val="28"/>
              </w:rPr>
              <w:t>методист</w:t>
            </w:r>
            <w:r w:rsidRPr="00E578F2">
              <w:rPr>
                <w:color w:val="000000"/>
                <w:sz w:val="28"/>
                <w:szCs w:val="28"/>
              </w:rPr>
              <w:t xml:space="preserve"> </w:t>
            </w:r>
            <w:r w:rsidRPr="00E578F2">
              <w:rPr>
                <w:rFonts w:eastAsia="Arial Unicode MS"/>
                <w:sz w:val="28"/>
                <w:szCs w:val="28"/>
              </w:rPr>
              <w:t xml:space="preserve">регионального центра выявления, </w:t>
            </w:r>
            <w:r w:rsidRPr="00E578F2">
              <w:rPr>
                <w:rFonts w:eastAsia="Arial Unicode MS"/>
                <w:sz w:val="28"/>
                <w:szCs w:val="28"/>
              </w:rPr>
              <w:br/>
              <w:t>поддержки и развития способностей и талантов детей и молодежи Новгородской области «</w:t>
            </w:r>
            <w:proofErr w:type="spellStart"/>
            <w:r w:rsidRPr="00E578F2">
              <w:rPr>
                <w:rFonts w:eastAsia="Arial Unicode MS"/>
                <w:sz w:val="28"/>
                <w:szCs w:val="28"/>
              </w:rPr>
              <w:t>Онфим</w:t>
            </w:r>
            <w:proofErr w:type="spellEnd"/>
            <w:r w:rsidRPr="00E578F2">
              <w:rPr>
                <w:rFonts w:eastAsia="Arial Unicode MS"/>
                <w:sz w:val="28"/>
                <w:szCs w:val="28"/>
              </w:rPr>
              <w:t xml:space="preserve">», </w:t>
            </w:r>
            <w:r w:rsidRPr="00E578F2">
              <w:rPr>
                <w:sz w:val="28"/>
                <w:szCs w:val="28"/>
              </w:rPr>
              <w:t xml:space="preserve"> секретарь</w:t>
            </w:r>
            <w:r w:rsidRPr="00E578F2">
              <w:rPr>
                <w:color w:val="000000"/>
                <w:sz w:val="28"/>
                <w:szCs w:val="28"/>
              </w:rPr>
              <w:t xml:space="preserve"> </w:t>
            </w:r>
          </w:p>
        </w:tc>
      </w:tr>
    </w:tbl>
    <w:p w:rsidR="00024827" w:rsidRPr="00AA6DC9" w:rsidRDefault="00AA6DC9" w:rsidP="00AA6DC9">
      <w:pPr>
        <w:jc w:val="center"/>
        <w:rPr>
          <w:b/>
          <w:sz w:val="28"/>
          <w:szCs w:val="28"/>
        </w:rPr>
      </w:pPr>
      <w:r w:rsidRPr="00E578F2">
        <w:rPr>
          <w:b/>
          <w:sz w:val="28"/>
          <w:szCs w:val="28"/>
        </w:rPr>
        <w:t>________</w:t>
      </w:r>
      <w:r>
        <w:rPr>
          <w:b/>
          <w:sz w:val="28"/>
          <w:szCs w:val="28"/>
        </w:rPr>
        <w:t>_______________________________</w:t>
      </w:r>
    </w:p>
    <w:p w:rsidR="00024827" w:rsidRDefault="00024827">
      <w:pPr>
        <w:rPr>
          <w:lang w:val="en-US"/>
        </w:rPr>
      </w:pPr>
    </w:p>
    <w:p w:rsidR="00024827" w:rsidRDefault="00024827">
      <w:pPr>
        <w:rPr>
          <w:lang w:val="en-US"/>
        </w:rPr>
      </w:pPr>
    </w:p>
    <w:p w:rsidR="00024827" w:rsidRDefault="00024827">
      <w:pPr>
        <w:rPr>
          <w:lang w:val="en-US"/>
        </w:rPr>
      </w:pPr>
    </w:p>
    <w:p w:rsidR="00024827" w:rsidRDefault="00024827">
      <w:pPr>
        <w:rPr>
          <w:lang w:val="en-US"/>
        </w:rPr>
      </w:pPr>
    </w:p>
    <w:p w:rsidR="00024827" w:rsidRDefault="00024827">
      <w:pPr>
        <w:rPr>
          <w:lang w:val="en-US"/>
        </w:rPr>
      </w:pPr>
    </w:p>
    <w:p w:rsidR="00024827" w:rsidRDefault="00024827">
      <w:pPr>
        <w:rPr>
          <w:lang w:val="en-US"/>
        </w:rPr>
      </w:pPr>
    </w:p>
    <w:p w:rsidR="00024827" w:rsidRDefault="00024827">
      <w:pPr>
        <w:rPr>
          <w:lang w:val="en-US"/>
        </w:rPr>
      </w:pPr>
    </w:p>
    <w:p w:rsidR="00024827" w:rsidRDefault="00024827">
      <w:pPr>
        <w:rPr>
          <w:lang w:val="en-US"/>
        </w:rPr>
      </w:pPr>
    </w:p>
    <w:p w:rsidR="00024827" w:rsidRDefault="00024827">
      <w:pPr>
        <w:rPr>
          <w:lang w:val="en-US"/>
        </w:rPr>
      </w:pPr>
    </w:p>
    <w:p w:rsidR="00024827" w:rsidRDefault="00024827">
      <w:pPr>
        <w:rPr>
          <w:lang w:val="en-US"/>
        </w:rPr>
      </w:pPr>
    </w:p>
    <w:p w:rsidR="00024827" w:rsidRDefault="00024827">
      <w:pPr>
        <w:rPr>
          <w:lang w:val="en-US"/>
        </w:rPr>
      </w:pPr>
    </w:p>
    <w:p w:rsidR="00024827" w:rsidRPr="00024827" w:rsidRDefault="00024827" w:rsidP="00024827">
      <w:pPr>
        <w:rPr>
          <w:lang w:val="en-US"/>
        </w:rPr>
      </w:pPr>
    </w:p>
    <w:sectPr w:rsidR="00024827" w:rsidRPr="00024827" w:rsidSect="008702C0">
      <w:footerReference w:type="default" r:id="rId13"/>
      <w:footerReference w:type="first" r:id="rId14"/>
      <w:pgSz w:w="11906" w:h="16838"/>
      <w:pgMar w:top="1134" w:right="567" w:bottom="1134" w:left="1985"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CA2" w:rsidRDefault="004B6CA2">
      <w:r>
        <w:separator/>
      </w:r>
    </w:p>
  </w:endnote>
  <w:endnote w:type="continuationSeparator" w:id="0">
    <w:p w:rsidR="004B6CA2" w:rsidRDefault="004B6C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CA2" w:rsidRDefault="004B6CA2">
    <w:pPr>
      <w:pStyle w:val="Footer"/>
      <w:tabs>
        <w:tab w:val="left" w:pos="8235"/>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CA2" w:rsidRDefault="004B6C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CA2" w:rsidRDefault="004B6CA2">
      <w:r>
        <w:separator/>
      </w:r>
    </w:p>
  </w:footnote>
  <w:footnote w:type="continuationSeparator" w:id="0">
    <w:p w:rsidR="004B6CA2" w:rsidRDefault="004B6C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CA2" w:rsidRDefault="004B6CA2">
    <w:pPr>
      <w:pStyle w:val="aff2"/>
    </w:pPr>
  </w:p>
  <w:p w:rsidR="004B6CA2" w:rsidRDefault="004B6CA2">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CA2" w:rsidRDefault="004B6C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63B4"/>
    <w:multiLevelType w:val="hybridMultilevel"/>
    <w:tmpl w:val="820450AC"/>
    <w:lvl w:ilvl="0" w:tplc="4B0C8C0E">
      <w:start w:val="1"/>
      <w:numFmt w:val="decimal"/>
      <w:lvlText w:val="%1."/>
      <w:lvlJc w:val="left"/>
      <w:pPr>
        <w:tabs>
          <w:tab w:val="num" w:pos="1209"/>
        </w:tabs>
        <w:ind w:left="1209" w:hanging="360"/>
      </w:pPr>
      <w:rPr>
        <w:rFonts w:cs="Times New Roman"/>
      </w:rPr>
    </w:lvl>
    <w:lvl w:ilvl="1" w:tplc="62FA84A4">
      <w:start w:val="1"/>
      <w:numFmt w:val="bullet"/>
      <w:lvlText w:val="o"/>
      <w:lvlJc w:val="left"/>
      <w:pPr>
        <w:ind w:left="1440" w:hanging="360"/>
      </w:pPr>
      <w:rPr>
        <w:rFonts w:ascii="Courier New" w:eastAsia="Courier New" w:hAnsi="Courier New" w:cs="Courier New" w:hint="default"/>
      </w:rPr>
    </w:lvl>
    <w:lvl w:ilvl="2" w:tplc="F8801066">
      <w:start w:val="1"/>
      <w:numFmt w:val="bullet"/>
      <w:lvlText w:val="§"/>
      <w:lvlJc w:val="left"/>
      <w:pPr>
        <w:ind w:left="2160" w:hanging="360"/>
      </w:pPr>
      <w:rPr>
        <w:rFonts w:ascii="Wingdings" w:eastAsia="Wingdings" w:hAnsi="Wingdings" w:cs="Wingdings" w:hint="default"/>
      </w:rPr>
    </w:lvl>
    <w:lvl w:ilvl="3" w:tplc="93C21E16">
      <w:start w:val="1"/>
      <w:numFmt w:val="bullet"/>
      <w:lvlText w:val="·"/>
      <w:lvlJc w:val="left"/>
      <w:pPr>
        <w:ind w:left="2880" w:hanging="360"/>
      </w:pPr>
      <w:rPr>
        <w:rFonts w:ascii="Symbol" w:eastAsia="Symbol" w:hAnsi="Symbol" w:cs="Symbol" w:hint="default"/>
      </w:rPr>
    </w:lvl>
    <w:lvl w:ilvl="4" w:tplc="87B46672">
      <w:start w:val="1"/>
      <w:numFmt w:val="bullet"/>
      <w:lvlText w:val="o"/>
      <w:lvlJc w:val="left"/>
      <w:pPr>
        <w:ind w:left="3600" w:hanging="360"/>
      </w:pPr>
      <w:rPr>
        <w:rFonts w:ascii="Courier New" w:eastAsia="Courier New" w:hAnsi="Courier New" w:cs="Courier New" w:hint="default"/>
      </w:rPr>
    </w:lvl>
    <w:lvl w:ilvl="5" w:tplc="B92C809C">
      <w:start w:val="1"/>
      <w:numFmt w:val="bullet"/>
      <w:lvlText w:val="§"/>
      <w:lvlJc w:val="left"/>
      <w:pPr>
        <w:ind w:left="4320" w:hanging="360"/>
      </w:pPr>
      <w:rPr>
        <w:rFonts w:ascii="Wingdings" w:eastAsia="Wingdings" w:hAnsi="Wingdings" w:cs="Wingdings" w:hint="default"/>
      </w:rPr>
    </w:lvl>
    <w:lvl w:ilvl="6" w:tplc="8632A86C">
      <w:start w:val="1"/>
      <w:numFmt w:val="bullet"/>
      <w:lvlText w:val="·"/>
      <w:lvlJc w:val="left"/>
      <w:pPr>
        <w:ind w:left="5040" w:hanging="360"/>
      </w:pPr>
      <w:rPr>
        <w:rFonts w:ascii="Symbol" w:eastAsia="Symbol" w:hAnsi="Symbol" w:cs="Symbol" w:hint="default"/>
      </w:rPr>
    </w:lvl>
    <w:lvl w:ilvl="7" w:tplc="D7ECF40A">
      <w:start w:val="1"/>
      <w:numFmt w:val="bullet"/>
      <w:lvlText w:val="o"/>
      <w:lvlJc w:val="left"/>
      <w:pPr>
        <w:ind w:left="5760" w:hanging="360"/>
      </w:pPr>
      <w:rPr>
        <w:rFonts w:ascii="Courier New" w:eastAsia="Courier New" w:hAnsi="Courier New" w:cs="Courier New" w:hint="default"/>
      </w:rPr>
    </w:lvl>
    <w:lvl w:ilvl="8" w:tplc="D0CA53D6">
      <w:start w:val="1"/>
      <w:numFmt w:val="bullet"/>
      <w:lvlText w:val="§"/>
      <w:lvlJc w:val="left"/>
      <w:pPr>
        <w:ind w:left="6480" w:hanging="360"/>
      </w:pPr>
      <w:rPr>
        <w:rFonts w:ascii="Wingdings" w:eastAsia="Wingdings" w:hAnsi="Wingdings" w:cs="Wingdings" w:hint="default"/>
      </w:rPr>
    </w:lvl>
  </w:abstractNum>
  <w:abstractNum w:abstractNumId="1">
    <w:nsid w:val="0D5A55CC"/>
    <w:multiLevelType w:val="hybridMultilevel"/>
    <w:tmpl w:val="6FDCE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661BDD"/>
    <w:multiLevelType w:val="hybridMultilevel"/>
    <w:tmpl w:val="4FC6EF56"/>
    <w:lvl w:ilvl="0" w:tplc="49B88FB8">
      <w:start w:val="1"/>
      <w:numFmt w:val="decimal"/>
      <w:lvlText w:val="%1."/>
      <w:lvlJc w:val="left"/>
      <w:pPr>
        <w:tabs>
          <w:tab w:val="num" w:pos="643"/>
        </w:tabs>
        <w:ind w:left="643" w:hanging="360"/>
      </w:pPr>
      <w:rPr>
        <w:rFonts w:cs="Times New Roman"/>
      </w:rPr>
    </w:lvl>
    <w:lvl w:ilvl="1" w:tplc="1EB6ADE4">
      <w:start w:val="1"/>
      <w:numFmt w:val="bullet"/>
      <w:lvlText w:val="o"/>
      <w:lvlJc w:val="left"/>
      <w:pPr>
        <w:ind w:left="1440" w:hanging="360"/>
      </w:pPr>
      <w:rPr>
        <w:rFonts w:ascii="Courier New" w:eastAsia="Courier New" w:hAnsi="Courier New" w:cs="Courier New" w:hint="default"/>
      </w:rPr>
    </w:lvl>
    <w:lvl w:ilvl="2" w:tplc="9A08A4AC">
      <w:start w:val="1"/>
      <w:numFmt w:val="bullet"/>
      <w:lvlText w:val="§"/>
      <w:lvlJc w:val="left"/>
      <w:pPr>
        <w:ind w:left="2160" w:hanging="360"/>
      </w:pPr>
      <w:rPr>
        <w:rFonts w:ascii="Wingdings" w:eastAsia="Wingdings" w:hAnsi="Wingdings" w:cs="Wingdings" w:hint="default"/>
      </w:rPr>
    </w:lvl>
    <w:lvl w:ilvl="3" w:tplc="0C4642FA">
      <w:start w:val="1"/>
      <w:numFmt w:val="bullet"/>
      <w:lvlText w:val="·"/>
      <w:lvlJc w:val="left"/>
      <w:pPr>
        <w:ind w:left="2880" w:hanging="360"/>
      </w:pPr>
      <w:rPr>
        <w:rFonts w:ascii="Symbol" w:eastAsia="Symbol" w:hAnsi="Symbol" w:cs="Symbol" w:hint="default"/>
      </w:rPr>
    </w:lvl>
    <w:lvl w:ilvl="4" w:tplc="C382EB54">
      <w:start w:val="1"/>
      <w:numFmt w:val="bullet"/>
      <w:lvlText w:val="o"/>
      <w:lvlJc w:val="left"/>
      <w:pPr>
        <w:ind w:left="3600" w:hanging="360"/>
      </w:pPr>
      <w:rPr>
        <w:rFonts w:ascii="Courier New" w:eastAsia="Courier New" w:hAnsi="Courier New" w:cs="Courier New" w:hint="default"/>
      </w:rPr>
    </w:lvl>
    <w:lvl w:ilvl="5" w:tplc="A5E48F44">
      <w:start w:val="1"/>
      <w:numFmt w:val="bullet"/>
      <w:lvlText w:val="§"/>
      <w:lvlJc w:val="left"/>
      <w:pPr>
        <w:ind w:left="4320" w:hanging="360"/>
      </w:pPr>
      <w:rPr>
        <w:rFonts w:ascii="Wingdings" w:eastAsia="Wingdings" w:hAnsi="Wingdings" w:cs="Wingdings" w:hint="default"/>
      </w:rPr>
    </w:lvl>
    <w:lvl w:ilvl="6" w:tplc="AAC27DD6">
      <w:start w:val="1"/>
      <w:numFmt w:val="bullet"/>
      <w:lvlText w:val="·"/>
      <w:lvlJc w:val="left"/>
      <w:pPr>
        <w:ind w:left="5040" w:hanging="360"/>
      </w:pPr>
      <w:rPr>
        <w:rFonts w:ascii="Symbol" w:eastAsia="Symbol" w:hAnsi="Symbol" w:cs="Symbol" w:hint="default"/>
      </w:rPr>
    </w:lvl>
    <w:lvl w:ilvl="7" w:tplc="1AD4AFD6">
      <w:start w:val="1"/>
      <w:numFmt w:val="bullet"/>
      <w:lvlText w:val="o"/>
      <w:lvlJc w:val="left"/>
      <w:pPr>
        <w:ind w:left="5760" w:hanging="360"/>
      </w:pPr>
      <w:rPr>
        <w:rFonts w:ascii="Courier New" w:eastAsia="Courier New" w:hAnsi="Courier New" w:cs="Courier New" w:hint="default"/>
      </w:rPr>
    </w:lvl>
    <w:lvl w:ilvl="8" w:tplc="31E0C6B8">
      <w:start w:val="1"/>
      <w:numFmt w:val="bullet"/>
      <w:lvlText w:val="§"/>
      <w:lvlJc w:val="left"/>
      <w:pPr>
        <w:ind w:left="6480" w:hanging="360"/>
      </w:pPr>
      <w:rPr>
        <w:rFonts w:ascii="Wingdings" w:eastAsia="Wingdings" w:hAnsi="Wingdings" w:cs="Wingdings" w:hint="default"/>
      </w:rPr>
    </w:lvl>
  </w:abstractNum>
  <w:abstractNum w:abstractNumId="3">
    <w:nsid w:val="144B29EF"/>
    <w:multiLevelType w:val="hybridMultilevel"/>
    <w:tmpl w:val="FD78A89A"/>
    <w:lvl w:ilvl="0" w:tplc="CD98DE42">
      <w:start w:val="1"/>
      <w:numFmt w:val="bullet"/>
      <w:lvlText w:val=""/>
      <w:lvlJc w:val="left"/>
      <w:pPr>
        <w:tabs>
          <w:tab w:val="num" w:pos="360"/>
        </w:tabs>
        <w:ind w:left="360" w:hanging="360"/>
      </w:pPr>
      <w:rPr>
        <w:rFonts w:ascii="Symbol" w:hAnsi="Symbol" w:hint="default"/>
      </w:rPr>
    </w:lvl>
    <w:lvl w:ilvl="1" w:tplc="2A5084FE">
      <w:start w:val="1"/>
      <w:numFmt w:val="bullet"/>
      <w:lvlText w:val="o"/>
      <w:lvlJc w:val="left"/>
      <w:pPr>
        <w:ind w:left="1440" w:hanging="360"/>
      </w:pPr>
      <w:rPr>
        <w:rFonts w:ascii="Courier New" w:eastAsia="Courier New" w:hAnsi="Courier New" w:cs="Courier New" w:hint="default"/>
      </w:rPr>
    </w:lvl>
    <w:lvl w:ilvl="2" w:tplc="81287D58">
      <w:start w:val="1"/>
      <w:numFmt w:val="bullet"/>
      <w:lvlText w:val="§"/>
      <w:lvlJc w:val="left"/>
      <w:pPr>
        <w:ind w:left="2160" w:hanging="360"/>
      </w:pPr>
      <w:rPr>
        <w:rFonts w:ascii="Wingdings" w:eastAsia="Wingdings" w:hAnsi="Wingdings" w:cs="Wingdings" w:hint="default"/>
      </w:rPr>
    </w:lvl>
    <w:lvl w:ilvl="3" w:tplc="F90CE0A4">
      <w:start w:val="1"/>
      <w:numFmt w:val="bullet"/>
      <w:lvlText w:val="·"/>
      <w:lvlJc w:val="left"/>
      <w:pPr>
        <w:ind w:left="2880" w:hanging="360"/>
      </w:pPr>
      <w:rPr>
        <w:rFonts w:ascii="Symbol" w:eastAsia="Symbol" w:hAnsi="Symbol" w:cs="Symbol" w:hint="default"/>
      </w:rPr>
    </w:lvl>
    <w:lvl w:ilvl="4" w:tplc="7DFA80B2">
      <w:start w:val="1"/>
      <w:numFmt w:val="bullet"/>
      <w:lvlText w:val="o"/>
      <w:lvlJc w:val="left"/>
      <w:pPr>
        <w:ind w:left="3600" w:hanging="360"/>
      </w:pPr>
      <w:rPr>
        <w:rFonts w:ascii="Courier New" w:eastAsia="Courier New" w:hAnsi="Courier New" w:cs="Courier New" w:hint="default"/>
      </w:rPr>
    </w:lvl>
    <w:lvl w:ilvl="5" w:tplc="AD4E3320">
      <w:start w:val="1"/>
      <w:numFmt w:val="bullet"/>
      <w:lvlText w:val="§"/>
      <w:lvlJc w:val="left"/>
      <w:pPr>
        <w:ind w:left="4320" w:hanging="360"/>
      </w:pPr>
      <w:rPr>
        <w:rFonts w:ascii="Wingdings" w:eastAsia="Wingdings" w:hAnsi="Wingdings" w:cs="Wingdings" w:hint="default"/>
      </w:rPr>
    </w:lvl>
    <w:lvl w:ilvl="6" w:tplc="BBAA0C6E">
      <w:start w:val="1"/>
      <w:numFmt w:val="bullet"/>
      <w:lvlText w:val="·"/>
      <w:lvlJc w:val="left"/>
      <w:pPr>
        <w:ind w:left="5040" w:hanging="360"/>
      </w:pPr>
      <w:rPr>
        <w:rFonts w:ascii="Symbol" w:eastAsia="Symbol" w:hAnsi="Symbol" w:cs="Symbol" w:hint="default"/>
      </w:rPr>
    </w:lvl>
    <w:lvl w:ilvl="7" w:tplc="4A2CD0CA">
      <w:start w:val="1"/>
      <w:numFmt w:val="bullet"/>
      <w:lvlText w:val="o"/>
      <w:lvlJc w:val="left"/>
      <w:pPr>
        <w:ind w:left="5760" w:hanging="360"/>
      </w:pPr>
      <w:rPr>
        <w:rFonts w:ascii="Courier New" w:eastAsia="Courier New" w:hAnsi="Courier New" w:cs="Courier New" w:hint="default"/>
      </w:rPr>
    </w:lvl>
    <w:lvl w:ilvl="8" w:tplc="53EAB84C">
      <w:start w:val="1"/>
      <w:numFmt w:val="bullet"/>
      <w:lvlText w:val="§"/>
      <w:lvlJc w:val="left"/>
      <w:pPr>
        <w:ind w:left="6480" w:hanging="360"/>
      </w:pPr>
      <w:rPr>
        <w:rFonts w:ascii="Wingdings" w:eastAsia="Wingdings" w:hAnsi="Wingdings" w:cs="Wingdings" w:hint="default"/>
      </w:rPr>
    </w:lvl>
  </w:abstractNum>
  <w:abstractNum w:abstractNumId="4">
    <w:nsid w:val="15C43C67"/>
    <w:multiLevelType w:val="hybridMultilevel"/>
    <w:tmpl w:val="1D9428E8"/>
    <w:lvl w:ilvl="0" w:tplc="CE144F56">
      <w:start w:val="1"/>
      <w:numFmt w:val="bullet"/>
      <w:lvlText w:val=""/>
      <w:lvlJc w:val="left"/>
      <w:pPr>
        <w:tabs>
          <w:tab w:val="num" w:pos="1492"/>
        </w:tabs>
        <w:ind w:left="1492" w:hanging="360"/>
      </w:pPr>
      <w:rPr>
        <w:rFonts w:ascii="Symbol" w:hAnsi="Symbol" w:hint="default"/>
      </w:rPr>
    </w:lvl>
    <w:lvl w:ilvl="1" w:tplc="08F84F16">
      <w:start w:val="1"/>
      <w:numFmt w:val="bullet"/>
      <w:lvlText w:val="o"/>
      <w:lvlJc w:val="left"/>
      <w:pPr>
        <w:ind w:left="1440" w:hanging="360"/>
      </w:pPr>
      <w:rPr>
        <w:rFonts w:ascii="Courier New" w:eastAsia="Courier New" w:hAnsi="Courier New" w:cs="Courier New" w:hint="default"/>
      </w:rPr>
    </w:lvl>
    <w:lvl w:ilvl="2" w:tplc="50A64640">
      <w:start w:val="1"/>
      <w:numFmt w:val="bullet"/>
      <w:lvlText w:val="§"/>
      <w:lvlJc w:val="left"/>
      <w:pPr>
        <w:ind w:left="2160" w:hanging="360"/>
      </w:pPr>
      <w:rPr>
        <w:rFonts w:ascii="Wingdings" w:eastAsia="Wingdings" w:hAnsi="Wingdings" w:cs="Wingdings" w:hint="default"/>
      </w:rPr>
    </w:lvl>
    <w:lvl w:ilvl="3" w:tplc="6FFA3B26">
      <w:start w:val="1"/>
      <w:numFmt w:val="bullet"/>
      <w:lvlText w:val="·"/>
      <w:lvlJc w:val="left"/>
      <w:pPr>
        <w:ind w:left="2880" w:hanging="360"/>
      </w:pPr>
      <w:rPr>
        <w:rFonts w:ascii="Symbol" w:eastAsia="Symbol" w:hAnsi="Symbol" w:cs="Symbol" w:hint="default"/>
      </w:rPr>
    </w:lvl>
    <w:lvl w:ilvl="4" w:tplc="AB5EC6B6">
      <w:start w:val="1"/>
      <w:numFmt w:val="bullet"/>
      <w:lvlText w:val="o"/>
      <w:lvlJc w:val="left"/>
      <w:pPr>
        <w:ind w:left="3600" w:hanging="360"/>
      </w:pPr>
      <w:rPr>
        <w:rFonts w:ascii="Courier New" w:eastAsia="Courier New" w:hAnsi="Courier New" w:cs="Courier New" w:hint="default"/>
      </w:rPr>
    </w:lvl>
    <w:lvl w:ilvl="5" w:tplc="EC3EACAE">
      <w:start w:val="1"/>
      <w:numFmt w:val="bullet"/>
      <w:lvlText w:val="§"/>
      <w:lvlJc w:val="left"/>
      <w:pPr>
        <w:ind w:left="4320" w:hanging="360"/>
      </w:pPr>
      <w:rPr>
        <w:rFonts w:ascii="Wingdings" w:eastAsia="Wingdings" w:hAnsi="Wingdings" w:cs="Wingdings" w:hint="default"/>
      </w:rPr>
    </w:lvl>
    <w:lvl w:ilvl="6" w:tplc="10446E82">
      <w:start w:val="1"/>
      <w:numFmt w:val="bullet"/>
      <w:lvlText w:val="·"/>
      <w:lvlJc w:val="left"/>
      <w:pPr>
        <w:ind w:left="5040" w:hanging="360"/>
      </w:pPr>
      <w:rPr>
        <w:rFonts w:ascii="Symbol" w:eastAsia="Symbol" w:hAnsi="Symbol" w:cs="Symbol" w:hint="default"/>
      </w:rPr>
    </w:lvl>
    <w:lvl w:ilvl="7" w:tplc="138C4E2E">
      <w:start w:val="1"/>
      <w:numFmt w:val="bullet"/>
      <w:lvlText w:val="o"/>
      <w:lvlJc w:val="left"/>
      <w:pPr>
        <w:ind w:left="5760" w:hanging="360"/>
      </w:pPr>
      <w:rPr>
        <w:rFonts w:ascii="Courier New" w:eastAsia="Courier New" w:hAnsi="Courier New" w:cs="Courier New" w:hint="default"/>
      </w:rPr>
    </w:lvl>
    <w:lvl w:ilvl="8" w:tplc="B650B25A">
      <w:start w:val="1"/>
      <w:numFmt w:val="bullet"/>
      <w:lvlText w:val="§"/>
      <w:lvlJc w:val="left"/>
      <w:pPr>
        <w:ind w:left="6480" w:hanging="360"/>
      </w:pPr>
      <w:rPr>
        <w:rFonts w:ascii="Wingdings" w:eastAsia="Wingdings" w:hAnsi="Wingdings" w:cs="Wingdings" w:hint="default"/>
      </w:rPr>
    </w:lvl>
  </w:abstractNum>
  <w:abstractNum w:abstractNumId="5">
    <w:nsid w:val="1B7F17A4"/>
    <w:multiLevelType w:val="multilevel"/>
    <w:tmpl w:val="48F65CF8"/>
    <w:lvl w:ilvl="0">
      <w:start w:val="6"/>
      <w:numFmt w:val="decimal"/>
      <w:lvlText w:val="%1."/>
      <w:lvlJc w:val="left"/>
      <w:pPr>
        <w:ind w:left="540" w:hanging="540"/>
      </w:pPr>
      <w:rPr>
        <w:rFonts w:hint="default"/>
      </w:rPr>
    </w:lvl>
    <w:lvl w:ilvl="1">
      <w:start w:val="1"/>
      <w:numFmt w:val="decimal"/>
      <w:lvlText w:val="%1.%2."/>
      <w:lvlJc w:val="left"/>
      <w:pPr>
        <w:ind w:left="1145" w:hanging="540"/>
      </w:pPr>
      <w:rPr>
        <w:rFonts w:hint="default"/>
      </w:rPr>
    </w:lvl>
    <w:lvl w:ilvl="2">
      <w:start w:val="2"/>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6">
    <w:nsid w:val="28D650F2"/>
    <w:multiLevelType w:val="multilevel"/>
    <w:tmpl w:val="002E2E4E"/>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5D56C17"/>
    <w:multiLevelType w:val="hybridMultilevel"/>
    <w:tmpl w:val="6ABC16C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314908"/>
    <w:multiLevelType w:val="hybridMultilevel"/>
    <w:tmpl w:val="F404DD28"/>
    <w:lvl w:ilvl="0" w:tplc="00FAC070">
      <w:start w:val="1"/>
      <w:numFmt w:val="decimal"/>
      <w:lvlText w:val="%1."/>
      <w:lvlJc w:val="left"/>
      <w:pPr>
        <w:ind w:left="1211" w:hanging="360"/>
      </w:pPr>
      <w:rPr>
        <w:rFonts w:cs="Times New Roman" w:hint="default"/>
      </w:rPr>
    </w:lvl>
    <w:lvl w:ilvl="1" w:tplc="4456F93E">
      <w:start w:val="1"/>
      <w:numFmt w:val="lowerLetter"/>
      <w:lvlText w:val="%2."/>
      <w:lvlJc w:val="left"/>
      <w:pPr>
        <w:ind w:left="1931" w:hanging="360"/>
      </w:pPr>
      <w:rPr>
        <w:rFonts w:cs="Times New Roman"/>
      </w:rPr>
    </w:lvl>
    <w:lvl w:ilvl="2" w:tplc="72C2DD2A">
      <w:start w:val="1"/>
      <w:numFmt w:val="lowerRoman"/>
      <w:lvlText w:val="%3."/>
      <w:lvlJc w:val="right"/>
      <w:pPr>
        <w:ind w:left="2651" w:hanging="180"/>
      </w:pPr>
      <w:rPr>
        <w:rFonts w:cs="Times New Roman"/>
      </w:rPr>
    </w:lvl>
    <w:lvl w:ilvl="3" w:tplc="48069B62">
      <w:start w:val="1"/>
      <w:numFmt w:val="decimal"/>
      <w:lvlText w:val="%4."/>
      <w:lvlJc w:val="left"/>
      <w:pPr>
        <w:ind w:left="3371" w:hanging="360"/>
      </w:pPr>
      <w:rPr>
        <w:rFonts w:cs="Times New Roman"/>
      </w:rPr>
    </w:lvl>
    <w:lvl w:ilvl="4" w:tplc="9F9E202A">
      <w:start w:val="1"/>
      <w:numFmt w:val="lowerLetter"/>
      <w:lvlText w:val="%5."/>
      <w:lvlJc w:val="left"/>
      <w:pPr>
        <w:ind w:left="4091" w:hanging="360"/>
      </w:pPr>
      <w:rPr>
        <w:rFonts w:cs="Times New Roman"/>
      </w:rPr>
    </w:lvl>
    <w:lvl w:ilvl="5" w:tplc="5B483FF4">
      <w:start w:val="1"/>
      <w:numFmt w:val="lowerRoman"/>
      <w:lvlText w:val="%6."/>
      <w:lvlJc w:val="right"/>
      <w:pPr>
        <w:ind w:left="4811" w:hanging="180"/>
      </w:pPr>
      <w:rPr>
        <w:rFonts w:cs="Times New Roman"/>
      </w:rPr>
    </w:lvl>
    <w:lvl w:ilvl="6" w:tplc="EBF4720A">
      <w:start w:val="1"/>
      <w:numFmt w:val="decimal"/>
      <w:lvlText w:val="%7."/>
      <w:lvlJc w:val="left"/>
      <w:pPr>
        <w:ind w:left="5531" w:hanging="360"/>
      </w:pPr>
      <w:rPr>
        <w:rFonts w:cs="Times New Roman"/>
      </w:rPr>
    </w:lvl>
    <w:lvl w:ilvl="7" w:tplc="564ADCBA">
      <w:start w:val="1"/>
      <w:numFmt w:val="lowerLetter"/>
      <w:lvlText w:val="%8."/>
      <w:lvlJc w:val="left"/>
      <w:pPr>
        <w:ind w:left="6251" w:hanging="360"/>
      </w:pPr>
      <w:rPr>
        <w:rFonts w:cs="Times New Roman"/>
      </w:rPr>
    </w:lvl>
    <w:lvl w:ilvl="8" w:tplc="6CF8E7C4">
      <w:start w:val="1"/>
      <w:numFmt w:val="lowerRoman"/>
      <w:lvlText w:val="%9."/>
      <w:lvlJc w:val="right"/>
      <w:pPr>
        <w:ind w:left="6971" w:hanging="180"/>
      </w:pPr>
      <w:rPr>
        <w:rFonts w:cs="Times New Roman"/>
      </w:rPr>
    </w:lvl>
  </w:abstractNum>
  <w:abstractNum w:abstractNumId="9">
    <w:nsid w:val="3BCF2FA4"/>
    <w:multiLevelType w:val="multilevel"/>
    <w:tmpl w:val="EC285DF2"/>
    <w:lvl w:ilvl="0">
      <w:start w:val="7"/>
      <w:numFmt w:val="decimal"/>
      <w:lvlText w:val="%1."/>
      <w:lvlJc w:val="left"/>
      <w:pPr>
        <w:ind w:left="550" w:hanging="550"/>
      </w:pPr>
      <w:rPr>
        <w:rFonts w:hint="default"/>
      </w:rPr>
    </w:lvl>
    <w:lvl w:ilvl="1">
      <w:start w:val="2"/>
      <w:numFmt w:val="decimal"/>
      <w:lvlText w:val="%1.%2."/>
      <w:lvlJc w:val="left"/>
      <w:pPr>
        <w:ind w:left="910" w:hanging="5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A19704A"/>
    <w:multiLevelType w:val="hybridMultilevel"/>
    <w:tmpl w:val="48D81D00"/>
    <w:lvl w:ilvl="0" w:tplc="E792749E">
      <w:start w:val="1"/>
      <w:numFmt w:val="bullet"/>
      <w:lvlText w:val=""/>
      <w:lvlJc w:val="left"/>
      <w:pPr>
        <w:tabs>
          <w:tab w:val="num" w:pos="1209"/>
        </w:tabs>
        <w:ind w:left="1209" w:hanging="360"/>
      </w:pPr>
      <w:rPr>
        <w:rFonts w:ascii="Symbol" w:hAnsi="Symbol" w:hint="default"/>
      </w:rPr>
    </w:lvl>
    <w:lvl w:ilvl="1" w:tplc="4190A498">
      <w:start w:val="1"/>
      <w:numFmt w:val="bullet"/>
      <w:lvlText w:val="o"/>
      <w:lvlJc w:val="left"/>
      <w:pPr>
        <w:ind w:left="1440" w:hanging="360"/>
      </w:pPr>
      <w:rPr>
        <w:rFonts w:ascii="Courier New" w:eastAsia="Courier New" w:hAnsi="Courier New" w:cs="Courier New" w:hint="default"/>
      </w:rPr>
    </w:lvl>
    <w:lvl w:ilvl="2" w:tplc="0F16FFC8">
      <w:start w:val="1"/>
      <w:numFmt w:val="bullet"/>
      <w:lvlText w:val="§"/>
      <w:lvlJc w:val="left"/>
      <w:pPr>
        <w:ind w:left="2160" w:hanging="360"/>
      </w:pPr>
      <w:rPr>
        <w:rFonts w:ascii="Wingdings" w:eastAsia="Wingdings" w:hAnsi="Wingdings" w:cs="Wingdings" w:hint="default"/>
      </w:rPr>
    </w:lvl>
    <w:lvl w:ilvl="3" w:tplc="224AF4D0">
      <w:start w:val="1"/>
      <w:numFmt w:val="bullet"/>
      <w:lvlText w:val="·"/>
      <w:lvlJc w:val="left"/>
      <w:pPr>
        <w:ind w:left="2880" w:hanging="360"/>
      </w:pPr>
      <w:rPr>
        <w:rFonts w:ascii="Symbol" w:eastAsia="Symbol" w:hAnsi="Symbol" w:cs="Symbol" w:hint="default"/>
      </w:rPr>
    </w:lvl>
    <w:lvl w:ilvl="4" w:tplc="8FF2C438">
      <w:start w:val="1"/>
      <w:numFmt w:val="bullet"/>
      <w:lvlText w:val="o"/>
      <w:lvlJc w:val="left"/>
      <w:pPr>
        <w:ind w:left="3600" w:hanging="360"/>
      </w:pPr>
      <w:rPr>
        <w:rFonts w:ascii="Courier New" w:eastAsia="Courier New" w:hAnsi="Courier New" w:cs="Courier New" w:hint="default"/>
      </w:rPr>
    </w:lvl>
    <w:lvl w:ilvl="5" w:tplc="27682138">
      <w:start w:val="1"/>
      <w:numFmt w:val="bullet"/>
      <w:lvlText w:val="§"/>
      <w:lvlJc w:val="left"/>
      <w:pPr>
        <w:ind w:left="4320" w:hanging="360"/>
      </w:pPr>
      <w:rPr>
        <w:rFonts w:ascii="Wingdings" w:eastAsia="Wingdings" w:hAnsi="Wingdings" w:cs="Wingdings" w:hint="default"/>
      </w:rPr>
    </w:lvl>
    <w:lvl w:ilvl="6" w:tplc="DAB4BC1A">
      <w:start w:val="1"/>
      <w:numFmt w:val="bullet"/>
      <w:lvlText w:val="·"/>
      <w:lvlJc w:val="left"/>
      <w:pPr>
        <w:ind w:left="5040" w:hanging="360"/>
      </w:pPr>
      <w:rPr>
        <w:rFonts w:ascii="Symbol" w:eastAsia="Symbol" w:hAnsi="Symbol" w:cs="Symbol" w:hint="default"/>
      </w:rPr>
    </w:lvl>
    <w:lvl w:ilvl="7" w:tplc="CF8E0B30">
      <w:start w:val="1"/>
      <w:numFmt w:val="bullet"/>
      <w:lvlText w:val="o"/>
      <w:lvlJc w:val="left"/>
      <w:pPr>
        <w:ind w:left="5760" w:hanging="360"/>
      </w:pPr>
      <w:rPr>
        <w:rFonts w:ascii="Courier New" w:eastAsia="Courier New" w:hAnsi="Courier New" w:cs="Courier New" w:hint="default"/>
      </w:rPr>
    </w:lvl>
    <w:lvl w:ilvl="8" w:tplc="ABAEC868">
      <w:start w:val="1"/>
      <w:numFmt w:val="bullet"/>
      <w:lvlText w:val="§"/>
      <w:lvlJc w:val="left"/>
      <w:pPr>
        <w:ind w:left="6480" w:hanging="360"/>
      </w:pPr>
      <w:rPr>
        <w:rFonts w:ascii="Wingdings" w:eastAsia="Wingdings" w:hAnsi="Wingdings" w:cs="Wingdings" w:hint="default"/>
      </w:rPr>
    </w:lvl>
  </w:abstractNum>
  <w:abstractNum w:abstractNumId="11">
    <w:nsid w:val="4C3F4410"/>
    <w:multiLevelType w:val="hybridMultilevel"/>
    <w:tmpl w:val="C51EC3DC"/>
    <w:lvl w:ilvl="0" w:tplc="4EEC4346">
      <w:start w:val="1"/>
      <w:numFmt w:val="decimal"/>
      <w:lvlText w:val="%1."/>
      <w:lvlJc w:val="left"/>
      <w:pPr>
        <w:tabs>
          <w:tab w:val="num" w:pos="926"/>
        </w:tabs>
        <w:ind w:left="926" w:hanging="360"/>
      </w:pPr>
      <w:rPr>
        <w:rFonts w:cs="Times New Roman"/>
      </w:rPr>
    </w:lvl>
    <w:lvl w:ilvl="1" w:tplc="5A06EB72">
      <w:start w:val="1"/>
      <w:numFmt w:val="bullet"/>
      <w:lvlText w:val="o"/>
      <w:lvlJc w:val="left"/>
      <w:pPr>
        <w:ind w:left="1440" w:hanging="360"/>
      </w:pPr>
      <w:rPr>
        <w:rFonts w:ascii="Courier New" w:eastAsia="Courier New" w:hAnsi="Courier New" w:cs="Courier New" w:hint="default"/>
      </w:rPr>
    </w:lvl>
    <w:lvl w:ilvl="2" w:tplc="108068A0">
      <w:start w:val="1"/>
      <w:numFmt w:val="bullet"/>
      <w:lvlText w:val="§"/>
      <w:lvlJc w:val="left"/>
      <w:pPr>
        <w:ind w:left="2160" w:hanging="360"/>
      </w:pPr>
      <w:rPr>
        <w:rFonts w:ascii="Wingdings" w:eastAsia="Wingdings" w:hAnsi="Wingdings" w:cs="Wingdings" w:hint="default"/>
      </w:rPr>
    </w:lvl>
    <w:lvl w:ilvl="3" w:tplc="18DABDD0">
      <w:start w:val="1"/>
      <w:numFmt w:val="bullet"/>
      <w:lvlText w:val="·"/>
      <w:lvlJc w:val="left"/>
      <w:pPr>
        <w:ind w:left="2880" w:hanging="360"/>
      </w:pPr>
      <w:rPr>
        <w:rFonts w:ascii="Symbol" w:eastAsia="Symbol" w:hAnsi="Symbol" w:cs="Symbol" w:hint="default"/>
      </w:rPr>
    </w:lvl>
    <w:lvl w:ilvl="4" w:tplc="8A00B3DE">
      <w:start w:val="1"/>
      <w:numFmt w:val="bullet"/>
      <w:lvlText w:val="o"/>
      <w:lvlJc w:val="left"/>
      <w:pPr>
        <w:ind w:left="3600" w:hanging="360"/>
      </w:pPr>
      <w:rPr>
        <w:rFonts w:ascii="Courier New" w:eastAsia="Courier New" w:hAnsi="Courier New" w:cs="Courier New" w:hint="default"/>
      </w:rPr>
    </w:lvl>
    <w:lvl w:ilvl="5" w:tplc="C8C6D4C2">
      <w:start w:val="1"/>
      <w:numFmt w:val="bullet"/>
      <w:lvlText w:val="§"/>
      <w:lvlJc w:val="left"/>
      <w:pPr>
        <w:ind w:left="4320" w:hanging="360"/>
      </w:pPr>
      <w:rPr>
        <w:rFonts w:ascii="Wingdings" w:eastAsia="Wingdings" w:hAnsi="Wingdings" w:cs="Wingdings" w:hint="default"/>
      </w:rPr>
    </w:lvl>
    <w:lvl w:ilvl="6" w:tplc="9BDA77F8">
      <w:start w:val="1"/>
      <w:numFmt w:val="bullet"/>
      <w:lvlText w:val="·"/>
      <w:lvlJc w:val="left"/>
      <w:pPr>
        <w:ind w:left="5040" w:hanging="360"/>
      </w:pPr>
      <w:rPr>
        <w:rFonts w:ascii="Symbol" w:eastAsia="Symbol" w:hAnsi="Symbol" w:cs="Symbol" w:hint="default"/>
      </w:rPr>
    </w:lvl>
    <w:lvl w:ilvl="7" w:tplc="F754E836">
      <w:start w:val="1"/>
      <w:numFmt w:val="bullet"/>
      <w:lvlText w:val="o"/>
      <w:lvlJc w:val="left"/>
      <w:pPr>
        <w:ind w:left="5760" w:hanging="360"/>
      </w:pPr>
      <w:rPr>
        <w:rFonts w:ascii="Courier New" w:eastAsia="Courier New" w:hAnsi="Courier New" w:cs="Courier New" w:hint="default"/>
      </w:rPr>
    </w:lvl>
    <w:lvl w:ilvl="8" w:tplc="014895D2">
      <w:start w:val="1"/>
      <w:numFmt w:val="bullet"/>
      <w:lvlText w:val="§"/>
      <w:lvlJc w:val="left"/>
      <w:pPr>
        <w:ind w:left="6480" w:hanging="360"/>
      </w:pPr>
      <w:rPr>
        <w:rFonts w:ascii="Wingdings" w:eastAsia="Wingdings" w:hAnsi="Wingdings" w:cs="Wingdings" w:hint="default"/>
      </w:rPr>
    </w:lvl>
  </w:abstractNum>
  <w:abstractNum w:abstractNumId="12">
    <w:nsid w:val="51545C66"/>
    <w:multiLevelType w:val="hybridMultilevel"/>
    <w:tmpl w:val="082838FE"/>
    <w:lvl w:ilvl="0" w:tplc="CCF42230">
      <w:start w:val="1"/>
      <w:numFmt w:val="decimal"/>
      <w:lvlText w:val="%1."/>
      <w:lvlJc w:val="left"/>
      <w:pPr>
        <w:tabs>
          <w:tab w:val="num" w:pos="360"/>
        </w:tabs>
        <w:ind w:left="360" w:hanging="360"/>
      </w:pPr>
      <w:rPr>
        <w:rFonts w:cs="Times New Roman"/>
      </w:rPr>
    </w:lvl>
    <w:lvl w:ilvl="1" w:tplc="EBD851CA">
      <w:start w:val="1"/>
      <w:numFmt w:val="bullet"/>
      <w:lvlText w:val="o"/>
      <w:lvlJc w:val="left"/>
      <w:pPr>
        <w:ind w:left="1440" w:hanging="360"/>
      </w:pPr>
      <w:rPr>
        <w:rFonts w:ascii="Courier New" w:eastAsia="Courier New" w:hAnsi="Courier New" w:cs="Courier New" w:hint="default"/>
      </w:rPr>
    </w:lvl>
    <w:lvl w:ilvl="2" w:tplc="2062D0AE">
      <w:start w:val="1"/>
      <w:numFmt w:val="bullet"/>
      <w:lvlText w:val="§"/>
      <w:lvlJc w:val="left"/>
      <w:pPr>
        <w:ind w:left="2160" w:hanging="360"/>
      </w:pPr>
      <w:rPr>
        <w:rFonts w:ascii="Wingdings" w:eastAsia="Wingdings" w:hAnsi="Wingdings" w:cs="Wingdings" w:hint="default"/>
      </w:rPr>
    </w:lvl>
    <w:lvl w:ilvl="3" w:tplc="46FED28E">
      <w:start w:val="1"/>
      <w:numFmt w:val="bullet"/>
      <w:lvlText w:val="·"/>
      <w:lvlJc w:val="left"/>
      <w:pPr>
        <w:ind w:left="2880" w:hanging="360"/>
      </w:pPr>
      <w:rPr>
        <w:rFonts w:ascii="Symbol" w:eastAsia="Symbol" w:hAnsi="Symbol" w:cs="Symbol" w:hint="default"/>
      </w:rPr>
    </w:lvl>
    <w:lvl w:ilvl="4" w:tplc="35D23B5E">
      <w:start w:val="1"/>
      <w:numFmt w:val="bullet"/>
      <w:lvlText w:val="o"/>
      <w:lvlJc w:val="left"/>
      <w:pPr>
        <w:ind w:left="3600" w:hanging="360"/>
      </w:pPr>
      <w:rPr>
        <w:rFonts w:ascii="Courier New" w:eastAsia="Courier New" w:hAnsi="Courier New" w:cs="Courier New" w:hint="default"/>
      </w:rPr>
    </w:lvl>
    <w:lvl w:ilvl="5" w:tplc="0BA05F32">
      <w:start w:val="1"/>
      <w:numFmt w:val="bullet"/>
      <w:lvlText w:val="§"/>
      <w:lvlJc w:val="left"/>
      <w:pPr>
        <w:ind w:left="4320" w:hanging="360"/>
      </w:pPr>
      <w:rPr>
        <w:rFonts w:ascii="Wingdings" w:eastAsia="Wingdings" w:hAnsi="Wingdings" w:cs="Wingdings" w:hint="default"/>
      </w:rPr>
    </w:lvl>
    <w:lvl w:ilvl="6" w:tplc="7056F6D0">
      <w:start w:val="1"/>
      <w:numFmt w:val="bullet"/>
      <w:lvlText w:val="·"/>
      <w:lvlJc w:val="left"/>
      <w:pPr>
        <w:ind w:left="5040" w:hanging="360"/>
      </w:pPr>
      <w:rPr>
        <w:rFonts w:ascii="Symbol" w:eastAsia="Symbol" w:hAnsi="Symbol" w:cs="Symbol" w:hint="default"/>
      </w:rPr>
    </w:lvl>
    <w:lvl w:ilvl="7" w:tplc="1B46C65E">
      <w:start w:val="1"/>
      <w:numFmt w:val="bullet"/>
      <w:lvlText w:val="o"/>
      <w:lvlJc w:val="left"/>
      <w:pPr>
        <w:ind w:left="5760" w:hanging="360"/>
      </w:pPr>
      <w:rPr>
        <w:rFonts w:ascii="Courier New" w:eastAsia="Courier New" w:hAnsi="Courier New" w:cs="Courier New" w:hint="default"/>
      </w:rPr>
    </w:lvl>
    <w:lvl w:ilvl="8" w:tplc="78DAAA2E">
      <w:start w:val="1"/>
      <w:numFmt w:val="bullet"/>
      <w:lvlText w:val="§"/>
      <w:lvlJc w:val="left"/>
      <w:pPr>
        <w:ind w:left="6480" w:hanging="360"/>
      </w:pPr>
      <w:rPr>
        <w:rFonts w:ascii="Wingdings" w:eastAsia="Wingdings" w:hAnsi="Wingdings" w:cs="Wingdings" w:hint="default"/>
      </w:rPr>
    </w:lvl>
  </w:abstractNum>
  <w:abstractNum w:abstractNumId="13">
    <w:nsid w:val="57675A6D"/>
    <w:multiLevelType w:val="hybridMultilevel"/>
    <w:tmpl w:val="9DFC7CEE"/>
    <w:lvl w:ilvl="0" w:tplc="8A0C6F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16385A"/>
    <w:multiLevelType w:val="multilevel"/>
    <w:tmpl w:val="ABEC2A4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A174F96"/>
    <w:multiLevelType w:val="hybridMultilevel"/>
    <w:tmpl w:val="0928B7AC"/>
    <w:lvl w:ilvl="0" w:tplc="C5D8969C">
      <w:start w:val="1"/>
      <w:numFmt w:val="bullet"/>
      <w:lvlText w:val=""/>
      <w:lvlJc w:val="left"/>
      <w:pPr>
        <w:ind w:left="720" w:hanging="360"/>
      </w:pPr>
      <w:rPr>
        <w:rFonts w:ascii="Symbol" w:hAnsi="Symbol" w:hint="default"/>
      </w:rPr>
    </w:lvl>
    <w:lvl w:ilvl="1" w:tplc="6CFC6B84">
      <w:start w:val="1"/>
      <w:numFmt w:val="bullet"/>
      <w:lvlText w:val="o"/>
      <w:lvlJc w:val="left"/>
      <w:pPr>
        <w:ind w:left="1440" w:hanging="360"/>
      </w:pPr>
      <w:rPr>
        <w:rFonts w:ascii="Courier New" w:hAnsi="Courier New" w:cs="Courier New" w:hint="default"/>
      </w:rPr>
    </w:lvl>
    <w:lvl w:ilvl="2" w:tplc="41C6C0F4">
      <w:start w:val="1"/>
      <w:numFmt w:val="bullet"/>
      <w:lvlText w:val=""/>
      <w:lvlJc w:val="left"/>
      <w:pPr>
        <w:ind w:left="2160" w:hanging="360"/>
      </w:pPr>
      <w:rPr>
        <w:rFonts w:ascii="Wingdings" w:hAnsi="Wingdings" w:hint="default"/>
      </w:rPr>
    </w:lvl>
    <w:lvl w:ilvl="3" w:tplc="F7C259A6">
      <w:start w:val="1"/>
      <w:numFmt w:val="bullet"/>
      <w:lvlText w:val=""/>
      <w:lvlJc w:val="left"/>
      <w:pPr>
        <w:ind w:left="2880" w:hanging="360"/>
      </w:pPr>
      <w:rPr>
        <w:rFonts w:ascii="Symbol" w:hAnsi="Symbol" w:hint="default"/>
      </w:rPr>
    </w:lvl>
    <w:lvl w:ilvl="4" w:tplc="BC36F9FC">
      <w:start w:val="1"/>
      <w:numFmt w:val="bullet"/>
      <w:lvlText w:val="o"/>
      <w:lvlJc w:val="left"/>
      <w:pPr>
        <w:ind w:left="3600" w:hanging="360"/>
      </w:pPr>
      <w:rPr>
        <w:rFonts w:ascii="Courier New" w:hAnsi="Courier New" w:cs="Courier New" w:hint="default"/>
      </w:rPr>
    </w:lvl>
    <w:lvl w:ilvl="5" w:tplc="F32EEB4A">
      <w:start w:val="1"/>
      <w:numFmt w:val="bullet"/>
      <w:lvlText w:val=""/>
      <w:lvlJc w:val="left"/>
      <w:pPr>
        <w:ind w:left="4320" w:hanging="360"/>
      </w:pPr>
      <w:rPr>
        <w:rFonts w:ascii="Wingdings" w:hAnsi="Wingdings" w:hint="default"/>
      </w:rPr>
    </w:lvl>
    <w:lvl w:ilvl="6" w:tplc="31283D4C">
      <w:start w:val="1"/>
      <w:numFmt w:val="bullet"/>
      <w:lvlText w:val=""/>
      <w:lvlJc w:val="left"/>
      <w:pPr>
        <w:ind w:left="5040" w:hanging="360"/>
      </w:pPr>
      <w:rPr>
        <w:rFonts w:ascii="Symbol" w:hAnsi="Symbol" w:hint="default"/>
      </w:rPr>
    </w:lvl>
    <w:lvl w:ilvl="7" w:tplc="0BF41572">
      <w:start w:val="1"/>
      <w:numFmt w:val="bullet"/>
      <w:lvlText w:val="o"/>
      <w:lvlJc w:val="left"/>
      <w:pPr>
        <w:ind w:left="5760" w:hanging="360"/>
      </w:pPr>
      <w:rPr>
        <w:rFonts w:ascii="Courier New" w:hAnsi="Courier New" w:cs="Courier New" w:hint="default"/>
      </w:rPr>
    </w:lvl>
    <w:lvl w:ilvl="8" w:tplc="25302402">
      <w:start w:val="1"/>
      <w:numFmt w:val="bullet"/>
      <w:lvlText w:val=""/>
      <w:lvlJc w:val="left"/>
      <w:pPr>
        <w:ind w:left="6480" w:hanging="360"/>
      </w:pPr>
      <w:rPr>
        <w:rFonts w:ascii="Wingdings" w:hAnsi="Wingdings" w:hint="default"/>
      </w:rPr>
    </w:lvl>
  </w:abstractNum>
  <w:abstractNum w:abstractNumId="16">
    <w:nsid w:val="700C4999"/>
    <w:multiLevelType w:val="hybridMultilevel"/>
    <w:tmpl w:val="795C3C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4A70259"/>
    <w:multiLevelType w:val="hybridMultilevel"/>
    <w:tmpl w:val="634269F8"/>
    <w:lvl w:ilvl="0" w:tplc="E4D432FA">
      <w:start w:val="1"/>
      <w:numFmt w:val="bullet"/>
      <w:lvlText w:val=""/>
      <w:lvlJc w:val="left"/>
      <w:pPr>
        <w:tabs>
          <w:tab w:val="num" w:pos="643"/>
        </w:tabs>
        <w:ind w:left="643" w:hanging="360"/>
      </w:pPr>
      <w:rPr>
        <w:rFonts w:ascii="Symbol" w:hAnsi="Symbol" w:hint="default"/>
      </w:rPr>
    </w:lvl>
    <w:lvl w:ilvl="1" w:tplc="F072E45E">
      <w:start w:val="1"/>
      <w:numFmt w:val="bullet"/>
      <w:lvlText w:val="o"/>
      <w:lvlJc w:val="left"/>
      <w:pPr>
        <w:ind w:left="1440" w:hanging="360"/>
      </w:pPr>
      <w:rPr>
        <w:rFonts w:ascii="Courier New" w:eastAsia="Courier New" w:hAnsi="Courier New" w:cs="Courier New" w:hint="default"/>
      </w:rPr>
    </w:lvl>
    <w:lvl w:ilvl="2" w:tplc="676614B6">
      <w:start w:val="1"/>
      <w:numFmt w:val="bullet"/>
      <w:lvlText w:val="§"/>
      <w:lvlJc w:val="left"/>
      <w:pPr>
        <w:ind w:left="2160" w:hanging="360"/>
      </w:pPr>
      <w:rPr>
        <w:rFonts w:ascii="Wingdings" w:eastAsia="Wingdings" w:hAnsi="Wingdings" w:cs="Wingdings" w:hint="default"/>
      </w:rPr>
    </w:lvl>
    <w:lvl w:ilvl="3" w:tplc="0E320C6A">
      <w:start w:val="1"/>
      <w:numFmt w:val="bullet"/>
      <w:lvlText w:val="·"/>
      <w:lvlJc w:val="left"/>
      <w:pPr>
        <w:ind w:left="2880" w:hanging="360"/>
      </w:pPr>
      <w:rPr>
        <w:rFonts w:ascii="Symbol" w:eastAsia="Symbol" w:hAnsi="Symbol" w:cs="Symbol" w:hint="default"/>
      </w:rPr>
    </w:lvl>
    <w:lvl w:ilvl="4" w:tplc="7B8E62B6">
      <w:start w:val="1"/>
      <w:numFmt w:val="bullet"/>
      <w:lvlText w:val="o"/>
      <w:lvlJc w:val="left"/>
      <w:pPr>
        <w:ind w:left="3600" w:hanging="360"/>
      </w:pPr>
      <w:rPr>
        <w:rFonts w:ascii="Courier New" w:eastAsia="Courier New" w:hAnsi="Courier New" w:cs="Courier New" w:hint="default"/>
      </w:rPr>
    </w:lvl>
    <w:lvl w:ilvl="5" w:tplc="5866B9A0">
      <w:start w:val="1"/>
      <w:numFmt w:val="bullet"/>
      <w:lvlText w:val="§"/>
      <w:lvlJc w:val="left"/>
      <w:pPr>
        <w:ind w:left="4320" w:hanging="360"/>
      </w:pPr>
      <w:rPr>
        <w:rFonts w:ascii="Wingdings" w:eastAsia="Wingdings" w:hAnsi="Wingdings" w:cs="Wingdings" w:hint="default"/>
      </w:rPr>
    </w:lvl>
    <w:lvl w:ilvl="6" w:tplc="A560E250">
      <w:start w:val="1"/>
      <w:numFmt w:val="bullet"/>
      <w:lvlText w:val="·"/>
      <w:lvlJc w:val="left"/>
      <w:pPr>
        <w:ind w:left="5040" w:hanging="360"/>
      </w:pPr>
      <w:rPr>
        <w:rFonts w:ascii="Symbol" w:eastAsia="Symbol" w:hAnsi="Symbol" w:cs="Symbol" w:hint="default"/>
      </w:rPr>
    </w:lvl>
    <w:lvl w:ilvl="7" w:tplc="DB526232">
      <w:start w:val="1"/>
      <w:numFmt w:val="bullet"/>
      <w:lvlText w:val="o"/>
      <w:lvlJc w:val="left"/>
      <w:pPr>
        <w:ind w:left="5760" w:hanging="360"/>
      </w:pPr>
      <w:rPr>
        <w:rFonts w:ascii="Courier New" w:eastAsia="Courier New" w:hAnsi="Courier New" w:cs="Courier New" w:hint="default"/>
      </w:rPr>
    </w:lvl>
    <w:lvl w:ilvl="8" w:tplc="8068A7B6">
      <w:start w:val="1"/>
      <w:numFmt w:val="bullet"/>
      <w:lvlText w:val="§"/>
      <w:lvlJc w:val="left"/>
      <w:pPr>
        <w:ind w:left="6480" w:hanging="360"/>
      </w:pPr>
      <w:rPr>
        <w:rFonts w:ascii="Wingdings" w:eastAsia="Wingdings" w:hAnsi="Wingdings" w:cs="Wingdings" w:hint="default"/>
      </w:rPr>
    </w:lvl>
  </w:abstractNum>
  <w:abstractNum w:abstractNumId="18">
    <w:nsid w:val="786C1452"/>
    <w:multiLevelType w:val="hybridMultilevel"/>
    <w:tmpl w:val="16320362"/>
    <w:lvl w:ilvl="0" w:tplc="196ED6F4">
      <w:start w:val="1"/>
      <w:numFmt w:val="decimal"/>
      <w:lvlText w:val="%1."/>
      <w:lvlJc w:val="left"/>
      <w:pPr>
        <w:tabs>
          <w:tab w:val="num" w:pos="1492"/>
        </w:tabs>
        <w:ind w:left="1492" w:hanging="360"/>
      </w:pPr>
      <w:rPr>
        <w:rFonts w:cs="Times New Roman"/>
      </w:rPr>
    </w:lvl>
    <w:lvl w:ilvl="1" w:tplc="02FCC218">
      <w:start w:val="1"/>
      <w:numFmt w:val="bullet"/>
      <w:lvlText w:val="o"/>
      <w:lvlJc w:val="left"/>
      <w:pPr>
        <w:ind w:left="1440" w:hanging="360"/>
      </w:pPr>
      <w:rPr>
        <w:rFonts w:ascii="Courier New" w:eastAsia="Courier New" w:hAnsi="Courier New" w:cs="Courier New" w:hint="default"/>
      </w:rPr>
    </w:lvl>
    <w:lvl w:ilvl="2" w:tplc="87C059D8">
      <w:start w:val="1"/>
      <w:numFmt w:val="bullet"/>
      <w:lvlText w:val="§"/>
      <w:lvlJc w:val="left"/>
      <w:pPr>
        <w:ind w:left="2160" w:hanging="360"/>
      </w:pPr>
      <w:rPr>
        <w:rFonts w:ascii="Wingdings" w:eastAsia="Wingdings" w:hAnsi="Wingdings" w:cs="Wingdings" w:hint="default"/>
      </w:rPr>
    </w:lvl>
    <w:lvl w:ilvl="3" w:tplc="24E60714">
      <w:start w:val="1"/>
      <w:numFmt w:val="bullet"/>
      <w:lvlText w:val="·"/>
      <w:lvlJc w:val="left"/>
      <w:pPr>
        <w:ind w:left="2880" w:hanging="360"/>
      </w:pPr>
      <w:rPr>
        <w:rFonts w:ascii="Symbol" w:eastAsia="Symbol" w:hAnsi="Symbol" w:cs="Symbol" w:hint="default"/>
      </w:rPr>
    </w:lvl>
    <w:lvl w:ilvl="4" w:tplc="010459C0">
      <w:start w:val="1"/>
      <w:numFmt w:val="bullet"/>
      <w:lvlText w:val="o"/>
      <w:lvlJc w:val="left"/>
      <w:pPr>
        <w:ind w:left="3600" w:hanging="360"/>
      </w:pPr>
      <w:rPr>
        <w:rFonts w:ascii="Courier New" w:eastAsia="Courier New" w:hAnsi="Courier New" w:cs="Courier New" w:hint="default"/>
      </w:rPr>
    </w:lvl>
    <w:lvl w:ilvl="5" w:tplc="893AEC5C">
      <w:start w:val="1"/>
      <w:numFmt w:val="bullet"/>
      <w:lvlText w:val="§"/>
      <w:lvlJc w:val="left"/>
      <w:pPr>
        <w:ind w:left="4320" w:hanging="360"/>
      </w:pPr>
      <w:rPr>
        <w:rFonts w:ascii="Wingdings" w:eastAsia="Wingdings" w:hAnsi="Wingdings" w:cs="Wingdings" w:hint="default"/>
      </w:rPr>
    </w:lvl>
    <w:lvl w:ilvl="6" w:tplc="02FE3362">
      <w:start w:val="1"/>
      <w:numFmt w:val="bullet"/>
      <w:lvlText w:val="·"/>
      <w:lvlJc w:val="left"/>
      <w:pPr>
        <w:ind w:left="5040" w:hanging="360"/>
      </w:pPr>
      <w:rPr>
        <w:rFonts w:ascii="Symbol" w:eastAsia="Symbol" w:hAnsi="Symbol" w:cs="Symbol" w:hint="default"/>
      </w:rPr>
    </w:lvl>
    <w:lvl w:ilvl="7" w:tplc="B472FA58">
      <w:start w:val="1"/>
      <w:numFmt w:val="bullet"/>
      <w:lvlText w:val="o"/>
      <w:lvlJc w:val="left"/>
      <w:pPr>
        <w:ind w:left="5760" w:hanging="360"/>
      </w:pPr>
      <w:rPr>
        <w:rFonts w:ascii="Courier New" w:eastAsia="Courier New" w:hAnsi="Courier New" w:cs="Courier New" w:hint="default"/>
      </w:rPr>
    </w:lvl>
    <w:lvl w:ilvl="8" w:tplc="C0F6212C">
      <w:start w:val="1"/>
      <w:numFmt w:val="bullet"/>
      <w:lvlText w:val="§"/>
      <w:lvlJc w:val="left"/>
      <w:pPr>
        <w:ind w:left="6480" w:hanging="360"/>
      </w:pPr>
      <w:rPr>
        <w:rFonts w:ascii="Wingdings" w:eastAsia="Wingdings" w:hAnsi="Wingdings" w:cs="Wingdings" w:hint="default"/>
      </w:rPr>
    </w:lvl>
  </w:abstractNum>
  <w:abstractNum w:abstractNumId="19">
    <w:nsid w:val="78F119E7"/>
    <w:multiLevelType w:val="hybridMultilevel"/>
    <w:tmpl w:val="BF6AD2EC"/>
    <w:lvl w:ilvl="0" w:tplc="498A9698">
      <w:start w:val="1"/>
      <w:numFmt w:val="bullet"/>
      <w:lvlText w:val=""/>
      <w:lvlJc w:val="left"/>
      <w:pPr>
        <w:tabs>
          <w:tab w:val="num" w:pos="926"/>
        </w:tabs>
        <w:ind w:left="926" w:hanging="360"/>
      </w:pPr>
      <w:rPr>
        <w:rFonts w:ascii="Symbol" w:hAnsi="Symbol" w:hint="default"/>
      </w:rPr>
    </w:lvl>
    <w:lvl w:ilvl="1" w:tplc="DCD2F3D0">
      <w:start w:val="1"/>
      <w:numFmt w:val="bullet"/>
      <w:lvlText w:val="o"/>
      <w:lvlJc w:val="left"/>
      <w:pPr>
        <w:ind w:left="1440" w:hanging="360"/>
      </w:pPr>
      <w:rPr>
        <w:rFonts w:ascii="Courier New" w:eastAsia="Courier New" w:hAnsi="Courier New" w:cs="Courier New" w:hint="default"/>
      </w:rPr>
    </w:lvl>
    <w:lvl w:ilvl="2" w:tplc="032ABBA8">
      <w:start w:val="1"/>
      <w:numFmt w:val="bullet"/>
      <w:lvlText w:val="§"/>
      <w:lvlJc w:val="left"/>
      <w:pPr>
        <w:ind w:left="2160" w:hanging="360"/>
      </w:pPr>
      <w:rPr>
        <w:rFonts w:ascii="Wingdings" w:eastAsia="Wingdings" w:hAnsi="Wingdings" w:cs="Wingdings" w:hint="default"/>
      </w:rPr>
    </w:lvl>
    <w:lvl w:ilvl="3" w:tplc="BCB621DC">
      <w:start w:val="1"/>
      <w:numFmt w:val="bullet"/>
      <w:lvlText w:val="·"/>
      <w:lvlJc w:val="left"/>
      <w:pPr>
        <w:ind w:left="2880" w:hanging="360"/>
      </w:pPr>
      <w:rPr>
        <w:rFonts w:ascii="Symbol" w:eastAsia="Symbol" w:hAnsi="Symbol" w:cs="Symbol" w:hint="default"/>
      </w:rPr>
    </w:lvl>
    <w:lvl w:ilvl="4" w:tplc="3D486352">
      <w:start w:val="1"/>
      <w:numFmt w:val="bullet"/>
      <w:lvlText w:val="o"/>
      <w:lvlJc w:val="left"/>
      <w:pPr>
        <w:ind w:left="3600" w:hanging="360"/>
      </w:pPr>
      <w:rPr>
        <w:rFonts w:ascii="Courier New" w:eastAsia="Courier New" w:hAnsi="Courier New" w:cs="Courier New" w:hint="default"/>
      </w:rPr>
    </w:lvl>
    <w:lvl w:ilvl="5" w:tplc="960235D0">
      <w:start w:val="1"/>
      <w:numFmt w:val="bullet"/>
      <w:lvlText w:val="§"/>
      <w:lvlJc w:val="left"/>
      <w:pPr>
        <w:ind w:left="4320" w:hanging="360"/>
      </w:pPr>
      <w:rPr>
        <w:rFonts w:ascii="Wingdings" w:eastAsia="Wingdings" w:hAnsi="Wingdings" w:cs="Wingdings" w:hint="default"/>
      </w:rPr>
    </w:lvl>
    <w:lvl w:ilvl="6" w:tplc="B8426920">
      <w:start w:val="1"/>
      <w:numFmt w:val="bullet"/>
      <w:lvlText w:val="·"/>
      <w:lvlJc w:val="left"/>
      <w:pPr>
        <w:ind w:left="5040" w:hanging="360"/>
      </w:pPr>
      <w:rPr>
        <w:rFonts w:ascii="Symbol" w:eastAsia="Symbol" w:hAnsi="Symbol" w:cs="Symbol" w:hint="default"/>
      </w:rPr>
    </w:lvl>
    <w:lvl w:ilvl="7" w:tplc="4FACF0CC">
      <w:start w:val="1"/>
      <w:numFmt w:val="bullet"/>
      <w:lvlText w:val="o"/>
      <w:lvlJc w:val="left"/>
      <w:pPr>
        <w:ind w:left="5760" w:hanging="360"/>
      </w:pPr>
      <w:rPr>
        <w:rFonts w:ascii="Courier New" w:eastAsia="Courier New" w:hAnsi="Courier New" w:cs="Courier New" w:hint="default"/>
      </w:rPr>
    </w:lvl>
    <w:lvl w:ilvl="8" w:tplc="549A2FFA">
      <w:start w:val="1"/>
      <w:numFmt w:val="bullet"/>
      <w:lvlText w:val="§"/>
      <w:lvlJc w:val="left"/>
      <w:pPr>
        <w:ind w:left="6480" w:hanging="360"/>
      </w:pPr>
      <w:rPr>
        <w:rFonts w:ascii="Wingdings" w:eastAsia="Wingdings" w:hAnsi="Wingdings" w:cs="Wingdings" w:hint="default"/>
      </w:rPr>
    </w:lvl>
  </w:abstractNum>
  <w:abstractNum w:abstractNumId="20">
    <w:nsid w:val="7A902E65"/>
    <w:multiLevelType w:val="multilevel"/>
    <w:tmpl w:val="3B661A66"/>
    <w:lvl w:ilvl="0">
      <w:start w:val="6"/>
      <w:numFmt w:val="decimal"/>
      <w:lvlText w:val="%1"/>
      <w:lvlJc w:val="left"/>
      <w:pPr>
        <w:ind w:left="480" w:hanging="480"/>
      </w:pPr>
      <w:rPr>
        <w:rFonts w:hint="default"/>
      </w:rPr>
    </w:lvl>
    <w:lvl w:ilvl="1">
      <w:start w:val="1"/>
      <w:numFmt w:val="decimal"/>
      <w:lvlText w:val="%1.%2"/>
      <w:lvlJc w:val="left"/>
      <w:pPr>
        <w:ind w:left="1085" w:hanging="48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21">
    <w:nsid w:val="7EDF133A"/>
    <w:multiLevelType w:val="hybridMultilevel"/>
    <w:tmpl w:val="8348F93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8"/>
  </w:num>
  <w:num w:numId="2">
    <w:abstractNumId w:val="3"/>
  </w:num>
  <w:num w:numId="3">
    <w:abstractNumId w:val="17"/>
  </w:num>
  <w:num w:numId="4">
    <w:abstractNumId w:val="19"/>
  </w:num>
  <w:num w:numId="5">
    <w:abstractNumId w:val="10"/>
  </w:num>
  <w:num w:numId="6">
    <w:abstractNumId w:val="4"/>
  </w:num>
  <w:num w:numId="7">
    <w:abstractNumId w:val="12"/>
  </w:num>
  <w:num w:numId="8">
    <w:abstractNumId w:val="2"/>
  </w:num>
  <w:num w:numId="9">
    <w:abstractNumId w:val="11"/>
  </w:num>
  <w:num w:numId="10">
    <w:abstractNumId w:val="0"/>
  </w:num>
  <w:num w:numId="11">
    <w:abstractNumId w:val="18"/>
  </w:num>
  <w:num w:numId="12">
    <w:abstractNumId w:val="15"/>
  </w:num>
  <w:num w:numId="13">
    <w:abstractNumId w:val="14"/>
  </w:num>
  <w:num w:numId="14">
    <w:abstractNumId w:val="6"/>
  </w:num>
  <w:num w:numId="15">
    <w:abstractNumId w:val="16"/>
  </w:num>
  <w:num w:numId="16">
    <w:abstractNumId w:val="13"/>
  </w:num>
  <w:num w:numId="17">
    <w:abstractNumId w:val="9"/>
  </w:num>
  <w:num w:numId="18">
    <w:abstractNumId w:val="1"/>
  </w:num>
  <w:num w:numId="19">
    <w:abstractNumId w:val="21"/>
  </w:num>
  <w:num w:numId="20">
    <w:abstractNumId w:val="20"/>
  </w:num>
  <w:num w:numId="21">
    <w:abstractNumId w:val="5"/>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rsids>
    <w:rsidRoot w:val="008702C0"/>
    <w:rsid w:val="00003790"/>
    <w:rsid w:val="0001673B"/>
    <w:rsid w:val="00024827"/>
    <w:rsid w:val="00060E90"/>
    <w:rsid w:val="00067043"/>
    <w:rsid w:val="0008443B"/>
    <w:rsid w:val="000A5ECE"/>
    <w:rsid w:val="000C12DF"/>
    <w:rsid w:val="00127FD2"/>
    <w:rsid w:val="002228B7"/>
    <w:rsid w:val="002A705A"/>
    <w:rsid w:val="002E6AAD"/>
    <w:rsid w:val="00300843"/>
    <w:rsid w:val="00366191"/>
    <w:rsid w:val="0036756A"/>
    <w:rsid w:val="004010C4"/>
    <w:rsid w:val="00436033"/>
    <w:rsid w:val="0046436A"/>
    <w:rsid w:val="004B6CA2"/>
    <w:rsid w:val="005303FB"/>
    <w:rsid w:val="00556375"/>
    <w:rsid w:val="005606E8"/>
    <w:rsid w:val="0057612E"/>
    <w:rsid w:val="0061779B"/>
    <w:rsid w:val="00751152"/>
    <w:rsid w:val="00761E86"/>
    <w:rsid w:val="00846852"/>
    <w:rsid w:val="008702C0"/>
    <w:rsid w:val="008852A6"/>
    <w:rsid w:val="00973805"/>
    <w:rsid w:val="009A2BF6"/>
    <w:rsid w:val="00A90980"/>
    <w:rsid w:val="00AA6DC9"/>
    <w:rsid w:val="00AB1D5F"/>
    <w:rsid w:val="00AF4C4A"/>
    <w:rsid w:val="00B63C99"/>
    <w:rsid w:val="00BA44D1"/>
    <w:rsid w:val="00C2536B"/>
    <w:rsid w:val="00C3713B"/>
    <w:rsid w:val="00C51C50"/>
    <w:rsid w:val="00C57FA9"/>
    <w:rsid w:val="00CA0248"/>
    <w:rsid w:val="00CE00ED"/>
    <w:rsid w:val="00EB3810"/>
    <w:rsid w:val="00EC1C54"/>
    <w:rsid w:val="00EE632B"/>
    <w:rsid w:val="00F62CAC"/>
    <w:rsid w:val="00F70414"/>
    <w:rsid w:val="00F825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2C0"/>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8702C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8702C0"/>
    <w:rPr>
      <w:rFonts w:ascii="Arial" w:eastAsia="Arial" w:hAnsi="Arial" w:cs="Arial"/>
      <w:sz w:val="40"/>
      <w:szCs w:val="40"/>
    </w:rPr>
  </w:style>
  <w:style w:type="paragraph" w:customStyle="1" w:styleId="Heading2">
    <w:name w:val="Heading 2"/>
    <w:basedOn w:val="a"/>
    <w:next w:val="a"/>
    <w:link w:val="Heading2Char"/>
    <w:uiPriority w:val="9"/>
    <w:unhideWhenUsed/>
    <w:qFormat/>
    <w:rsid w:val="008702C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8702C0"/>
    <w:rPr>
      <w:rFonts w:ascii="Arial" w:eastAsia="Arial" w:hAnsi="Arial" w:cs="Arial"/>
      <w:sz w:val="34"/>
    </w:rPr>
  </w:style>
  <w:style w:type="paragraph" w:customStyle="1" w:styleId="Heading3">
    <w:name w:val="Heading 3"/>
    <w:basedOn w:val="a"/>
    <w:next w:val="a"/>
    <w:link w:val="Heading3Char"/>
    <w:uiPriority w:val="9"/>
    <w:unhideWhenUsed/>
    <w:qFormat/>
    <w:rsid w:val="008702C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8702C0"/>
    <w:rPr>
      <w:rFonts w:ascii="Arial" w:eastAsia="Arial" w:hAnsi="Arial" w:cs="Arial"/>
      <w:sz w:val="30"/>
      <w:szCs w:val="30"/>
    </w:rPr>
  </w:style>
  <w:style w:type="paragraph" w:customStyle="1" w:styleId="Heading4">
    <w:name w:val="Heading 4"/>
    <w:basedOn w:val="a"/>
    <w:next w:val="a"/>
    <w:link w:val="Heading4Char"/>
    <w:uiPriority w:val="9"/>
    <w:unhideWhenUsed/>
    <w:qFormat/>
    <w:rsid w:val="008702C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8702C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8702C0"/>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8702C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8702C0"/>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8702C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8702C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8702C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8702C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8702C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8702C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8702C0"/>
    <w:rPr>
      <w:rFonts w:ascii="Arial" w:eastAsia="Arial" w:hAnsi="Arial" w:cs="Arial"/>
      <w:i/>
      <w:iCs/>
      <w:sz w:val="21"/>
      <w:szCs w:val="21"/>
    </w:rPr>
  </w:style>
  <w:style w:type="paragraph" w:styleId="a3">
    <w:name w:val="No Spacing"/>
    <w:uiPriority w:val="1"/>
    <w:qFormat/>
    <w:rsid w:val="008702C0"/>
  </w:style>
  <w:style w:type="paragraph" w:styleId="a4">
    <w:name w:val="Title"/>
    <w:basedOn w:val="a"/>
    <w:next w:val="a"/>
    <w:link w:val="a5"/>
    <w:uiPriority w:val="10"/>
    <w:qFormat/>
    <w:rsid w:val="008702C0"/>
    <w:pPr>
      <w:spacing w:before="300" w:after="200"/>
      <w:contextualSpacing/>
    </w:pPr>
    <w:rPr>
      <w:sz w:val="48"/>
      <w:szCs w:val="48"/>
    </w:rPr>
  </w:style>
  <w:style w:type="character" w:customStyle="1" w:styleId="a5">
    <w:name w:val="Название Знак"/>
    <w:basedOn w:val="a0"/>
    <w:link w:val="a4"/>
    <w:uiPriority w:val="10"/>
    <w:rsid w:val="008702C0"/>
    <w:rPr>
      <w:sz w:val="48"/>
      <w:szCs w:val="48"/>
    </w:rPr>
  </w:style>
  <w:style w:type="paragraph" w:styleId="a6">
    <w:name w:val="Subtitle"/>
    <w:basedOn w:val="a"/>
    <w:next w:val="a"/>
    <w:link w:val="a7"/>
    <w:uiPriority w:val="11"/>
    <w:qFormat/>
    <w:rsid w:val="008702C0"/>
    <w:pPr>
      <w:spacing w:before="200" w:after="200"/>
    </w:pPr>
  </w:style>
  <w:style w:type="character" w:customStyle="1" w:styleId="a7">
    <w:name w:val="Подзаголовок Знак"/>
    <w:basedOn w:val="a0"/>
    <w:link w:val="a6"/>
    <w:uiPriority w:val="11"/>
    <w:rsid w:val="008702C0"/>
    <w:rPr>
      <w:sz w:val="24"/>
      <w:szCs w:val="24"/>
    </w:rPr>
  </w:style>
  <w:style w:type="paragraph" w:styleId="2">
    <w:name w:val="Quote"/>
    <w:basedOn w:val="a"/>
    <w:next w:val="a"/>
    <w:link w:val="20"/>
    <w:uiPriority w:val="29"/>
    <w:qFormat/>
    <w:rsid w:val="008702C0"/>
    <w:pPr>
      <w:ind w:left="720" w:right="720"/>
    </w:pPr>
    <w:rPr>
      <w:i/>
    </w:rPr>
  </w:style>
  <w:style w:type="character" w:customStyle="1" w:styleId="20">
    <w:name w:val="Цитата 2 Знак"/>
    <w:link w:val="2"/>
    <w:uiPriority w:val="29"/>
    <w:rsid w:val="008702C0"/>
    <w:rPr>
      <w:i/>
    </w:rPr>
  </w:style>
  <w:style w:type="paragraph" w:styleId="a8">
    <w:name w:val="Intense Quote"/>
    <w:basedOn w:val="a"/>
    <w:next w:val="a"/>
    <w:link w:val="a9"/>
    <w:uiPriority w:val="30"/>
    <w:qFormat/>
    <w:rsid w:val="008702C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8702C0"/>
    <w:rPr>
      <w:i/>
    </w:rPr>
  </w:style>
  <w:style w:type="character" w:customStyle="1" w:styleId="HeaderChar">
    <w:name w:val="Header Char"/>
    <w:basedOn w:val="a0"/>
    <w:link w:val="Header"/>
    <w:uiPriority w:val="99"/>
    <w:rsid w:val="008702C0"/>
  </w:style>
  <w:style w:type="character" w:customStyle="1" w:styleId="FooterChar">
    <w:name w:val="Footer Char"/>
    <w:basedOn w:val="a0"/>
    <w:link w:val="Footer"/>
    <w:uiPriority w:val="99"/>
    <w:rsid w:val="008702C0"/>
  </w:style>
  <w:style w:type="paragraph" w:customStyle="1" w:styleId="Caption">
    <w:name w:val="Caption"/>
    <w:basedOn w:val="a"/>
    <w:next w:val="a"/>
    <w:uiPriority w:val="35"/>
    <w:semiHidden/>
    <w:unhideWhenUsed/>
    <w:qFormat/>
    <w:rsid w:val="008702C0"/>
    <w:pPr>
      <w:spacing w:line="276" w:lineRule="auto"/>
    </w:pPr>
    <w:rPr>
      <w:b/>
      <w:bCs/>
      <w:color w:val="4F81BD" w:themeColor="accent1"/>
      <w:sz w:val="18"/>
      <w:szCs w:val="18"/>
    </w:rPr>
  </w:style>
  <w:style w:type="character" w:customStyle="1" w:styleId="CaptionChar">
    <w:name w:val="Caption Char"/>
    <w:link w:val="Footer"/>
    <w:uiPriority w:val="99"/>
    <w:rsid w:val="008702C0"/>
  </w:style>
  <w:style w:type="table" w:styleId="aa">
    <w:name w:val="Table Grid"/>
    <w:basedOn w:val="a1"/>
    <w:uiPriority w:val="39"/>
    <w:rsid w:val="008702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8702C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702C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8702C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8702C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702C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8702C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8702C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8702C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8702C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8702C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8702C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702C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8702C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8702C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8702C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8702C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8702C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8702C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702C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8702C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8702C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8702C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8702C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8702C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8702C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702C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8702C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8702C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8702C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8702C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8702C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8702C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702C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8702C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8702C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8702C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8702C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8702C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8702C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702C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8702C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8702C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8702C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8702C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8702C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8702C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702C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8702C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8702C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8702C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8702C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8702C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8702C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8702C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702C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8702C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8702C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8702C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8702C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8702C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8702C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702C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8702C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8702C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8702C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8702C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8702C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8702C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702C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8702C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8702C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8702C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8702C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8702C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8702C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702C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8702C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8702C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8702C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8702C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8702C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8702C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702C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8702C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8702C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8702C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8702C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8702C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8702C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702C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8702C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8702C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8702C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8702C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8702C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8702C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702C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8702C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8702C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8702C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8702C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8702C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8702C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702C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8702C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8702C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8702C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8702C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8702C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8702C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702C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8702C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8702C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8702C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8702C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8702C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rsid w:val="008702C0"/>
    <w:pPr>
      <w:spacing w:after="40"/>
    </w:pPr>
    <w:rPr>
      <w:sz w:val="18"/>
    </w:rPr>
  </w:style>
  <w:style w:type="character" w:customStyle="1" w:styleId="ac">
    <w:name w:val="Текст сноски Знак"/>
    <w:link w:val="ab"/>
    <w:uiPriority w:val="99"/>
    <w:rsid w:val="008702C0"/>
    <w:rPr>
      <w:sz w:val="18"/>
    </w:rPr>
  </w:style>
  <w:style w:type="character" w:styleId="ad">
    <w:name w:val="footnote reference"/>
    <w:basedOn w:val="a0"/>
    <w:uiPriority w:val="99"/>
    <w:unhideWhenUsed/>
    <w:rsid w:val="008702C0"/>
    <w:rPr>
      <w:vertAlign w:val="superscript"/>
    </w:rPr>
  </w:style>
  <w:style w:type="paragraph" w:styleId="ae">
    <w:name w:val="endnote text"/>
    <w:basedOn w:val="a"/>
    <w:link w:val="af"/>
    <w:uiPriority w:val="99"/>
    <w:semiHidden/>
    <w:unhideWhenUsed/>
    <w:rsid w:val="008702C0"/>
    <w:rPr>
      <w:sz w:val="20"/>
    </w:rPr>
  </w:style>
  <w:style w:type="character" w:customStyle="1" w:styleId="af">
    <w:name w:val="Текст концевой сноски Знак"/>
    <w:link w:val="ae"/>
    <w:uiPriority w:val="99"/>
    <w:rsid w:val="008702C0"/>
    <w:rPr>
      <w:sz w:val="20"/>
    </w:rPr>
  </w:style>
  <w:style w:type="character" w:styleId="af0">
    <w:name w:val="endnote reference"/>
    <w:basedOn w:val="a0"/>
    <w:uiPriority w:val="99"/>
    <w:semiHidden/>
    <w:unhideWhenUsed/>
    <w:rsid w:val="008702C0"/>
    <w:rPr>
      <w:vertAlign w:val="superscript"/>
    </w:rPr>
  </w:style>
  <w:style w:type="paragraph" w:styleId="1">
    <w:name w:val="toc 1"/>
    <w:basedOn w:val="a"/>
    <w:next w:val="a"/>
    <w:uiPriority w:val="39"/>
    <w:unhideWhenUsed/>
    <w:rsid w:val="008702C0"/>
    <w:pPr>
      <w:spacing w:after="57"/>
    </w:pPr>
  </w:style>
  <w:style w:type="paragraph" w:styleId="21">
    <w:name w:val="toc 2"/>
    <w:basedOn w:val="a"/>
    <w:next w:val="a"/>
    <w:uiPriority w:val="39"/>
    <w:unhideWhenUsed/>
    <w:rsid w:val="008702C0"/>
    <w:pPr>
      <w:spacing w:after="57"/>
      <w:ind w:left="283"/>
    </w:pPr>
  </w:style>
  <w:style w:type="paragraph" w:styleId="3">
    <w:name w:val="toc 3"/>
    <w:basedOn w:val="a"/>
    <w:next w:val="a"/>
    <w:uiPriority w:val="39"/>
    <w:unhideWhenUsed/>
    <w:rsid w:val="008702C0"/>
    <w:pPr>
      <w:spacing w:after="57"/>
      <w:ind w:left="567"/>
    </w:pPr>
  </w:style>
  <w:style w:type="paragraph" w:styleId="4">
    <w:name w:val="toc 4"/>
    <w:basedOn w:val="a"/>
    <w:next w:val="a"/>
    <w:uiPriority w:val="39"/>
    <w:unhideWhenUsed/>
    <w:rsid w:val="008702C0"/>
    <w:pPr>
      <w:spacing w:after="57"/>
      <w:ind w:left="850"/>
    </w:pPr>
  </w:style>
  <w:style w:type="paragraph" w:styleId="5">
    <w:name w:val="toc 5"/>
    <w:basedOn w:val="a"/>
    <w:next w:val="a"/>
    <w:uiPriority w:val="39"/>
    <w:unhideWhenUsed/>
    <w:rsid w:val="008702C0"/>
    <w:pPr>
      <w:spacing w:after="57"/>
      <w:ind w:left="1134"/>
    </w:pPr>
  </w:style>
  <w:style w:type="paragraph" w:styleId="6">
    <w:name w:val="toc 6"/>
    <w:basedOn w:val="a"/>
    <w:next w:val="a"/>
    <w:uiPriority w:val="39"/>
    <w:unhideWhenUsed/>
    <w:rsid w:val="008702C0"/>
    <w:pPr>
      <w:spacing w:after="57"/>
      <w:ind w:left="1417"/>
    </w:pPr>
  </w:style>
  <w:style w:type="paragraph" w:styleId="7">
    <w:name w:val="toc 7"/>
    <w:basedOn w:val="a"/>
    <w:next w:val="a"/>
    <w:uiPriority w:val="39"/>
    <w:unhideWhenUsed/>
    <w:rsid w:val="008702C0"/>
    <w:pPr>
      <w:spacing w:after="57"/>
      <w:ind w:left="1701"/>
    </w:pPr>
  </w:style>
  <w:style w:type="paragraph" w:styleId="8">
    <w:name w:val="toc 8"/>
    <w:basedOn w:val="a"/>
    <w:next w:val="a"/>
    <w:uiPriority w:val="39"/>
    <w:unhideWhenUsed/>
    <w:rsid w:val="008702C0"/>
    <w:pPr>
      <w:spacing w:after="57"/>
      <w:ind w:left="1984"/>
    </w:pPr>
  </w:style>
  <w:style w:type="paragraph" w:styleId="9">
    <w:name w:val="toc 9"/>
    <w:basedOn w:val="a"/>
    <w:next w:val="a"/>
    <w:uiPriority w:val="39"/>
    <w:unhideWhenUsed/>
    <w:rsid w:val="008702C0"/>
    <w:pPr>
      <w:spacing w:after="57"/>
      <w:ind w:left="2268"/>
    </w:pPr>
  </w:style>
  <w:style w:type="paragraph" w:styleId="af1">
    <w:name w:val="TOC Heading"/>
    <w:uiPriority w:val="39"/>
    <w:unhideWhenUsed/>
    <w:rsid w:val="008702C0"/>
  </w:style>
  <w:style w:type="paragraph" w:styleId="af2">
    <w:name w:val="table of figures"/>
    <w:basedOn w:val="a"/>
    <w:next w:val="a"/>
    <w:uiPriority w:val="99"/>
    <w:unhideWhenUsed/>
    <w:rsid w:val="008702C0"/>
  </w:style>
  <w:style w:type="character" w:styleId="af3">
    <w:name w:val="page number"/>
    <w:basedOn w:val="a0"/>
    <w:uiPriority w:val="99"/>
    <w:rsid w:val="008702C0"/>
    <w:rPr>
      <w:rFonts w:cs="Times New Roman"/>
    </w:rPr>
  </w:style>
  <w:style w:type="character" w:styleId="af4">
    <w:name w:val="Hyperlink"/>
    <w:basedOn w:val="a0"/>
    <w:uiPriority w:val="99"/>
    <w:rsid w:val="008702C0"/>
    <w:rPr>
      <w:rFonts w:cs="Times New Roman"/>
      <w:color w:val="0000FF"/>
      <w:u w:val="single"/>
    </w:rPr>
  </w:style>
  <w:style w:type="paragraph" w:customStyle="1" w:styleId="Header">
    <w:name w:val="Header"/>
    <w:basedOn w:val="a"/>
    <w:link w:val="10"/>
    <w:uiPriority w:val="99"/>
    <w:rsid w:val="008702C0"/>
    <w:pPr>
      <w:tabs>
        <w:tab w:val="center" w:pos="4819"/>
        <w:tab w:val="right" w:pos="9071"/>
      </w:tabs>
    </w:pPr>
    <w:rPr>
      <w:sz w:val="20"/>
      <w:szCs w:val="20"/>
    </w:rPr>
  </w:style>
  <w:style w:type="character" w:customStyle="1" w:styleId="10">
    <w:name w:val="Верхний колонтитул Знак1"/>
    <w:basedOn w:val="a0"/>
    <w:link w:val="Header"/>
    <w:uiPriority w:val="99"/>
    <w:rsid w:val="008702C0"/>
    <w:rPr>
      <w:rFonts w:ascii="Times New Roman" w:hAnsi="Times New Roman" w:cs="Times New Roman"/>
      <w:sz w:val="20"/>
      <w:lang w:eastAsia="ar-SA" w:bidi="ar-SA"/>
    </w:rPr>
  </w:style>
  <w:style w:type="character" w:customStyle="1" w:styleId="af5">
    <w:name w:val="Верхний колонтитул Знак"/>
    <w:basedOn w:val="a0"/>
    <w:link w:val="Header"/>
    <w:uiPriority w:val="99"/>
    <w:rsid w:val="008702C0"/>
    <w:rPr>
      <w:rFonts w:ascii="Times New Roman" w:hAnsi="Times New Roman" w:cs="Times New Roman"/>
      <w:sz w:val="24"/>
      <w:szCs w:val="24"/>
      <w:lang w:eastAsia="ar-SA" w:bidi="ar-SA"/>
    </w:rPr>
  </w:style>
  <w:style w:type="paragraph" w:customStyle="1" w:styleId="Footer">
    <w:name w:val="Footer"/>
    <w:basedOn w:val="a"/>
    <w:link w:val="11"/>
    <w:uiPriority w:val="99"/>
    <w:rsid w:val="008702C0"/>
    <w:pPr>
      <w:tabs>
        <w:tab w:val="center" w:pos="4536"/>
        <w:tab w:val="right" w:pos="9072"/>
      </w:tabs>
    </w:pPr>
    <w:rPr>
      <w:sz w:val="28"/>
      <w:szCs w:val="20"/>
    </w:rPr>
  </w:style>
  <w:style w:type="character" w:customStyle="1" w:styleId="11">
    <w:name w:val="Нижний колонтитул Знак1"/>
    <w:basedOn w:val="a0"/>
    <w:link w:val="Footer"/>
    <w:uiPriority w:val="99"/>
    <w:rsid w:val="008702C0"/>
    <w:rPr>
      <w:rFonts w:ascii="Times New Roman" w:hAnsi="Times New Roman" w:cs="Times New Roman"/>
      <w:sz w:val="20"/>
      <w:lang w:eastAsia="ar-SA" w:bidi="ar-SA"/>
    </w:rPr>
  </w:style>
  <w:style w:type="character" w:customStyle="1" w:styleId="af6">
    <w:name w:val="Нижний колонтитул Знак"/>
    <w:basedOn w:val="a0"/>
    <w:link w:val="Footer"/>
    <w:uiPriority w:val="99"/>
    <w:semiHidden/>
    <w:rsid w:val="008702C0"/>
    <w:rPr>
      <w:rFonts w:ascii="Times New Roman" w:hAnsi="Times New Roman" w:cs="Times New Roman"/>
      <w:sz w:val="24"/>
      <w:szCs w:val="24"/>
      <w:lang w:eastAsia="ar-SA" w:bidi="ar-SA"/>
    </w:rPr>
  </w:style>
  <w:style w:type="paragraph" w:styleId="af7">
    <w:name w:val="List Paragraph"/>
    <w:basedOn w:val="a"/>
    <w:uiPriority w:val="34"/>
    <w:qFormat/>
    <w:rsid w:val="008702C0"/>
    <w:pPr>
      <w:spacing w:after="200" w:line="276" w:lineRule="auto"/>
      <w:ind w:left="720"/>
    </w:pPr>
    <w:rPr>
      <w:szCs w:val="22"/>
    </w:rPr>
  </w:style>
  <w:style w:type="paragraph" w:styleId="af8">
    <w:name w:val="Normal (Web)"/>
    <w:basedOn w:val="a"/>
    <w:uiPriority w:val="99"/>
    <w:rsid w:val="008702C0"/>
    <w:pPr>
      <w:spacing w:before="280" w:after="280"/>
    </w:pPr>
  </w:style>
  <w:style w:type="paragraph" w:styleId="30">
    <w:name w:val="Body Text Indent 3"/>
    <w:basedOn w:val="a"/>
    <w:link w:val="31"/>
    <w:uiPriority w:val="99"/>
    <w:rsid w:val="008702C0"/>
    <w:pPr>
      <w:spacing w:after="120" w:line="276" w:lineRule="auto"/>
      <w:ind w:left="283"/>
    </w:pPr>
    <w:rPr>
      <w:rFonts w:ascii="Calibri" w:eastAsia="Calibri" w:hAnsi="Calibri"/>
      <w:sz w:val="16"/>
      <w:szCs w:val="16"/>
      <w:lang w:eastAsia="ru-RU"/>
    </w:rPr>
  </w:style>
  <w:style w:type="character" w:customStyle="1" w:styleId="31">
    <w:name w:val="Основной текст с отступом 3 Знак1"/>
    <w:basedOn w:val="a0"/>
    <w:link w:val="30"/>
    <w:uiPriority w:val="99"/>
    <w:rsid w:val="008702C0"/>
    <w:rPr>
      <w:rFonts w:ascii="Calibri" w:hAnsi="Calibri" w:cs="Times New Roman"/>
      <w:sz w:val="16"/>
    </w:rPr>
  </w:style>
  <w:style w:type="character" w:customStyle="1" w:styleId="32">
    <w:name w:val="Основной текст с отступом 3 Знак"/>
    <w:basedOn w:val="a0"/>
    <w:link w:val="30"/>
    <w:uiPriority w:val="99"/>
    <w:semiHidden/>
    <w:rsid w:val="008702C0"/>
    <w:rPr>
      <w:rFonts w:ascii="Times New Roman" w:hAnsi="Times New Roman" w:cs="Times New Roman"/>
      <w:sz w:val="16"/>
      <w:szCs w:val="16"/>
      <w:lang w:eastAsia="ar-SA" w:bidi="ar-SA"/>
    </w:rPr>
  </w:style>
  <w:style w:type="paragraph" w:styleId="af9">
    <w:name w:val="Block Text"/>
    <w:basedOn w:val="a"/>
    <w:rsid w:val="008702C0"/>
    <w:pPr>
      <w:widowControl w:val="0"/>
      <w:shd w:val="clear" w:color="auto" w:fill="FFFFFF"/>
      <w:spacing w:before="1622" w:line="317" w:lineRule="atLeast"/>
      <w:ind w:left="29" w:right="4992"/>
    </w:pPr>
    <w:rPr>
      <w:b/>
      <w:bCs/>
      <w:color w:val="000000"/>
      <w:spacing w:val="-1"/>
      <w:sz w:val="27"/>
      <w:szCs w:val="27"/>
      <w:lang w:eastAsia="ru-RU"/>
    </w:rPr>
  </w:style>
  <w:style w:type="paragraph" w:customStyle="1" w:styleId="Default">
    <w:name w:val="Default"/>
    <w:rsid w:val="008702C0"/>
    <w:rPr>
      <w:rFonts w:ascii="Times New Roman" w:eastAsia="Times New Roman" w:hAnsi="Times New Roman"/>
      <w:color w:val="000000"/>
      <w:sz w:val="24"/>
      <w:szCs w:val="24"/>
    </w:rPr>
  </w:style>
  <w:style w:type="paragraph" w:styleId="afa">
    <w:name w:val="Balloon Text"/>
    <w:basedOn w:val="a"/>
    <w:link w:val="afb"/>
    <w:uiPriority w:val="99"/>
    <w:semiHidden/>
    <w:rsid w:val="008702C0"/>
    <w:rPr>
      <w:rFonts w:ascii="Tahoma" w:hAnsi="Tahoma" w:cs="Tahoma"/>
      <w:sz w:val="16"/>
      <w:szCs w:val="16"/>
    </w:rPr>
  </w:style>
  <w:style w:type="character" w:customStyle="1" w:styleId="afb">
    <w:name w:val="Текст выноски Знак"/>
    <w:basedOn w:val="a0"/>
    <w:link w:val="afa"/>
    <w:uiPriority w:val="99"/>
    <w:semiHidden/>
    <w:rsid w:val="008702C0"/>
    <w:rPr>
      <w:rFonts w:ascii="Tahoma" w:hAnsi="Tahoma" w:cs="Tahoma"/>
      <w:sz w:val="16"/>
      <w:szCs w:val="16"/>
      <w:lang w:eastAsia="ar-SA" w:bidi="ar-SA"/>
    </w:rPr>
  </w:style>
  <w:style w:type="character" w:customStyle="1" w:styleId="afc">
    <w:name w:val="Основной текст_"/>
    <w:link w:val="12"/>
    <w:uiPriority w:val="99"/>
    <w:rsid w:val="008702C0"/>
    <w:rPr>
      <w:rFonts w:ascii="Times New Roman" w:hAnsi="Times New Roman"/>
      <w:sz w:val="26"/>
    </w:rPr>
  </w:style>
  <w:style w:type="character" w:customStyle="1" w:styleId="22">
    <w:name w:val="Колонтитул (2)_"/>
    <w:link w:val="23"/>
    <w:uiPriority w:val="99"/>
    <w:rsid w:val="008702C0"/>
    <w:rPr>
      <w:rFonts w:ascii="Times New Roman" w:hAnsi="Times New Roman"/>
    </w:rPr>
  </w:style>
  <w:style w:type="character" w:customStyle="1" w:styleId="afd">
    <w:name w:val="Другое_"/>
    <w:link w:val="afe"/>
    <w:uiPriority w:val="99"/>
    <w:rsid w:val="008702C0"/>
    <w:rPr>
      <w:rFonts w:ascii="Times New Roman" w:hAnsi="Times New Roman"/>
      <w:sz w:val="26"/>
    </w:rPr>
  </w:style>
  <w:style w:type="character" w:customStyle="1" w:styleId="aff">
    <w:name w:val="Подпись к таблице_"/>
    <w:link w:val="aff0"/>
    <w:uiPriority w:val="99"/>
    <w:rsid w:val="008702C0"/>
    <w:rPr>
      <w:rFonts w:ascii="Times New Roman" w:hAnsi="Times New Roman"/>
      <w:sz w:val="26"/>
    </w:rPr>
  </w:style>
  <w:style w:type="paragraph" w:customStyle="1" w:styleId="12">
    <w:name w:val="Основной текст1"/>
    <w:basedOn w:val="a"/>
    <w:link w:val="afc"/>
    <w:uiPriority w:val="99"/>
    <w:rsid w:val="008702C0"/>
    <w:pPr>
      <w:widowControl w:val="0"/>
      <w:spacing w:line="346" w:lineRule="auto"/>
      <w:ind w:firstLine="400"/>
    </w:pPr>
    <w:rPr>
      <w:rFonts w:eastAsia="Calibri"/>
      <w:sz w:val="26"/>
      <w:szCs w:val="20"/>
    </w:rPr>
  </w:style>
  <w:style w:type="paragraph" w:customStyle="1" w:styleId="23">
    <w:name w:val="Колонтитул (2)"/>
    <w:basedOn w:val="a"/>
    <w:link w:val="22"/>
    <w:uiPriority w:val="99"/>
    <w:rsid w:val="008702C0"/>
    <w:pPr>
      <w:widowControl w:val="0"/>
    </w:pPr>
    <w:rPr>
      <w:rFonts w:eastAsia="Calibri"/>
      <w:sz w:val="20"/>
      <w:szCs w:val="20"/>
    </w:rPr>
  </w:style>
  <w:style w:type="paragraph" w:customStyle="1" w:styleId="afe">
    <w:name w:val="Другое"/>
    <w:basedOn w:val="a"/>
    <w:link w:val="afd"/>
    <w:uiPriority w:val="99"/>
    <w:rsid w:val="008702C0"/>
    <w:pPr>
      <w:widowControl w:val="0"/>
      <w:spacing w:line="346" w:lineRule="auto"/>
      <w:ind w:firstLine="400"/>
    </w:pPr>
    <w:rPr>
      <w:rFonts w:eastAsia="Calibri"/>
      <w:sz w:val="26"/>
      <w:szCs w:val="20"/>
    </w:rPr>
  </w:style>
  <w:style w:type="paragraph" w:customStyle="1" w:styleId="aff0">
    <w:name w:val="Подпись к таблице"/>
    <w:basedOn w:val="a"/>
    <w:link w:val="aff"/>
    <w:uiPriority w:val="99"/>
    <w:rsid w:val="008702C0"/>
    <w:pPr>
      <w:widowControl w:val="0"/>
    </w:pPr>
    <w:rPr>
      <w:rFonts w:eastAsia="Calibri"/>
      <w:sz w:val="26"/>
      <w:szCs w:val="20"/>
    </w:rPr>
  </w:style>
  <w:style w:type="paragraph" w:customStyle="1" w:styleId="-11">
    <w:name w:val="Цветной список - Акцент 11"/>
    <w:rsid w:val="0036756A"/>
    <w:pPr>
      <w:widowControl w:val="0"/>
      <w:pBdr>
        <w:top w:val="nil"/>
        <w:left w:val="nil"/>
        <w:bottom w:val="nil"/>
        <w:right w:val="nil"/>
        <w:between w:val="nil"/>
        <w:bar w:val="nil"/>
      </w:pBdr>
      <w:suppressAutoHyphens/>
      <w:ind w:left="720"/>
    </w:pPr>
    <w:rPr>
      <w:rFonts w:ascii="Times New Roman" w:eastAsia="Arial Unicode MS" w:hAnsi="Times New Roman" w:cs="Arial Unicode MS"/>
      <w:color w:val="000000"/>
      <w:kern w:val="2"/>
      <w:sz w:val="24"/>
      <w:szCs w:val="24"/>
      <w:u w:color="000000"/>
      <w:bdr w:val="nil"/>
      <w:lang w:val="de-DE"/>
    </w:rPr>
  </w:style>
  <w:style w:type="character" w:customStyle="1" w:styleId="Hyperlink3">
    <w:name w:val="Hyperlink.3"/>
    <w:rsid w:val="0036756A"/>
    <w:rPr>
      <w:color w:val="000000"/>
      <w:u w:color="000000"/>
      <w:lang w:val="ru-RU"/>
    </w:rPr>
  </w:style>
  <w:style w:type="character" w:customStyle="1" w:styleId="apple-style-span">
    <w:name w:val="apple-style-span"/>
    <w:basedOn w:val="a0"/>
    <w:rsid w:val="00EB3810"/>
  </w:style>
  <w:style w:type="paragraph" w:styleId="aff1">
    <w:name w:val="footer"/>
    <w:basedOn w:val="a"/>
    <w:link w:val="24"/>
    <w:uiPriority w:val="99"/>
    <w:semiHidden/>
    <w:unhideWhenUsed/>
    <w:rsid w:val="00846852"/>
    <w:pPr>
      <w:tabs>
        <w:tab w:val="center" w:pos="4677"/>
        <w:tab w:val="right" w:pos="9355"/>
      </w:tabs>
    </w:pPr>
  </w:style>
  <w:style w:type="character" w:customStyle="1" w:styleId="24">
    <w:name w:val="Нижний колонтитул Знак2"/>
    <w:basedOn w:val="a0"/>
    <w:link w:val="aff1"/>
    <w:uiPriority w:val="99"/>
    <w:semiHidden/>
    <w:rsid w:val="00846852"/>
    <w:rPr>
      <w:rFonts w:ascii="Times New Roman" w:eastAsia="Times New Roman" w:hAnsi="Times New Roman"/>
      <w:sz w:val="24"/>
      <w:szCs w:val="24"/>
      <w:lang w:eastAsia="ar-SA"/>
    </w:rPr>
  </w:style>
  <w:style w:type="paragraph" w:styleId="aff2">
    <w:name w:val="header"/>
    <w:basedOn w:val="a"/>
    <w:link w:val="25"/>
    <w:uiPriority w:val="99"/>
    <w:unhideWhenUsed/>
    <w:rsid w:val="00846852"/>
    <w:pPr>
      <w:tabs>
        <w:tab w:val="center" w:pos="4677"/>
        <w:tab w:val="right" w:pos="9355"/>
      </w:tabs>
    </w:pPr>
  </w:style>
  <w:style w:type="character" w:customStyle="1" w:styleId="25">
    <w:name w:val="Верхний колонтитул Знак2"/>
    <w:basedOn w:val="a0"/>
    <w:link w:val="aff2"/>
    <w:uiPriority w:val="99"/>
    <w:semiHidden/>
    <w:rsid w:val="00846852"/>
    <w:rPr>
      <w:rFonts w:ascii="Times New Roman" w:eastAsia="Times New Roman" w:hAnsi="Times New Roman"/>
      <w:sz w:val="24"/>
      <w:szCs w:val="24"/>
      <w:lang w:eastAsia="ar-SA"/>
    </w:rPr>
  </w:style>
  <w:style w:type="paragraph" w:styleId="aff3">
    <w:name w:val="Body Text"/>
    <w:basedOn w:val="a"/>
    <w:link w:val="aff4"/>
    <w:uiPriority w:val="99"/>
    <w:semiHidden/>
    <w:unhideWhenUsed/>
    <w:rsid w:val="00AA6DC9"/>
    <w:pPr>
      <w:spacing w:after="120"/>
    </w:pPr>
  </w:style>
  <w:style w:type="character" w:customStyle="1" w:styleId="aff4">
    <w:name w:val="Основной текст Знак"/>
    <w:basedOn w:val="a0"/>
    <w:link w:val="aff3"/>
    <w:uiPriority w:val="99"/>
    <w:semiHidden/>
    <w:rsid w:val="00AA6DC9"/>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an@gimnazium.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0CA538841318C140CA96C54EBEB52FED20E728D15E411E366FF3FAFBC4A18122060D9324ABE1E0371D5EB0899814C0E58A615E2A052EFA8cDc8H" TargetMode="External"/><Relationship Id="rId4" Type="http://schemas.openxmlformats.org/officeDocument/2006/relationships/settings" Target="settings.xml"/><Relationship Id="rId9" Type="http://schemas.openxmlformats.org/officeDocument/2006/relationships/hyperlink" Target="consultantplus://offline/ref=EA7B268C6A7758E8C126286223A2F0B7AC643775FBFC5C33DC2FDA746EMCmB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C7894-7379-46D0-B13C-48C2BB3F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3483</Words>
  <Characters>19858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Анфимов</dc:creator>
  <cp:lastModifiedBy>aan</cp:lastModifiedBy>
  <cp:revision>13</cp:revision>
  <dcterms:created xsi:type="dcterms:W3CDTF">2025-01-16T14:00:00Z</dcterms:created>
  <dcterms:modified xsi:type="dcterms:W3CDTF">2026-03-03T13:22:00Z</dcterms:modified>
</cp:coreProperties>
</file>