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4D" w:rsidRPr="00FB5CDD" w:rsidRDefault="00E41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DD"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0C5DA2" w:rsidRPr="00FB5CDD" w:rsidRDefault="000C5DA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C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5656" w:rsidRPr="00FB5CDD">
        <w:rPr>
          <w:rFonts w:ascii="Times New Roman" w:hAnsi="Times New Roman" w:cs="Times New Roman"/>
          <w:b/>
          <w:sz w:val="28"/>
          <w:szCs w:val="28"/>
        </w:rPr>
        <w:t>Олимпиадная подготовка по литературе</w:t>
      </w:r>
      <w:r w:rsidRPr="00FB5C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5656" w:rsidRPr="00FB5CDD" w:rsidRDefault="0010565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4D" w:rsidRPr="00FB5CDD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D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1F4D" w:rsidRPr="00FB5CDD" w:rsidRDefault="00E41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 w:rsidR="000C5DA2" w:rsidRPr="00FB5CDD">
        <w:rPr>
          <w:rFonts w:ascii="Times New Roman" w:hAnsi="Times New Roman" w:cs="Times New Roman"/>
          <w:sz w:val="24"/>
          <w:szCs w:val="24"/>
        </w:rPr>
        <w:t>«</w:t>
      </w:r>
      <w:r w:rsidR="00105656" w:rsidRPr="00FB5CDD">
        <w:rPr>
          <w:rFonts w:ascii="Times New Roman" w:hAnsi="Times New Roman" w:cs="Times New Roman"/>
        </w:rPr>
        <w:t>Олимпиадная подготовка по литературе</w:t>
      </w:r>
      <w:r w:rsidR="000C5DA2" w:rsidRPr="00FB5CDD">
        <w:rPr>
          <w:rFonts w:ascii="Times New Roman" w:hAnsi="Times New Roman" w:cs="Times New Roman"/>
          <w:sz w:val="24"/>
          <w:szCs w:val="24"/>
        </w:rPr>
        <w:t>»</w:t>
      </w:r>
      <w:r w:rsidRPr="00FB5CDD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105656" w:rsidRPr="00FB5CDD">
        <w:rPr>
          <w:rFonts w:ascii="Times New Roman" w:hAnsi="Times New Roman" w:cs="Times New Roman"/>
          <w:sz w:val="24"/>
          <w:szCs w:val="24"/>
        </w:rPr>
        <w:t>9-11</w:t>
      </w:r>
      <w:r w:rsidRPr="00FB5CD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105656" w:rsidRPr="00FB5CDD">
        <w:rPr>
          <w:rFonts w:ascii="Times New Roman" w:hAnsi="Times New Roman" w:cs="Times New Roman"/>
          <w:sz w:val="24"/>
          <w:szCs w:val="24"/>
        </w:rPr>
        <w:t xml:space="preserve"> </w:t>
      </w:r>
      <w:r w:rsidRPr="00FB5CDD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FB5CDD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FB5CDD">
        <w:rPr>
          <w:rFonts w:ascii="Times New Roman" w:hAnsi="Times New Roman" w:cs="Times New Roman"/>
        </w:rPr>
        <w:t xml:space="preserve">. </w:t>
      </w:r>
    </w:p>
    <w:p w:rsidR="00061F4D" w:rsidRPr="00FB5CDD" w:rsidRDefault="00E412E3">
      <w:pPr>
        <w:pStyle w:val="af9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>1.3. 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академических часа.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1.4. Профильная смена </w:t>
      </w:r>
      <w:r w:rsidR="000C5DA2" w:rsidRPr="00FB5CDD">
        <w:rPr>
          <w:rFonts w:ascii="Times New Roman" w:hAnsi="Times New Roman" w:cs="Times New Roman"/>
          <w:sz w:val="24"/>
          <w:szCs w:val="24"/>
        </w:rPr>
        <w:t>«</w:t>
      </w:r>
      <w:r w:rsidR="00105656" w:rsidRPr="00FB5CDD">
        <w:rPr>
          <w:rFonts w:ascii="Times New Roman" w:hAnsi="Times New Roman" w:cs="Times New Roman"/>
        </w:rPr>
        <w:t>Олимпиадная подготовка по литературе</w:t>
      </w:r>
      <w:r w:rsidR="000C5DA2" w:rsidRPr="00FB5CDD">
        <w:rPr>
          <w:rFonts w:ascii="Times New Roman" w:hAnsi="Times New Roman" w:cs="Times New Roman"/>
          <w:sz w:val="24"/>
          <w:szCs w:val="24"/>
        </w:rPr>
        <w:t>»</w:t>
      </w:r>
      <w:r w:rsidRPr="00FB5CDD">
        <w:rPr>
          <w:rFonts w:ascii="Times New Roman" w:hAnsi="Times New Roman" w:cs="Times New Roman"/>
          <w:sz w:val="24"/>
          <w:szCs w:val="24"/>
        </w:rPr>
        <w:t xml:space="preserve"> проводится в Региональном центре «Онфим» в период с </w:t>
      </w:r>
      <w:r w:rsidR="008B3818" w:rsidRPr="00FB5CDD">
        <w:rPr>
          <w:rFonts w:ascii="Times New Roman" w:hAnsi="Times New Roman" w:cs="Times New Roman"/>
          <w:sz w:val="24"/>
          <w:szCs w:val="24"/>
        </w:rPr>
        <w:t>18.10</w:t>
      </w:r>
      <w:r w:rsidRPr="00FB5CDD">
        <w:rPr>
          <w:rFonts w:ascii="Times New Roman" w:hAnsi="Times New Roman" w:cs="Times New Roman"/>
          <w:sz w:val="24"/>
          <w:szCs w:val="24"/>
        </w:rPr>
        <w:t xml:space="preserve">.2023 года по </w:t>
      </w:r>
      <w:r w:rsidR="008B3818" w:rsidRPr="00FB5CDD">
        <w:rPr>
          <w:rFonts w:ascii="Times New Roman" w:hAnsi="Times New Roman" w:cs="Times New Roman"/>
          <w:sz w:val="24"/>
          <w:szCs w:val="24"/>
        </w:rPr>
        <w:t>01.11</w:t>
      </w:r>
      <w:r w:rsidRPr="00FB5CDD">
        <w:rPr>
          <w:rFonts w:ascii="Times New Roman" w:hAnsi="Times New Roman" w:cs="Times New Roman"/>
          <w:sz w:val="24"/>
          <w:szCs w:val="24"/>
        </w:rPr>
        <w:t>.2023 года.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61F4D" w:rsidRPr="00FB5CDD" w:rsidRDefault="00061F4D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FB5CDD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5CDD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105656" w:rsidRPr="00FB5CDD" w:rsidRDefault="00E412E3" w:rsidP="001056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105656" w:rsidRPr="00FB5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инновационного образовательного пространства, обеспечивающего поддержку, повышение мотивационной активности обучающихся, создание условий личностного совершенствования обучающихся путем развития аналитических, исследовательских и творческих способностей, расширение и углубление знаний по предмету, подготовка обучающихся к олимпиаде по литературе.</w:t>
      </w:r>
    </w:p>
    <w:p w:rsidR="00061F4D" w:rsidRPr="00FB5CDD" w:rsidRDefault="00E412E3" w:rsidP="00105656">
      <w:pPr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105656" w:rsidRPr="00FB5CDD" w:rsidRDefault="00105656" w:rsidP="001056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становление способности реализовывать различные этапы аналитической деятельности в работе с текстами любого типа;</w:t>
      </w:r>
    </w:p>
    <w:p w:rsidR="00105656" w:rsidRPr="00FB5CDD" w:rsidRDefault="00105656" w:rsidP="001056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обучить способам работы с научной литературой;</w:t>
      </w:r>
    </w:p>
    <w:p w:rsidR="00105656" w:rsidRPr="00FB5CDD" w:rsidRDefault="00105656" w:rsidP="001056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опыт выбора и определения основополагающих констант текста: темы, идеи, композиции, художественных особенностей;</w:t>
      </w:r>
    </w:p>
    <w:p w:rsidR="00105656" w:rsidRPr="00FB5CDD" w:rsidRDefault="00105656" w:rsidP="001056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навык анализа и создания художественного текста как совмещения научной (исследовательской) и собственной творческой деятельности;</w:t>
      </w:r>
    </w:p>
    <w:p w:rsidR="00105656" w:rsidRPr="00FB5CDD" w:rsidRDefault="00105656" w:rsidP="00105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>-  обеспечить условия для реализации умений в области анализа текста;</w:t>
      </w:r>
    </w:p>
    <w:p w:rsidR="00105656" w:rsidRPr="00FB5CDD" w:rsidRDefault="00105656" w:rsidP="00105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 - сформировать образовательную среду с возможностью определять целевые и содержательные установки работы с художественным текстом;</w:t>
      </w:r>
    </w:p>
    <w:p w:rsidR="00105656" w:rsidRPr="00FB5CDD" w:rsidRDefault="00105656" w:rsidP="00105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 - сформировать навык получения и интерпретации фактической и прочей информации текста для его анализа и интерпретации; </w:t>
      </w:r>
    </w:p>
    <w:p w:rsidR="008B3818" w:rsidRPr="00FB5CDD" w:rsidRDefault="00105656" w:rsidP="001056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 - обеспечить формирование мотивации к осуществлению анализа текста для его глубокого и адекватного понимания;</w:t>
      </w:r>
    </w:p>
    <w:p w:rsidR="00105656" w:rsidRPr="00FB5CDD" w:rsidRDefault="00105656" w:rsidP="001056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реализовать способность к осуществлению поисково-исследовательской деятельности;</w:t>
      </w:r>
    </w:p>
    <w:p w:rsidR="00105656" w:rsidRPr="00FB5CDD" w:rsidRDefault="00105656" w:rsidP="001056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создать условия творческой реализации познавательной деятельности;</w:t>
      </w:r>
    </w:p>
    <w:p w:rsidR="00105656" w:rsidRPr="00FB5CDD" w:rsidRDefault="00105656" w:rsidP="001056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осуществить поддержку социально-активной деятельности учащихся, актуальный выбор ее целевого направления.</w:t>
      </w:r>
    </w:p>
    <w:p w:rsidR="00105656" w:rsidRPr="00FB5CDD" w:rsidRDefault="00105656" w:rsidP="00105656">
      <w:pPr>
        <w:spacing w:after="120" w:line="283" w:lineRule="atLeast"/>
        <w:ind w:firstLine="720"/>
        <w:contextualSpacing/>
        <w:jc w:val="both"/>
        <w:rPr>
          <w:rFonts w:ascii="Times New Roman" w:hAnsi="Times New Roman" w:cs="Times New Roman"/>
        </w:rPr>
      </w:pPr>
    </w:p>
    <w:p w:rsidR="000C5DA2" w:rsidRPr="00FB5CDD" w:rsidRDefault="000C5DA2">
      <w:pPr>
        <w:pStyle w:val="af7"/>
        <w:spacing w:after="0" w:line="28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FB5CDD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DD"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FB5CDD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FB5CDD"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105656" w:rsidRPr="00FB5CDD">
        <w:rPr>
          <w:rFonts w:ascii="Times New Roman" w:hAnsi="Times New Roman" w:cs="Times New Roman"/>
          <w:sz w:val="24"/>
          <w:szCs w:val="24"/>
        </w:rPr>
        <w:t>7</w:t>
      </w:r>
      <w:r w:rsidR="008B3818" w:rsidRPr="00FB5CDD">
        <w:rPr>
          <w:rFonts w:ascii="Times New Roman" w:hAnsi="Times New Roman" w:cs="Times New Roman"/>
          <w:sz w:val="24"/>
          <w:szCs w:val="24"/>
        </w:rPr>
        <w:t>2</w:t>
      </w:r>
      <w:r w:rsidRPr="00FB5CDD">
        <w:rPr>
          <w:rFonts w:ascii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этапов Всероссийской олимпиады школьников по </w:t>
      </w:r>
      <w:r w:rsidR="008B3818" w:rsidRPr="00FB5CDD">
        <w:rPr>
          <w:rFonts w:ascii="Times New Roman" w:hAnsi="Times New Roman" w:cs="Times New Roman"/>
          <w:sz w:val="24"/>
          <w:szCs w:val="24"/>
        </w:rPr>
        <w:t>литературе</w:t>
      </w:r>
      <w:r w:rsidRPr="00FB5CDD">
        <w:rPr>
          <w:rFonts w:ascii="Times New Roman" w:hAnsi="Times New Roman" w:cs="Times New Roman"/>
          <w:sz w:val="24"/>
          <w:szCs w:val="24"/>
        </w:rPr>
        <w:t>, начисляются дополнительные баллы.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61F4D" w:rsidRPr="00FB5CDD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FB5CDD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FB5CDD"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061F4D" w:rsidRPr="00FB5CDD" w:rsidRDefault="00E412E3">
      <w:pPr>
        <w:pStyle w:val="af7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lastRenderedPageBreak/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061F4D" w:rsidRPr="00FB5CDD" w:rsidRDefault="00E412E3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CDD"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061F4D" w:rsidRPr="00FB5CDD" w:rsidRDefault="00061F4D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656" w:rsidRPr="00FB5CDD" w:rsidRDefault="00105656" w:rsidP="00105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развитие навыков работы с художественным литературным текстом, формирование компетенций литературоведческого анализа текста, что является базовой компетенцией не только собственно филологического, но и в целом гуманитарного образования, рассматривающего культуру как текст.</w:t>
      </w:r>
    </w:p>
    <w:p w:rsidR="00105656" w:rsidRPr="00FB5CDD" w:rsidRDefault="00105656" w:rsidP="00105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изучения программы - основы литературоведческого анализа, главные принципы работы с текстом любого жанра. Программа включает в себя овладение элементами техники работы с художественным произведением посредством овладения практическими навыками анализа текста, метода «медленного чтения» и поиска смысла творчества.</w:t>
      </w:r>
    </w:p>
    <w:p w:rsidR="008B3818" w:rsidRPr="00FB5CDD" w:rsidRDefault="008B381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4D" w:rsidRPr="00FB5CDD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DD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61F4D" w:rsidRPr="00FB5CDD" w:rsidRDefault="00E412E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B5CDD"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061F4D" w:rsidRPr="00FB5CDD" w:rsidRDefault="00E41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CDD"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061F4D" w:rsidRPr="00FB5CDD" w:rsidRDefault="00061F4D">
      <w:pPr>
        <w:spacing w:after="0"/>
        <w:jc w:val="both"/>
        <w:rPr>
          <w:rFonts w:ascii="Times New Roman" w:hAnsi="Times New Roman" w:cs="Times New Roman"/>
        </w:rPr>
      </w:pPr>
    </w:p>
    <w:p w:rsidR="00E412E3" w:rsidRPr="00FB5CDD" w:rsidRDefault="008B3818" w:rsidP="008B3818">
      <w:pPr>
        <w:jc w:val="both"/>
        <w:rPr>
          <w:rFonts w:ascii="Times New Roman" w:hAnsi="Times New Roman" w:cs="Times New Roman"/>
        </w:rPr>
      </w:pPr>
      <w:r w:rsidRPr="00FB5CDD">
        <w:rPr>
          <w:rFonts w:ascii="Times New Roman" w:hAnsi="Times New Roman" w:cs="Times New Roman"/>
        </w:rPr>
        <w:t>Дарья Борисовна Терешкина, доктор филологических наук, профессор Российской академии народного хозяйства и государственной службы при Президенте Российской Федерации.</w:t>
      </w:r>
    </w:p>
    <w:p w:rsidR="00E412E3" w:rsidRPr="00FB5CDD" w:rsidRDefault="00E412E3" w:rsidP="000C5DA2">
      <w:pPr>
        <w:spacing w:after="0"/>
        <w:jc w:val="both"/>
        <w:rPr>
          <w:rFonts w:ascii="Times New Roman" w:hAnsi="Times New Roman" w:cs="Times New Roman"/>
        </w:rPr>
      </w:pPr>
    </w:p>
    <w:p w:rsidR="000C5DA2" w:rsidRPr="00FB5CDD" w:rsidRDefault="000C5DA2">
      <w:pPr>
        <w:spacing w:after="0"/>
        <w:jc w:val="both"/>
        <w:rPr>
          <w:rFonts w:ascii="Times New Roman" w:hAnsi="Times New Roman" w:cs="Times New Roman"/>
        </w:rPr>
      </w:pPr>
    </w:p>
    <w:p w:rsidR="00061F4D" w:rsidRPr="00FB5CDD" w:rsidRDefault="00061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FB5CDD" w:rsidRDefault="00061F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1F4D" w:rsidRPr="00FB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4D" w:rsidRDefault="00E412E3">
      <w:pPr>
        <w:spacing w:after="0" w:line="240" w:lineRule="auto"/>
      </w:pPr>
      <w:r>
        <w:separator/>
      </w:r>
    </w:p>
  </w:endnote>
  <w:endnote w:type="continuationSeparator" w:id="0">
    <w:p w:rsidR="00061F4D" w:rsidRDefault="00E4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4D" w:rsidRDefault="00E412E3">
      <w:pPr>
        <w:spacing w:after="0" w:line="240" w:lineRule="auto"/>
      </w:pPr>
      <w:r>
        <w:separator/>
      </w:r>
    </w:p>
  </w:footnote>
  <w:footnote w:type="continuationSeparator" w:id="0">
    <w:p w:rsidR="00061F4D" w:rsidRDefault="00E4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C69"/>
    <w:multiLevelType w:val="hybridMultilevel"/>
    <w:tmpl w:val="744616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CF61AC9"/>
    <w:multiLevelType w:val="hybridMultilevel"/>
    <w:tmpl w:val="7D64E24C"/>
    <w:lvl w:ilvl="0" w:tplc="24B6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9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A6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E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5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69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0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2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900"/>
    <w:multiLevelType w:val="hybridMultilevel"/>
    <w:tmpl w:val="32704D1C"/>
    <w:lvl w:ilvl="0" w:tplc="A12C8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2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4D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24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E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C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EA9"/>
    <w:multiLevelType w:val="hybridMultilevel"/>
    <w:tmpl w:val="353E06FA"/>
    <w:lvl w:ilvl="0" w:tplc="1A64C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0FEA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62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1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32C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F48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C6B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467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4E4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C9D1148"/>
    <w:multiLevelType w:val="hybridMultilevel"/>
    <w:tmpl w:val="7AD0F05E"/>
    <w:lvl w:ilvl="0" w:tplc="C648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6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E7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C4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3B78"/>
    <w:multiLevelType w:val="hybridMultilevel"/>
    <w:tmpl w:val="60308018"/>
    <w:lvl w:ilvl="0" w:tplc="97A89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4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F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B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C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45D00"/>
    <w:multiLevelType w:val="hybridMultilevel"/>
    <w:tmpl w:val="12C0A5EC"/>
    <w:lvl w:ilvl="0" w:tplc="BED6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8C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E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E4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8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4D"/>
    <w:rsid w:val="00061F4D"/>
    <w:rsid w:val="000C5DA2"/>
    <w:rsid w:val="00105656"/>
    <w:rsid w:val="008B3818"/>
    <w:rsid w:val="00E412E3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8C94E-18A9-40C1-96E4-58EB7A6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13">
    <w:name w:val="Основной текст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User</cp:lastModifiedBy>
  <cp:revision>11</cp:revision>
  <dcterms:created xsi:type="dcterms:W3CDTF">2023-08-22T05:54:00Z</dcterms:created>
  <dcterms:modified xsi:type="dcterms:W3CDTF">2023-10-29T02:25:00Z</dcterms:modified>
</cp:coreProperties>
</file>